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96A0" w14:textId="77777777" w:rsidR="00227832" w:rsidRDefault="00227832" w:rsidP="00227832">
      <w:pPr>
        <w:pStyle w:val="BodyText"/>
        <w:rPr>
          <w:b/>
          <w:sz w:val="24"/>
        </w:rPr>
      </w:pPr>
      <w:bookmarkStart w:id="0" w:name="_Hlk112406931"/>
      <w:bookmarkEnd w:id="0"/>
    </w:p>
    <w:p w14:paraId="1987B665" w14:textId="77777777" w:rsidR="00227832" w:rsidRDefault="00227832" w:rsidP="00227832">
      <w:pPr>
        <w:pStyle w:val="BodyText"/>
        <w:rPr>
          <w:b/>
          <w:sz w:val="24"/>
        </w:rPr>
      </w:pPr>
    </w:p>
    <w:p w14:paraId="3305E4B4" w14:textId="38F5B848" w:rsidR="00227832" w:rsidRPr="00227832" w:rsidRDefault="00227832" w:rsidP="00227832">
      <w:pPr>
        <w:pStyle w:val="BodyText"/>
        <w:jc w:val="right"/>
        <w:rPr>
          <w:rFonts w:ascii="Times New Roman"/>
          <w:sz w:val="20"/>
        </w:rPr>
      </w:pPr>
      <w:r w:rsidRPr="00227832">
        <w:rPr>
          <w:b/>
          <w:sz w:val="24"/>
        </w:rPr>
        <w:t>STUDENT</w:t>
      </w:r>
      <w:r>
        <w:rPr>
          <w:b/>
          <w:sz w:val="24"/>
        </w:rPr>
        <w:t xml:space="preserve"> </w:t>
      </w:r>
      <w:r w:rsidRPr="00227832">
        <w:rPr>
          <w:b/>
          <w:sz w:val="24"/>
        </w:rPr>
        <w:t>HANDBOOK</w:t>
      </w:r>
    </w:p>
    <w:p w14:paraId="04239793" w14:textId="5F9B157B" w:rsidR="00227832" w:rsidRPr="00227832" w:rsidRDefault="00F16711" w:rsidP="00227832">
      <w:pPr>
        <w:pStyle w:val="BodyText"/>
        <w:jc w:val="right"/>
        <w:rPr>
          <w:b/>
          <w:sz w:val="24"/>
        </w:rPr>
      </w:pPr>
      <w:r>
        <w:rPr>
          <w:b/>
          <w:noProof/>
          <w:sz w:val="24"/>
        </w:rPr>
        <w:drawing>
          <wp:anchor distT="0" distB="0" distL="114300" distR="114300" simplePos="0" relativeHeight="251658240" behindDoc="0" locked="0" layoutInCell="1" allowOverlap="1" wp14:anchorId="5B940ADD" wp14:editId="6DBBDC8F">
            <wp:simplePos x="1533525" y="981075"/>
            <wp:positionH relativeFrom="margin">
              <wp:align>left</wp:align>
            </wp:positionH>
            <wp:positionV relativeFrom="margin">
              <wp:align>top</wp:align>
            </wp:positionV>
            <wp:extent cx="1485900" cy="1603534"/>
            <wp:effectExtent l="0" t="0" r="0" b="0"/>
            <wp:wrapSquare wrapText="bothSides"/>
            <wp:docPr id="641356696" name="Picture 1" descr="A shark head in 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56696" name="Picture 1" descr="A shark head in a blue circl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1603534"/>
                    </a:xfrm>
                    <a:prstGeom prst="rect">
                      <a:avLst/>
                    </a:prstGeom>
                  </pic:spPr>
                </pic:pic>
              </a:graphicData>
            </a:graphic>
          </wp:anchor>
        </w:drawing>
      </w:r>
      <w:r w:rsidR="00227832" w:rsidRPr="00227832">
        <w:rPr>
          <w:b/>
          <w:sz w:val="24"/>
        </w:rPr>
        <w:t>“Proud to be a Blue!”</w:t>
      </w:r>
    </w:p>
    <w:p w14:paraId="6EA4E7A2" w14:textId="56E3A46E" w:rsidR="002C7BEA" w:rsidRDefault="00227832" w:rsidP="00227832">
      <w:pPr>
        <w:pStyle w:val="BodyText"/>
        <w:jc w:val="right"/>
        <w:rPr>
          <w:b/>
          <w:sz w:val="24"/>
        </w:rPr>
      </w:pPr>
      <w:r w:rsidRPr="00227832">
        <w:rPr>
          <w:b/>
          <w:sz w:val="24"/>
        </w:rPr>
        <w:t>202</w:t>
      </w:r>
      <w:r w:rsidR="00977D52">
        <w:rPr>
          <w:b/>
          <w:sz w:val="24"/>
        </w:rPr>
        <w:t>5</w:t>
      </w:r>
      <w:r w:rsidRPr="00227832">
        <w:rPr>
          <w:b/>
          <w:sz w:val="24"/>
        </w:rPr>
        <w:t>-202</w:t>
      </w:r>
      <w:r w:rsidR="00977D52">
        <w:rPr>
          <w:b/>
          <w:sz w:val="24"/>
        </w:rPr>
        <w:t>6</w:t>
      </w:r>
    </w:p>
    <w:p w14:paraId="6EA4E7A3" w14:textId="77777777" w:rsidR="002C7BEA" w:rsidRDefault="002C7BEA">
      <w:pPr>
        <w:pStyle w:val="BodyText"/>
        <w:rPr>
          <w:b/>
          <w:sz w:val="24"/>
        </w:rPr>
      </w:pPr>
    </w:p>
    <w:p w14:paraId="6EA4E7A4" w14:textId="77777777" w:rsidR="002C7BEA" w:rsidRDefault="002C7BEA">
      <w:pPr>
        <w:pStyle w:val="BodyText"/>
        <w:rPr>
          <w:b/>
          <w:sz w:val="24"/>
        </w:rPr>
      </w:pPr>
    </w:p>
    <w:p w14:paraId="6EA4E7A5" w14:textId="3DF89EF6" w:rsidR="002C7BEA" w:rsidRDefault="002C7BEA" w:rsidP="0018527F">
      <w:pPr>
        <w:pStyle w:val="BodyText"/>
        <w:tabs>
          <w:tab w:val="left" w:pos="1740"/>
        </w:tabs>
        <w:rPr>
          <w:b/>
          <w:sz w:val="24"/>
        </w:rPr>
      </w:pPr>
    </w:p>
    <w:p w14:paraId="6EA4E7A6" w14:textId="77777777" w:rsidR="002C7BEA" w:rsidRDefault="002C7BEA">
      <w:pPr>
        <w:pStyle w:val="BodyText"/>
        <w:rPr>
          <w:b/>
          <w:sz w:val="24"/>
        </w:rPr>
      </w:pPr>
    </w:p>
    <w:p w14:paraId="6EA4E7A7" w14:textId="77777777" w:rsidR="002C7BEA" w:rsidRDefault="002C7BEA">
      <w:pPr>
        <w:pStyle w:val="BodyText"/>
        <w:rPr>
          <w:b/>
          <w:sz w:val="24"/>
        </w:rPr>
      </w:pPr>
    </w:p>
    <w:p w14:paraId="6EA4E7A8" w14:textId="3C66AEDD" w:rsidR="002C7BEA" w:rsidRDefault="002C7BEA">
      <w:pPr>
        <w:pStyle w:val="BodyText"/>
        <w:spacing w:before="6"/>
        <w:rPr>
          <w:b/>
          <w:sz w:val="25"/>
        </w:rPr>
      </w:pPr>
    </w:p>
    <w:p w14:paraId="4A4F1E3D" w14:textId="5847EEB6" w:rsidR="00001B1C" w:rsidRDefault="00001B1C">
      <w:pPr>
        <w:pStyle w:val="BodyText"/>
        <w:spacing w:before="6"/>
        <w:rPr>
          <w:b/>
          <w:sz w:val="25"/>
        </w:rPr>
      </w:pPr>
    </w:p>
    <w:p w14:paraId="5A9DB32D" w14:textId="6EEFB73C" w:rsidR="00001B1C" w:rsidRDefault="00001B1C">
      <w:pPr>
        <w:pStyle w:val="BodyText"/>
        <w:spacing w:before="6"/>
        <w:rPr>
          <w:b/>
          <w:sz w:val="25"/>
        </w:rPr>
      </w:pPr>
    </w:p>
    <w:p w14:paraId="7D557C98" w14:textId="5399C08A" w:rsidR="00001B1C" w:rsidRDefault="00001B1C">
      <w:pPr>
        <w:pStyle w:val="BodyText"/>
        <w:spacing w:before="6"/>
        <w:rPr>
          <w:b/>
          <w:sz w:val="25"/>
        </w:rPr>
      </w:pPr>
    </w:p>
    <w:p w14:paraId="4C7C4892" w14:textId="56F8EC18" w:rsidR="00001B1C" w:rsidRDefault="00001B1C">
      <w:pPr>
        <w:pStyle w:val="BodyText"/>
        <w:spacing w:before="6"/>
        <w:rPr>
          <w:b/>
          <w:sz w:val="25"/>
        </w:rPr>
      </w:pPr>
    </w:p>
    <w:p w14:paraId="26863381" w14:textId="0572AD17" w:rsidR="00001B1C" w:rsidRDefault="00001B1C">
      <w:pPr>
        <w:pStyle w:val="BodyText"/>
        <w:spacing w:before="6"/>
        <w:rPr>
          <w:b/>
          <w:sz w:val="25"/>
        </w:rPr>
      </w:pPr>
    </w:p>
    <w:p w14:paraId="1B66FAF0" w14:textId="77777777" w:rsidR="00001B1C" w:rsidRPr="007F56EF" w:rsidRDefault="00001B1C">
      <w:pPr>
        <w:pStyle w:val="BodyText"/>
        <w:spacing w:before="6"/>
        <w:rPr>
          <w:b/>
          <w:bCs/>
          <w:sz w:val="25"/>
        </w:rPr>
      </w:pPr>
    </w:p>
    <w:p w14:paraId="0FBDB9C0" w14:textId="49DE9B59" w:rsidR="00001B1C" w:rsidRPr="007F56EF" w:rsidRDefault="00977D52" w:rsidP="003D73E3">
      <w:pPr>
        <w:jc w:val="center"/>
        <w:rPr>
          <w:b/>
          <w:bCs/>
        </w:rPr>
      </w:pPr>
      <w:r>
        <w:rPr>
          <w:b/>
          <w:bCs/>
        </w:rPr>
        <w:t>Kari Alford</w:t>
      </w:r>
      <w:r w:rsidR="005A101D" w:rsidRPr="007F56EF">
        <w:rPr>
          <w:b/>
          <w:bCs/>
        </w:rPr>
        <w:t xml:space="preserve"> </w:t>
      </w:r>
      <w:r w:rsidR="00040D2D">
        <w:rPr>
          <w:b/>
          <w:bCs/>
        </w:rPr>
        <w:t>- Principal</w:t>
      </w:r>
    </w:p>
    <w:p w14:paraId="1603B49B" w14:textId="56D04B6B" w:rsidR="00001B1C" w:rsidRPr="007F56EF" w:rsidRDefault="003D5C38" w:rsidP="003D73E3">
      <w:pPr>
        <w:jc w:val="center"/>
        <w:rPr>
          <w:b/>
          <w:bCs/>
        </w:rPr>
      </w:pPr>
      <w:r>
        <w:rPr>
          <w:b/>
          <w:bCs/>
        </w:rPr>
        <w:t>Keith Theoret</w:t>
      </w:r>
      <w:r w:rsidR="00040D2D">
        <w:rPr>
          <w:b/>
          <w:bCs/>
        </w:rPr>
        <w:t xml:space="preserve"> </w:t>
      </w:r>
      <w:r w:rsidR="00977D52">
        <w:rPr>
          <w:b/>
          <w:bCs/>
        </w:rPr>
        <w:t>-</w:t>
      </w:r>
      <w:r w:rsidR="00040D2D">
        <w:rPr>
          <w:b/>
          <w:bCs/>
        </w:rPr>
        <w:t xml:space="preserve"> Vice Principal</w:t>
      </w:r>
    </w:p>
    <w:p w14:paraId="6EA4E7AA" w14:textId="77777777" w:rsidR="002C7BEA" w:rsidRPr="003D73E3" w:rsidRDefault="002C7BEA" w:rsidP="003D73E3">
      <w:pPr>
        <w:jc w:val="center"/>
      </w:pPr>
    </w:p>
    <w:p w14:paraId="6EA4E7AB" w14:textId="77777777" w:rsidR="002C7BEA" w:rsidRPr="003D73E3" w:rsidRDefault="005A101D" w:rsidP="003D73E3">
      <w:pPr>
        <w:jc w:val="center"/>
      </w:pPr>
      <w:r w:rsidRPr="003D73E3">
        <w:t>Box 1720</w:t>
      </w:r>
    </w:p>
    <w:p w14:paraId="6EA4E7AC" w14:textId="77777777" w:rsidR="002C7BEA" w:rsidRPr="003D73E3" w:rsidRDefault="005A101D" w:rsidP="003D73E3">
      <w:pPr>
        <w:jc w:val="center"/>
      </w:pPr>
      <w:r w:rsidRPr="003D73E3">
        <w:t>Outlook, SK S0L 2N0</w:t>
      </w:r>
    </w:p>
    <w:p w14:paraId="6EA4E7AD" w14:textId="77777777" w:rsidR="002C7BEA" w:rsidRPr="003D73E3" w:rsidRDefault="005A101D" w:rsidP="003D73E3">
      <w:pPr>
        <w:jc w:val="center"/>
      </w:pPr>
      <w:r w:rsidRPr="003D73E3">
        <w:t>(306) 867-8697</w:t>
      </w:r>
    </w:p>
    <w:p w14:paraId="6EA4E7AE" w14:textId="77777777" w:rsidR="002C7BEA" w:rsidRDefault="002C7BEA">
      <w:pPr>
        <w:pStyle w:val="BodyText"/>
        <w:rPr>
          <w:sz w:val="20"/>
        </w:rPr>
      </w:pPr>
    </w:p>
    <w:p w14:paraId="6EA4E7AF" w14:textId="77777777" w:rsidR="002C7BEA" w:rsidRDefault="002C7BEA">
      <w:pPr>
        <w:pStyle w:val="BodyText"/>
        <w:rPr>
          <w:sz w:val="20"/>
        </w:rPr>
      </w:pPr>
    </w:p>
    <w:p w14:paraId="6EA4E7B0" w14:textId="77777777" w:rsidR="002C7BEA" w:rsidRDefault="002C7BEA">
      <w:pPr>
        <w:pStyle w:val="BodyText"/>
        <w:spacing w:before="9"/>
        <w:rPr>
          <w:sz w:val="19"/>
        </w:rPr>
      </w:pPr>
    </w:p>
    <w:p w14:paraId="6EA4E7B2" w14:textId="77777777" w:rsidR="002C7BEA" w:rsidRDefault="002C7BEA">
      <w:pPr>
        <w:pStyle w:val="BodyText"/>
        <w:rPr>
          <w:sz w:val="20"/>
        </w:rPr>
      </w:pPr>
    </w:p>
    <w:p w14:paraId="49C71B20" w14:textId="62D258FF" w:rsidR="002352E7" w:rsidRDefault="002352E7" w:rsidP="4A76EA39">
      <w:pPr>
        <w:pStyle w:val="BodyText"/>
        <w:rPr>
          <w:sz w:val="20"/>
          <w:szCs w:val="20"/>
        </w:rPr>
      </w:pPr>
    </w:p>
    <w:p w14:paraId="1F6E54BC" w14:textId="77777777" w:rsidR="002352E7" w:rsidRDefault="002352E7">
      <w:pPr>
        <w:pStyle w:val="BodyText"/>
        <w:rPr>
          <w:sz w:val="20"/>
        </w:rPr>
      </w:pPr>
    </w:p>
    <w:p w14:paraId="347BCBD8" w14:textId="7ADF217B" w:rsidR="00025DE9" w:rsidRDefault="00916794" w:rsidP="4A76EA39">
      <w:pPr>
        <w:pStyle w:val="Heading1"/>
        <w:spacing w:before="80"/>
        <w:ind w:left="0"/>
      </w:pPr>
      <w:r>
        <w:t>TABLE OF CONTENTS</w:t>
      </w:r>
    </w:p>
    <w:p w14:paraId="5F78B04E" w14:textId="678D1E3E" w:rsidR="00916794" w:rsidRPr="00916794" w:rsidRDefault="00916794">
      <w:pPr>
        <w:pStyle w:val="Heading1"/>
        <w:spacing w:before="80"/>
        <w:rPr>
          <w:sz w:val="18"/>
          <w:szCs w:val="18"/>
        </w:rPr>
      </w:pPr>
      <w:r w:rsidRPr="00916794">
        <w:rPr>
          <w:sz w:val="18"/>
          <w:szCs w:val="18"/>
        </w:rPr>
        <w:t>Our School</w:t>
      </w:r>
      <w:r w:rsidR="00A5291B">
        <w:rPr>
          <w:sz w:val="18"/>
          <w:szCs w:val="18"/>
        </w:rPr>
        <w:t>………………………………………………………………</w:t>
      </w:r>
      <w:r w:rsidR="00C53BCA">
        <w:rPr>
          <w:sz w:val="18"/>
          <w:szCs w:val="18"/>
        </w:rPr>
        <w:t>.</w:t>
      </w:r>
      <w:r w:rsidR="00A5291B">
        <w:rPr>
          <w:sz w:val="18"/>
          <w:szCs w:val="18"/>
        </w:rPr>
        <w:t>…</w:t>
      </w:r>
      <w:proofErr w:type="gramStart"/>
      <w:r w:rsidR="00A5291B">
        <w:rPr>
          <w:sz w:val="18"/>
          <w:szCs w:val="18"/>
        </w:rPr>
        <w:t>…</w:t>
      </w:r>
      <w:r w:rsidR="00A528AC">
        <w:rPr>
          <w:sz w:val="18"/>
          <w:szCs w:val="18"/>
        </w:rPr>
        <w:t>..</w:t>
      </w:r>
      <w:proofErr w:type="gramEnd"/>
      <w:r w:rsidR="00A528AC">
        <w:rPr>
          <w:sz w:val="18"/>
          <w:szCs w:val="18"/>
        </w:rPr>
        <w:t xml:space="preserve"> </w:t>
      </w:r>
      <w:r w:rsidR="00001B1C">
        <w:rPr>
          <w:sz w:val="18"/>
          <w:szCs w:val="18"/>
        </w:rPr>
        <w:t>2</w:t>
      </w:r>
    </w:p>
    <w:p w14:paraId="06DFB297" w14:textId="7CB9429C" w:rsidR="00916794" w:rsidRDefault="00916794">
      <w:pPr>
        <w:pStyle w:val="Heading1"/>
        <w:spacing w:before="80"/>
        <w:rPr>
          <w:sz w:val="18"/>
          <w:szCs w:val="18"/>
        </w:rPr>
      </w:pPr>
      <w:r w:rsidRPr="4A76EA39">
        <w:rPr>
          <w:sz w:val="18"/>
          <w:szCs w:val="18"/>
        </w:rPr>
        <w:t>OHS Staff</w:t>
      </w:r>
      <w:r w:rsidR="00A528AC" w:rsidRPr="4A76EA39">
        <w:rPr>
          <w:sz w:val="18"/>
          <w:szCs w:val="18"/>
        </w:rPr>
        <w:t>…………………………………………………………………</w:t>
      </w:r>
      <w:r w:rsidR="00C53BCA" w:rsidRPr="4A76EA39">
        <w:rPr>
          <w:sz w:val="18"/>
          <w:szCs w:val="18"/>
        </w:rPr>
        <w:t>.</w:t>
      </w:r>
      <w:r w:rsidR="00A528AC" w:rsidRPr="4A76EA39">
        <w:rPr>
          <w:sz w:val="18"/>
          <w:szCs w:val="18"/>
        </w:rPr>
        <w:t>…….3</w:t>
      </w:r>
    </w:p>
    <w:p w14:paraId="734C66B6" w14:textId="09A41871" w:rsidR="00DC06A3" w:rsidRDefault="00DC06A3">
      <w:pPr>
        <w:pStyle w:val="Heading1"/>
        <w:spacing w:before="80"/>
        <w:rPr>
          <w:sz w:val="18"/>
          <w:szCs w:val="18"/>
        </w:rPr>
      </w:pPr>
      <w:r w:rsidRPr="4A76EA39">
        <w:rPr>
          <w:sz w:val="18"/>
          <w:szCs w:val="18"/>
        </w:rPr>
        <w:t>Land Acknowledgement…………………………………………………</w:t>
      </w:r>
      <w:proofErr w:type="gramStart"/>
      <w:r w:rsidRPr="4A76EA39">
        <w:rPr>
          <w:sz w:val="18"/>
          <w:szCs w:val="18"/>
        </w:rPr>
        <w:t>…..</w:t>
      </w:r>
      <w:proofErr w:type="gramEnd"/>
      <w:r w:rsidRPr="4A76EA39">
        <w:rPr>
          <w:sz w:val="18"/>
          <w:szCs w:val="18"/>
        </w:rPr>
        <w:t xml:space="preserve"> </w:t>
      </w:r>
      <w:r w:rsidR="59535794" w:rsidRPr="4A76EA39">
        <w:rPr>
          <w:sz w:val="18"/>
          <w:szCs w:val="18"/>
        </w:rPr>
        <w:t>4</w:t>
      </w:r>
    </w:p>
    <w:p w14:paraId="01E0DABF" w14:textId="3C49778F" w:rsidR="00892E42" w:rsidRDefault="00892E42">
      <w:pPr>
        <w:pStyle w:val="Heading1"/>
        <w:spacing w:before="80"/>
        <w:rPr>
          <w:sz w:val="18"/>
          <w:szCs w:val="18"/>
        </w:rPr>
      </w:pPr>
      <w:r>
        <w:rPr>
          <w:sz w:val="18"/>
          <w:szCs w:val="18"/>
        </w:rPr>
        <w:t>Extra-Curricular Activities</w:t>
      </w:r>
      <w:r w:rsidR="00A528AC">
        <w:rPr>
          <w:sz w:val="18"/>
          <w:szCs w:val="18"/>
        </w:rPr>
        <w:t>……………………………………………</w:t>
      </w:r>
      <w:r w:rsidR="00C53BCA">
        <w:rPr>
          <w:sz w:val="18"/>
          <w:szCs w:val="18"/>
        </w:rPr>
        <w:t>.</w:t>
      </w:r>
      <w:r w:rsidR="00A528AC">
        <w:rPr>
          <w:sz w:val="18"/>
          <w:szCs w:val="18"/>
        </w:rPr>
        <w:t>…</w:t>
      </w:r>
      <w:proofErr w:type="gramStart"/>
      <w:r w:rsidR="00A528AC">
        <w:rPr>
          <w:sz w:val="18"/>
          <w:szCs w:val="18"/>
        </w:rPr>
        <w:t>…..</w:t>
      </w:r>
      <w:proofErr w:type="gramEnd"/>
      <w:r w:rsidR="00A528AC">
        <w:rPr>
          <w:sz w:val="18"/>
          <w:szCs w:val="18"/>
        </w:rPr>
        <w:t xml:space="preserve"> </w:t>
      </w:r>
      <w:r w:rsidR="008429E2">
        <w:rPr>
          <w:sz w:val="18"/>
          <w:szCs w:val="18"/>
        </w:rPr>
        <w:t>4</w:t>
      </w:r>
    </w:p>
    <w:p w14:paraId="4A6BEFAB" w14:textId="60085FA0" w:rsidR="00892E42" w:rsidRDefault="00892E42">
      <w:pPr>
        <w:pStyle w:val="Heading1"/>
        <w:spacing w:before="80"/>
        <w:rPr>
          <w:sz w:val="18"/>
          <w:szCs w:val="18"/>
        </w:rPr>
      </w:pPr>
      <w:r>
        <w:rPr>
          <w:sz w:val="18"/>
          <w:szCs w:val="18"/>
        </w:rPr>
        <w:t>Support Services</w:t>
      </w:r>
      <w:r w:rsidR="00137435">
        <w:rPr>
          <w:sz w:val="18"/>
          <w:szCs w:val="18"/>
        </w:rPr>
        <w:t>………………………………………………………</w:t>
      </w:r>
      <w:r w:rsidR="00C53BCA">
        <w:rPr>
          <w:sz w:val="18"/>
          <w:szCs w:val="18"/>
        </w:rPr>
        <w:t>.</w:t>
      </w:r>
      <w:r w:rsidR="00137435">
        <w:rPr>
          <w:sz w:val="18"/>
          <w:szCs w:val="18"/>
        </w:rPr>
        <w:t>…</w:t>
      </w:r>
      <w:proofErr w:type="gramStart"/>
      <w:r w:rsidR="00137435">
        <w:rPr>
          <w:sz w:val="18"/>
          <w:szCs w:val="18"/>
        </w:rPr>
        <w:t>…..</w:t>
      </w:r>
      <w:proofErr w:type="gramEnd"/>
      <w:r w:rsidR="00137435">
        <w:rPr>
          <w:sz w:val="18"/>
          <w:szCs w:val="18"/>
        </w:rPr>
        <w:t xml:space="preserve"> </w:t>
      </w:r>
      <w:r w:rsidR="008429E2">
        <w:rPr>
          <w:sz w:val="18"/>
          <w:szCs w:val="18"/>
        </w:rPr>
        <w:t>5</w:t>
      </w:r>
    </w:p>
    <w:p w14:paraId="2D88BDEC" w14:textId="20FE8A32" w:rsidR="00892E42" w:rsidRDefault="00892E42">
      <w:pPr>
        <w:pStyle w:val="Heading1"/>
        <w:spacing w:before="80"/>
        <w:rPr>
          <w:sz w:val="18"/>
          <w:szCs w:val="18"/>
        </w:rPr>
      </w:pPr>
      <w:r>
        <w:rPr>
          <w:sz w:val="18"/>
          <w:szCs w:val="18"/>
        </w:rPr>
        <w:t>Gymnasium</w:t>
      </w:r>
      <w:r w:rsidR="00F423CF">
        <w:rPr>
          <w:sz w:val="18"/>
          <w:szCs w:val="18"/>
        </w:rPr>
        <w:t>………………………………………………………………</w:t>
      </w:r>
      <w:r w:rsidR="00C53BCA">
        <w:rPr>
          <w:sz w:val="18"/>
          <w:szCs w:val="18"/>
        </w:rPr>
        <w:t>.</w:t>
      </w:r>
      <w:r w:rsidR="00F423CF">
        <w:rPr>
          <w:sz w:val="18"/>
          <w:szCs w:val="18"/>
        </w:rPr>
        <w:t>…… 5</w:t>
      </w:r>
    </w:p>
    <w:p w14:paraId="54336E2A" w14:textId="5DABF239" w:rsidR="00892E42" w:rsidRDefault="00892E42">
      <w:pPr>
        <w:pStyle w:val="Heading1"/>
        <w:spacing w:before="80"/>
        <w:rPr>
          <w:sz w:val="18"/>
          <w:szCs w:val="18"/>
        </w:rPr>
      </w:pPr>
      <w:r w:rsidRPr="4A76EA39">
        <w:rPr>
          <w:sz w:val="18"/>
          <w:szCs w:val="18"/>
        </w:rPr>
        <w:t>Library</w:t>
      </w:r>
      <w:r w:rsidR="00F423CF" w:rsidRPr="4A76EA39">
        <w:rPr>
          <w:sz w:val="18"/>
          <w:szCs w:val="18"/>
        </w:rPr>
        <w:t>………………………………………………………………………</w:t>
      </w:r>
      <w:proofErr w:type="gramStart"/>
      <w:r w:rsidR="00F423CF" w:rsidRPr="4A76EA39">
        <w:rPr>
          <w:sz w:val="18"/>
          <w:szCs w:val="18"/>
        </w:rPr>
        <w:t>…..</w:t>
      </w:r>
      <w:proofErr w:type="gramEnd"/>
      <w:r w:rsidR="00F423CF" w:rsidRPr="4A76EA39">
        <w:rPr>
          <w:sz w:val="18"/>
          <w:szCs w:val="18"/>
        </w:rPr>
        <w:t xml:space="preserve"> 5</w:t>
      </w:r>
    </w:p>
    <w:p w14:paraId="554C7A0D" w14:textId="75B7A33E" w:rsidR="00892E42" w:rsidRDefault="00892E42">
      <w:pPr>
        <w:pStyle w:val="Heading1"/>
        <w:spacing w:before="80"/>
        <w:rPr>
          <w:sz w:val="18"/>
          <w:szCs w:val="18"/>
        </w:rPr>
      </w:pPr>
      <w:r>
        <w:rPr>
          <w:sz w:val="18"/>
          <w:szCs w:val="18"/>
        </w:rPr>
        <w:t>Driver Education</w:t>
      </w:r>
      <w:r w:rsidR="002F0F88">
        <w:rPr>
          <w:sz w:val="18"/>
          <w:szCs w:val="18"/>
        </w:rPr>
        <w:t>…………………………………………………………</w:t>
      </w:r>
      <w:r w:rsidR="00C53BCA">
        <w:rPr>
          <w:sz w:val="18"/>
          <w:szCs w:val="18"/>
        </w:rPr>
        <w:t>.</w:t>
      </w:r>
      <w:r w:rsidR="002F0F88">
        <w:rPr>
          <w:sz w:val="18"/>
          <w:szCs w:val="18"/>
        </w:rPr>
        <w:t xml:space="preserve">…… </w:t>
      </w:r>
      <w:r w:rsidR="00DC06A3">
        <w:rPr>
          <w:sz w:val="18"/>
          <w:szCs w:val="18"/>
        </w:rPr>
        <w:t>6</w:t>
      </w:r>
    </w:p>
    <w:p w14:paraId="65AC9C1E" w14:textId="547DB5E3" w:rsidR="00892E42" w:rsidRDefault="00DC06A3">
      <w:pPr>
        <w:pStyle w:val="Heading1"/>
        <w:spacing w:before="80"/>
        <w:rPr>
          <w:sz w:val="18"/>
          <w:szCs w:val="18"/>
        </w:rPr>
      </w:pPr>
      <w:r>
        <w:rPr>
          <w:sz w:val="18"/>
          <w:szCs w:val="18"/>
        </w:rPr>
        <w:t>SLC: Student Leadership Council……</w:t>
      </w:r>
      <w:r w:rsidR="002F0F88">
        <w:rPr>
          <w:sz w:val="18"/>
          <w:szCs w:val="18"/>
        </w:rPr>
        <w:t>………………………………</w:t>
      </w:r>
      <w:r w:rsidR="00C53BCA">
        <w:rPr>
          <w:sz w:val="18"/>
          <w:szCs w:val="18"/>
        </w:rPr>
        <w:t>.</w:t>
      </w:r>
      <w:r w:rsidR="002F0F88">
        <w:rPr>
          <w:sz w:val="18"/>
          <w:szCs w:val="18"/>
        </w:rPr>
        <w:t>…… 6</w:t>
      </w:r>
    </w:p>
    <w:p w14:paraId="0446EDF5" w14:textId="08C04E04" w:rsidR="00892E42" w:rsidRDefault="00892E42">
      <w:pPr>
        <w:pStyle w:val="Heading1"/>
        <w:spacing w:before="80"/>
        <w:rPr>
          <w:sz w:val="18"/>
          <w:szCs w:val="18"/>
        </w:rPr>
      </w:pPr>
      <w:r>
        <w:rPr>
          <w:sz w:val="18"/>
          <w:szCs w:val="18"/>
        </w:rPr>
        <w:lastRenderedPageBreak/>
        <w:t>School Fees</w:t>
      </w:r>
      <w:r w:rsidR="002F0F88">
        <w:rPr>
          <w:sz w:val="18"/>
          <w:szCs w:val="18"/>
        </w:rPr>
        <w:t>……………………………………………………………</w:t>
      </w:r>
      <w:r w:rsidR="00C53BCA">
        <w:rPr>
          <w:sz w:val="18"/>
          <w:szCs w:val="18"/>
        </w:rPr>
        <w:t>.</w:t>
      </w:r>
      <w:r w:rsidR="002F0F88">
        <w:rPr>
          <w:sz w:val="18"/>
          <w:szCs w:val="18"/>
        </w:rPr>
        <w:t>……… 6</w:t>
      </w:r>
    </w:p>
    <w:p w14:paraId="158E862E" w14:textId="2D970374" w:rsidR="00892E42" w:rsidRDefault="00892E42">
      <w:pPr>
        <w:pStyle w:val="Heading1"/>
        <w:spacing w:before="80"/>
        <w:rPr>
          <w:sz w:val="18"/>
          <w:szCs w:val="18"/>
        </w:rPr>
      </w:pPr>
      <w:r w:rsidRPr="4A76EA39">
        <w:rPr>
          <w:sz w:val="18"/>
          <w:szCs w:val="18"/>
        </w:rPr>
        <w:t>Locks and Lockers</w:t>
      </w:r>
      <w:r w:rsidR="0055660D" w:rsidRPr="4A76EA39">
        <w:rPr>
          <w:sz w:val="18"/>
          <w:szCs w:val="18"/>
        </w:rPr>
        <w:t>……………………………………………</w:t>
      </w:r>
      <w:r w:rsidR="00C53BCA" w:rsidRPr="4A76EA39">
        <w:rPr>
          <w:sz w:val="18"/>
          <w:szCs w:val="18"/>
        </w:rPr>
        <w:t>.</w:t>
      </w:r>
      <w:r w:rsidR="0055660D" w:rsidRPr="4A76EA39">
        <w:rPr>
          <w:sz w:val="18"/>
          <w:szCs w:val="18"/>
        </w:rPr>
        <w:t xml:space="preserve">……………… </w:t>
      </w:r>
      <w:r w:rsidR="73957A01" w:rsidRPr="4A76EA39">
        <w:rPr>
          <w:sz w:val="18"/>
          <w:szCs w:val="18"/>
        </w:rPr>
        <w:t>7</w:t>
      </w:r>
    </w:p>
    <w:p w14:paraId="3FA272B1" w14:textId="6EDF586B" w:rsidR="009622E7" w:rsidRDefault="009622E7">
      <w:pPr>
        <w:pStyle w:val="Heading1"/>
        <w:spacing w:before="80"/>
        <w:rPr>
          <w:sz w:val="18"/>
          <w:szCs w:val="18"/>
        </w:rPr>
      </w:pPr>
      <w:r>
        <w:rPr>
          <w:sz w:val="18"/>
          <w:szCs w:val="18"/>
        </w:rPr>
        <w:t>Trades Centre………………………………………………………………</w:t>
      </w:r>
      <w:proofErr w:type="gramStart"/>
      <w:r>
        <w:rPr>
          <w:sz w:val="18"/>
          <w:szCs w:val="18"/>
        </w:rPr>
        <w:t>…..</w:t>
      </w:r>
      <w:proofErr w:type="gramEnd"/>
      <w:r w:rsidR="001B4976">
        <w:rPr>
          <w:sz w:val="18"/>
          <w:szCs w:val="18"/>
        </w:rPr>
        <w:t xml:space="preserve"> 7</w:t>
      </w:r>
    </w:p>
    <w:p w14:paraId="6F41369E" w14:textId="1898C7EC" w:rsidR="00477C94" w:rsidRDefault="00B66A20">
      <w:pPr>
        <w:pStyle w:val="Heading1"/>
        <w:spacing w:before="80"/>
        <w:rPr>
          <w:sz w:val="18"/>
          <w:szCs w:val="18"/>
        </w:rPr>
      </w:pPr>
      <w:r>
        <w:rPr>
          <w:sz w:val="18"/>
          <w:szCs w:val="18"/>
        </w:rPr>
        <w:t>DLC</w:t>
      </w:r>
      <w:r w:rsidR="00477C94">
        <w:rPr>
          <w:sz w:val="18"/>
          <w:szCs w:val="18"/>
        </w:rPr>
        <w:t xml:space="preserve"> and Apprenticeship Credits……………………………………………</w:t>
      </w:r>
      <w:r w:rsidR="00C53BCA">
        <w:rPr>
          <w:sz w:val="18"/>
          <w:szCs w:val="18"/>
        </w:rPr>
        <w:t xml:space="preserve"> 7</w:t>
      </w:r>
      <w:r>
        <w:rPr>
          <w:sz w:val="18"/>
          <w:szCs w:val="18"/>
        </w:rPr>
        <w:t xml:space="preserve"> </w:t>
      </w:r>
    </w:p>
    <w:p w14:paraId="0F9B28A8" w14:textId="5F685FE6" w:rsidR="00892E42" w:rsidRDefault="00892E42">
      <w:pPr>
        <w:pStyle w:val="Heading1"/>
        <w:spacing w:before="80"/>
        <w:rPr>
          <w:sz w:val="18"/>
          <w:szCs w:val="18"/>
        </w:rPr>
      </w:pPr>
      <w:r>
        <w:rPr>
          <w:sz w:val="18"/>
          <w:szCs w:val="18"/>
        </w:rPr>
        <w:t>Lunch</w:t>
      </w:r>
      <w:r w:rsidR="00E36D6D">
        <w:rPr>
          <w:sz w:val="18"/>
          <w:szCs w:val="18"/>
        </w:rPr>
        <w:t>, Concession and Breakfast Program</w:t>
      </w:r>
      <w:r w:rsidR="0055660D">
        <w:rPr>
          <w:sz w:val="18"/>
          <w:szCs w:val="18"/>
        </w:rPr>
        <w:t>……………………</w:t>
      </w:r>
      <w:r w:rsidR="001B07C3">
        <w:rPr>
          <w:sz w:val="18"/>
          <w:szCs w:val="18"/>
        </w:rPr>
        <w:t>.</w:t>
      </w:r>
      <w:r w:rsidR="00B66A20">
        <w:rPr>
          <w:sz w:val="18"/>
          <w:szCs w:val="18"/>
        </w:rPr>
        <w:t>..</w:t>
      </w:r>
      <w:r w:rsidR="00C53BCA">
        <w:rPr>
          <w:sz w:val="18"/>
          <w:szCs w:val="18"/>
        </w:rPr>
        <w:t>..........</w:t>
      </w:r>
      <w:r w:rsidR="0055660D">
        <w:rPr>
          <w:sz w:val="18"/>
          <w:szCs w:val="18"/>
        </w:rPr>
        <w:t xml:space="preserve">. </w:t>
      </w:r>
      <w:r w:rsidR="0021619F">
        <w:rPr>
          <w:sz w:val="18"/>
          <w:szCs w:val="18"/>
        </w:rPr>
        <w:t>8</w:t>
      </w:r>
    </w:p>
    <w:p w14:paraId="28D225E0" w14:textId="3E86B74F" w:rsidR="00892E42" w:rsidRDefault="00892E42">
      <w:pPr>
        <w:pStyle w:val="Heading1"/>
        <w:spacing w:before="80"/>
        <w:rPr>
          <w:sz w:val="18"/>
          <w:szCs w:val="18"/>
        </w:rPr>
      </w:pPr>
      <w:r w:rsidRPr="4A76EA39">
        <w:rPr>
          <w:sz w:val="18"/>
          <w:szCs w:val="18"/>
        </w:rPr>
        <w:t xml:space="preserve">Technology </w:t>
      </w:r>
      <w:r w:rsidR="00744D1C" w:rsidRPr="4A76EA39">
        <w:rPr>
          <w:sz w:val="18"/>
          <w:szCs w:val="18"/>
        </w:rPr>
        <w:t>Use</w:t>
      </w:r>
      <w:r w:rsidR="00C53BCA" w:rsidRPr="4A76EA39">
        <w:rPr>
          <w:sz w:val="18"/>
          <w:szCs w:val="18"/>
        </w:rPr>
        <w:t>, Personal Mobile Device Policy</w:t>
      </w:r>
      <w:r w:rsidR="00267BC6" w:rsidRPr="4A76EA39">
        <w:rPr>
          <w:sz w:val="18"/>
          <w:szCs w:val="18"/>
        </w:rPr>
        <w:t xml:space="preserve"> </w:t>
      </w:r>
      <w:r w:rsidR="0055660D" w:rsidRPr="4A76EA39">
        <w:rPr>
          <w:sz w:val="18"/>
          <w:szCs w:val="18"/>
        </w:rPr>
        <w:t>……………………</w:t>
      </w:r>
      <w:proofErr w:type="gramStart"/>
      <w:r w:rsidR="0055660D" w:rsidRPr="4A76EA39">
        <w:rPr>
          <w:sz w:val="18"/>
          <w:szCs w:val="18"/>
        </w:rPr>
        <w:t>…..</w:t>
      </w:r>
      <w:proofErr w:type="gramEnd"/>
      <w:r w:rsidR="0055660D" w:rsidRPr="4A76EA39">
        <w:rPr>
          <w:sz w:val="18"/>
          <w:szCs w:val="18"/>
        </w:rPr>
        <w:t xml:space="preserve"> </w:t>
      </w:r>
      <w:r w:rsidR="00C53BCA" w:rsidRPr="4A76EA39">
        <w:rPr>
          <w:sz w:val="18"/>
          <w:szCs w:val="18"/>
        </w:rPr>
        <w:t>9</w:t>
      </w:r>
    </w:p>
    <w:p w14:paraId="58243838" w14:textId="482C358C" w:rsidR="00892E42" w:rsidRDefault="00892E42">
      <w:pPr>
        <w:pStyle w:val="Heading1"/>
        <w:spacing w:before="80"/>
        <w:rPr>
          <w:sz w:val="18"/>
          <w:szCs w:val="18"/>
        </w:rPr>
      </w:pPr>
      <w:r w:rsidRPr="4A76EA39">
        <w:rPr>
          <w:sz w:val="18"/>
          <w:szCs w:val="18"/>
        </w:rPr>
        <w:t>General Information</w:t>
      </w:r>
      <w:r w:rsidR="0055660D" w:rsidRPr="4A76EA39">
        <w:rPr>
          <w:sz w:val="18"/>
          <w:szCs w:val="18"/>
        </w:rPr>
        <w:t xml:space="preserve">…………………………………………………………... </w:t>
      </w:r>
      <w:r w:rsidR="1693CAC5" w:rsidRPr="4A76EA39">
        <w:rPr>
          <w:sz w:val="18"/>
          <w:szCs w:val="18"/>
        </w:rPr>
        <w:t>10</w:t>
      </w:r>
    </w:p>
    <w:p w14:paraId="5771EB0F" w14:textId="548E71A0" w:rsidR="00025DE9" w:rsidRDefault="00025DE9">
      <w:pPr>
        <w:pStyle w:val="Heading1"/>
        <w:spacing w:before="80"/>
        <w:rPr>
          <w:sz w:val="18"/>
          <w:szCs w:val="18"/>
        </w:rPr>
      </w:pPr>
      <w:r w:rsidRPr="4A76EA39">
        <w:rPr>
          <w:sz w:val="18"/>
          <w:szCs w:val="18"/>
        </w:rPr>
        <w:t>Student Codes of Conduct</w:t>
      </w:r>
      <w:r w:rsidR="0055660D" w:rsidRPr="4A76EA39">
        <w:rPr>
          <w:sz w:val="18"/>
          <w:szCs w:val="18"/>
        </w:rPr>
        <w:t>…………………………………………………..</w:t>
      </w:r>
      <w:r w:rsidR="1E407A45" w:rsidRPr="4A76EA39">
        <w:rPr>
          <w:sz w:val="18"/>
          <w:szCs w:val="18"/>
        </w:rPr>
        <w:t>.</w:t>
      </w:r>
      <w:r w:rsidR="0055660D" w:rsidRPr="4A76EA39">
        <w:rPr>
          <w:sz w:val="18"/>
          <w:szCs w:val="18"/>
        </w:rPr>
        <w:t xml:space="preserve"> </w:t>
      </w:r>
      <w:r w:rsidR="00F141FA" w:rsidRPr="4A76EA39">
        <w:rPr>
          <w:sz w:val="18"/>
          <w:szCs w:val="18"/>
        </w:rPr>
        <w:t>1</w:t>
      </w:r>
      <w:r w:rsidR="4071122F" w:rsidRPr="4A76EA39">
        <w:rPr>
          <w:sz w:val="18"/>
          <w:szCs w:val="18"/>
        </w:rPr>
        <w:t>2</w:t>
      </w:r>
    </w:p>
    <w:p w14:paraId="082DB9BC" w14:textId="33CADDD2" w:rsidR="00025DE9" w:rsidRDefault="00025DE9">
      <w:pPr>
        <w:pStyle w:val="Heading1"/>
        <w:spacing w:before="80"/>
        <w:rPr>
          <w:sz w:val="18"/>
          <w:szCs w:val="18"/>
        </w:rPr>
      </w:pPr>
      <w:r w:rsidRPr="4A76EA39">
        <w:rPr>
          <w:sz w:val="18"/>
          <w:szCs w:val="18"/>
        </w:rPr>
        <w:t>Academic Regulations</w:t>
      </w:r>
      <w:r w:rsidR="0055660D" w:rsidRPr="4A76EA39">
        <w:rPr>
          <w:sz w:val="18"/>
          <w:szCs w:val="18"/>
        </w:rPr>
        <w:t>……………………………………………………</w:t>
      </w:r>
      <w:proofErr w:type="gramStart"/>
      <w:r w:rsidR="0055660D" w:rsidRPr="4A76EA39">
        <w:rPr>
          <w:sz w:val="18"/>
          <w:szCs w:val="18"/>
        </w:rPr>
        <w:t>…..</w:t>
      </w:r>
      <w:proofErr w:type="gramEnd"/>
      <w:r w:rsidR="0055660D" w:rsidRPr="4A76EA39">
        <w:rPr>
          <w:sz w:val="18"/>
          <w:szCs w:val="18"/>
        </w:rPr>
        <w:t xml:space="preserve"> 1</w:t>
      </w:r>
      <w:r w:rsidR="00267BC6" w:rsidRPr="4A76EA39">
        <w:rPr>
          <w:sz w:val="18"/>
          <w:szCs w:val="18"/>
        </w:rPr>
        <w:t>6</w:t>
      </w:r>
    </w:p>
    <w:p w14:paraId="50600907" w14:textId="66D1F3F7" w:rsidR="00025DE9" w:rsidRDefault="00025DE9" w:rsidP="00421A00">
      <w:pPr>
        <w:pStyle w:val="Heading1"/>
        <w:spacing w:before="80"/>
        <w:rPr>
          <w:sz w:val="18"/>
          <w:szCs w:val="18"/>
        </w:rPr>
      </w:pPr>
      <w:r w:rsidRPr="4A76EA39">
        <w:rPr>
          <w:sz w:val="18"/>
          <w:szCs w:val="18"/>
        </w:rPr>
        <w:t>Scholarship and Awards</w:t>
      </w:r>
      <w:r w:rsidR="0055660D" w:rsidRPr="4A76EA39">
        <w:rPr>
          <w:sz w:val="18"/>
          <w:szCs w:val="18"/>
        </w:rPr>
        <w:t>…………………………………………………</w:t>
      </w:r>
      <w:proofErr w:type="gramStart"/>
      <w:r w:rsidR="0055660D" w:rsidRPr="4A76EA39">
        <w:rPr>
          <w:sz w:val="18"/>
          <w:szCs w:val="18"/>
        </w:rPr>
        <w:t>…..</w:t>
      </w:r>
      <w:proofErr w:type="gramEnd"/>
      <w:r w:rsidR="0055660D" w:rsidRPr="4A76EA39">
        <w:rPr>
          <w:sz w:val="18"/>
          <w:szCs w:val="18"/>
        </w:rPr>
        <w:t xml:space="preserve"> 1</w:t>
      </w:r>
      <w:r w:rsidR="546CE546" w:rsidRPr="4A76EA39">
        <w:rPr>
          <w:sz w:val="18"/>
          <w:szCs w:val="18"/>
        </w:rPr>
        <w:t>7</w:t>
      </w:r>
    </w:p>
    <w:p w14:paraId="1EC70C52" w14:textId="6E87472A" w:rsidR="00F141FA" w:rsidRDefault="00F141FA" w:rsidP="00421A00">
      <w:pPr>
        <w:pStyle w:val="Heading1"/>
        <w:spacing w:before="80"/>
        <w:rPr>
          <w:sz w:val="18"/>
          <w:szCs w:val="18"/>
        </w:rPr>
      </w:pPr>
      <w:r w:rsidRPr="4A76EA39">
        <w:rPr>
          <w:sz w:val="18"/>
          <w:szCs w:val="18"/>
        </w:rPr>
        <w:t xml:space="preserve">Sun West School Calendar…………………………………………………. </w:t>
      </w:r>
      <w:r w:rsidR="00267BC6" w:rsidRPr="4A76EA39">
        <w:rPr>
          <w:sz w:val="18"/>
          <w:szCs w:val="18"/>
        </w:rPr>
        <w:t>2</w:t>
      </w:r>
      <w:r w:rsidR="0FD34A34" w:rsidRPr="4A76EA39">
        <w:rPr>
          <w:sz w:val="18"/>
          <w:szCs w:val="18"/>
        </w:rPr>
        <w:t>3</w:t>
      </w:r>
    </w:p>
    <w:p w14:paraId="1586ACA9" w14:textId="77777777" w:rsidR="00304247" w:rsidRDefault="00304247" w:rsidP="00FD75AB">
      <w:pPr>
        <w:rPr>
          <w:b/>
          <w:bCs/>
        </w:rPr>
      </w:pPr>
    </w:p>
    <w:p w14:paraId="427F227A" w14:textId="77777777" w:rsidR="00304247" w:rsidRDefault="00304247" w:rsidP="00FD75AB">
      <w:pPr>
        <w:rPr>
          <w:b/>
          <w:bCs/>
        </w:rPr>
      </w:pPr>
    </w:p>
    <w:p w14:paraId="6EA4E7B9" w14:textId="225A7651" w:rsidR="002C7BEA" w:rsidRPr="00FD75AB" w:rsidRDefault="005A101D" w:rsidP="00FD75AB">
      <w:pPr>
        <w:rPr>
          <w:b/>
          <w:bCs/>
        </w:rPr>
      </w:pPr>
      <w:r w:rsidRPr="00FD75AB">
        <w:rPr>
          <w:b/>
          <w:bCs/>
        </w:rPr>
        <w:t>OUR</w:t>
      </w:r>
      <w:r w:rsidRPr="00FD75AB">
        <w:rPr>
          <w:b/>
          <w:bCs/>
          <w:spacing w:val="-6"/>
        </w:rPr>
        <w:t xml:space="preserve"> </w:t>
      </w:r>
      <w:r w:rsidRPr="00FD75AB">
        <w:rPr>
          <w:b/>
          <w:bCs/>
        </w:rPr>
        <w:t>SCHOOL</w:t>
      </w:r>
    </w:p>
    <w:p w14:paraId="6EA4E7BA" w14:textId="7C31032C" w:rsidR="002C7BEA" w:rsidRDefault="005A101D">
      <w:pPr>
        <w:spacing w:before="79"/>
        <w:ind w:left="820" w:right="621" w:hanging="721"/>
        <w:rPr>
          <w:sz w:val="20"/>
        </w:rPr>
      </w:pPr>
      <w:r w:rsidRPr="00527CDA">
        <w:rPr>
          <w:b/>
          <w:bCs/>
          <w:sz w:val="20"/>
        </w:rPr>
        <w:t>Vision:</w:t>
      </w:r>
      <w:r>
        <w:rPr>
          <w:spacing w:val="40"/>
          <w:sz w:val="20"/>
        </w:rPr>
        <w:t xml:space="preserve"> </w:t>
      </w:r>
      <w:r w:rsidR="00E75F0A">
        <w:rPr>
          <w:sz w:val="20"/>
        </w:rPr>
        <w:t xml:space="preserve">Proud to be </w:t>
      </w:r>
      <w:proofErr w:type="gramStart"/>
      <w:r w:rsidR="00E75F0A">
        <w:rPr>
          <w:sz w:val="20"/>
        </w:rPr>
        <w:t>a Blue</w:t>
      </w:r>
      <w:proofErr w:type="gramEnd"/>
      <w:r w:rsidR="00E75F0A">
        <w:rPr>
          <w:sz w:val="20"/>
        </w:rPr>
        <w:t>!</w:t>
      </w:r>
    </w:p>
    <w:p w14:paraId="6EA4E7BB" w14:textId="5F00DABD" w:rsidR="002C7BEA" w:rsidRDefault="005A101D">
      <w:pPr>
        <w:spacing w:before="80"/>
        <w:ind w:left="911" w:hanging="812"/>
        <w:rPr>
          <w:sz w:val="20"/>
        </w:rPr>
      </w:pPr>
      <w:r w:rsidRPr="00527CDA">
        <w:rPr>
          <w:b/>
          <w:bCs/>
          <w:sz w:val="20"/>
        </w:rPr>
        <w:t>Mission</w:t>
      </w:r>
      <w:r>
        <w:rPr>
          <w:sz w:val="20"/>
        </w:rPr>
        <w:t>:</w:t>
      </w:r>
      <w:r>
        <w:rPr>
          <w:spacing w:val="-3"/>
          <w:sz w:val="20"/>
        </w:rPr>
        <w:t xml:space="preserve"> </w:t>
      </w:r>
      <w:r w:rsidR="005249A5">
        <w:rPr>
          <w:sz w:val="20"/>
        </w:rPr>
        <w:t xml:space="preserve">OHS will be a place where </w:t>
      </w:r>
      <w:r w:rsidR="00615B07">
        <w:rPr>
          <w:sz w:val="20"/>
        </w:rPr>
        <w:t xml:space="preserve">every </w:t>
      </w:r>
      <w:r w:rsidR="005249A5">
        <w:rPr>
          <w:sz w:val="20"/>
        </w:rPr>
        <w:t>student and staff member feels they belong, where they want to come to learn.</w:t>
      </w:r>
    </w:p>
    <w:p w14:paraId="18A22D63" w14:textId="13468A65" w:rsidR="005249A5" w:rsidRPr="00527CDA" w:rsidRDefault="005249A5">
      <w:pPr>
        <w:spacing w:before="80"/>
        <w:ind w:left="911" w:hanging="812"/>
        <w:rPr>
          <w:b/>
          <w:bCs/>
          <w:sz w:val="20"/>
        </w:rPr>
      </w:pPr>
      <w:r w:rsidRPr="00527CDA">
        <w:rPr>
          <w:b/>
          <w:bCs/>
          <w:sz w:val="20"/>
        </w:rPr>
        <w:t xml:space="preserve">Core Values: </w:t>
      </w:r>
    </w:p>
    <w:p w14:paraId="14380D73" w14:textId="522E7B00" w:rsidR="00EE749A" w:rsidRDefault="00EE749A" w:rsidP="007F56EF">
      <w:pPr>
        <w:spacing w:before="80"/>
        <w:ind w:left="911" w:hanging="191"/>
        <w:rPr>
          <w:sz w:val="20"/>
          <w:szCs w:val="20"/>
        </w:rPr>
      </w:pPr>
      <w:r w:rsidRPr="6875CCCF">
        <w:rPr>
          <w:b/>
          <w:bCs/>
          <w:sz w:val="20"/>
          <w:szCs w:val="20"/>
        </w:rPr>
        <w:t>B</w:t>
      </w:r>
      <w:r w:rsidR="00FD75AB" w:rsidRPr="6875CCCF">
        <w:rPr>
          <w:sz w:val="20"/>
          <w:szCs w:val="20"/>
        </w:rPr>
        <w:t xml:space="preserve"> – </w:t>
      </w:r>
      <w:r w:rsidRPr="6875CCCF">
        <w:rPr>
          <w:sz w:val="20"/>
          <w:szCs w:val="20"/>
        </w:rPr>
        <w:t>Belonging: feeling safe and connected in our school</w:t>
      </w:r>
    </w:p>
    <w:p w14:paraId="4DC0EC0F" w14:textId="10A01986" w:rsidR="00EE749A" w:rsidRDefault="00EE749A" w:rsidP="007F56EF">
      <w:pPr>
        <w:spacing w:before="80"/>
        <w:ind w:left="911" w:hanging="191"/>
        <w:rPr>
          <w:sz w:val="20"/>
          <w:szCs w:val="20"/>
        </w:rPr>
      </w:pPr>
      <w:r w:rsidRPr="6875CCCF">
        <w:rPr>
          <w:b/>
          <w:bCs/>
          <w:sz w:val="20"/>
          <w:szCs w:val="20"/>
        </w:rPr>
        <w:t>L</w:t>
      </w:r>
      <w:r w:rsidR="00FD75AB" w:rsidRPr="6875CCCF">
        <w:rPr>
          <w:sz w:val="20"/>
          <w:szCs w:val="20"/>
        </w:rPr>
        <w:t xml:space="preserve"> – </w:t>
      </w:r>
      <w:r w:rsidRPr="6875CCCF">
        <w:rPr>
          <w:sz w:val="20"/>
          <w:szCs w:val="20"/>
        </w:rPr>
        <w:t>Leadership: being positive, respectful representatives of our school</w:t>
      </w:r>
    </w:p>
    <w:p w14:paraId="42067E5D" w14:textId="27D72632" w:rsidR="00EE749A" w:rsidRDefault="00EE749A" w:rsidP="007F56EF">
      <w:pPr>
        <w:spacing w:before="80"/>
        <w:ind w:left="911" w:hanging="191"/>
        <w:rPr>
          <w:sz w:val="20"/>
          <w:szCs w:val="20"/>
        </w:rPr>
      </w:pPr>
      <w:r w:rsidRPr="6875CCCF">
        <w:rPr>
          <w:b/>
          <w:bCs/>
          <w:sz w:val="20"/>
          <w:szCs w:val="20"/>
        </w:rPr>
        <w:t>U</w:t>
      </w:r>
      <w:r w:rsidR="00FD75AB" w:rsidRPr="6875CCCF">
        <w:rPr>
          <w:sz w:val="20"/>
          <w:szCs w:val="20"/>
        </w:rPr>
        <w:t xml:space="preserve"> – </w:t>
      </w:r>
      <w:r w:rsidRPr="6875CCCF">
        <w:rPr>
          <w:sz w:val="20"/>
          <w:szCs w:val="20"/>
        </w:rPr>
        <w:t>Unity: creating acceptance and solidarity by working together</w:t>
      </w:r>
    </w:p>
    <w:p w14:paraId="47DF09D0" w14:textId="37325C34" w:rsidR="00EE749A" w:rsidRDefault="00EE749A" w:rsidP="007F56EF">
      <w:pPr>
        <w:spacing w:before="80"/>
        <w:ind w:left="911" w:hanging="191"/>
        <w:rPr>
          <w:sz w:val="20"/>
          <w:szCs w:val="20"/>
        </w:rPr>
      </w:pPr>
      <w:r w:rsidRPr="6875CCCF">
        <w:rPr>
          <w:b/>
          <w:bCs/>
          <w:sz w:val="20"/>
          <w:szCs w:val="20"/>
        </w:rPr>
        <w:t>E</w:t>
      </w:r>
      <w:r w:rsidR="00FD75AB" w:rsidRPr="6875CCCF">
        <w:rPr>
          <w:sz w:val="20"/>
          <w:szCs w:val="20"/>
        </w:rPr>
        <w:t xml:space="preserve"> – </w:t>
      </w:r>
      <w:r w:rsidR="00411516" w:rsidRPr="6875CCCF">
        <w:rPr>
          <w:sz w:val="20"/>
          <w:szCs w:val="20"/>
        </w:rPr>
        <w:t>Engagement: connecting in our school community</w:t>
      </w:r>
    </w:p>
    <w:p w14:paraId="5CEA23D3" w14:textId="40ED8A98" w:rsidR="00411516" w:rsidRDefault="00411516" w:rsidP="007F56EF">
      <w:pPr>
        <w:spacing w:before="80"/>
        <w:ind w:left="911" w:hanging="191"/>
        <w:rPr>
          <w:sz w:val="20"/>
          <w:szCs w:val="20"/>
        </w:rPr>
      </w:pPr>
      <w:r w:rsidRPr="6875CCCF">
        <w:rPr>
          <w:b/>
          <w:bCs/>
          <w:sz w:val="20"/>
          <w:szCs w:val="20"/>
        </w:rPr>
        <w:t>S</w:t>
      </w:r>
      <w:r w:rsidR="00FD75AB" w:rsidRPr="6875CCCF">
        <w:rPr>
          <w:sz w:val="20"/>
          <w:szCs w:val="20"/>
        </w:rPr>
        <w:t xml:space="preserve"> –</w:t>
      </w:r>
      <w:r w:rsidRPr="6875CCCF">
        <w:rPr>
          <w:sz w:val="20"/>
          <w:szCs w:val="20"/>
        </w:rPr>
        <w:t xml:space="preserve"> Success: working towards achieving our goals and potential</w:t>
      </w:r>
    </w:p>
    <w:p w14:paraId="6EA4E7C0" w14:textId="77777777" w:rsidR="002C7BEA" w:rsidRDefault="002C7BEA">
      <w:pPr>
        <w:pStyle w:val="BodyText"/>
        <w:rPr>
          <w:sz w:val="22"/>
        </w:rPr>
      </w:pPr>
    </w:p>
    <w:p w14:paraId="78008379" w14:textId="77777777" w:rsidR="007F56EF" w:rsidRDefault="007F56EF" w:rsidP="00FD75AB">
      <w:pPr>
        <w:rPr>
          <w:b/>
          <w:bCs/>
        </w:rPr>
      </w:pPr>
    </w:p>
    <w:p w14:paraId="5616CBBF" w14:textId="26DD49A3" w:rsidR="00892E42" w:rsidRDefault="005A101D" w:rsidP="00FD75AB">
      <w:pPr>
        <w:rPr>
          <w:b/>
          <w:bCs/>
        </w:rPr>
      </w:pPr>
      <w:r w:rsidRPr="00FD75AB">
        <w:rPr>
          <w:b/>
          <w:bCs/>
        </w:rPr>
        <w:t>OHS STAFF</w:t>
      </w:r>
    </w:p>
    <w:p w14:paraId="48A16F6B" w14:textId="77777777" w:rsidR="00FD75AB" w:rsidRDefault="00FD75AB" w:rsidP="00FD75AB">
      <w:pPr>
        <w:rPr>
          <w:b/>
          <w:bCs/>
        </w:rPr>
      </w:pPr>
    </w:p>
    <w:p w14:paraId="4674E6D0" w14:textId="79561CBA" w:rsidR="00FD75AB" w:rsidRPr="009410DD" w:rsidRDefault="00FD75AB" w:rsidP="00FD75AB">
      <w:pPr>
        <w:rPr>
          <w:b/>
          <w:bCs/>
          <w:sz w:val="20"/>
          <w:szCs w:val="20"/>
        </w:rPr>
      </w:pPr>
      <w:r w:rsidRPr="009410DD">
        <w:rPr>
          <w:b/>
          <w:bCs/>
          <w:sz w:val="20"/>
          <w:szCs w:val="20"/>
        </w:rPr>
        <w:t>T</w:t>
      </w:r>
      <w:r w:rsidR="00F36B3E" w:rsidRPr="009410DD">
        <w:rPr>
          <w:b/>
          <w:bCs/>
          <w:sz w:val="20"/>
          <w:szCs w:val="20"/>
        </w:rPr>
        <w:t>eachers</w:t>
      </w:r>
    </w:p>
    <w:tbl>
      <w:tblPr>
        <w:tblStyle w:val="TableGrid"/>
        <w:tblW w:w="0" w:type="auto"/>
        <w:tblInd w:w="100" w:type="dxa"/>
        <w:tblLook w:val="04A0" w:firstRow="1" w:lastRow="0" w:firstColumn="1" w:lastColumn="0" w:noHBand="0" w:noVBand="1"/>
      </w:tblPr>
      <w:tblGrid>
        <w:gridCol w:w="3225"/>
        <w:gridCol w:w="3060"/>
      </w:tblGrid>
      <w:tr w:rsidR="015A6B5B" w14:paraId="00856443" w14:textId="77777777" w:rsidTr="4A76EA39">
        <w:trPr>
          <w:trHeight w:val="300"/>
        </w:trPr>
        <w:tc>
          <w:tcPr>
            <w:tcW w:w="3225" w:type="dxa"/>
          </w:tcPr>
          <w:p w14:paraId="469D6B68" w14:textId="7E31C669" w:rsidR="09BDB9B8" w:rsidRDefault="09BDB9B8" w:rsidP="015A6B5B">
            <w:pPr>
              <w:pStyle w:val="Heading1"/>
              <w:ind w:left="0"/>
              <w:rPr>
                <w:b w:val="0"/>
                <w:bCs w:val="0"/>
                <w:sz w:val="20"/>
                <w:szCs w:val="20"/>
              </w:rPr>
            </w:pPr>
            <w:r w:rsidRPr="015A6B5B">
              <w:rPr>
                <w:b w:val="0"/>
                <w:bCs w:val="0"/>
                <w:sz w:val="20"/>
                <w:szCs w:val="20"/>
              </w:rPr>
              <w:t>Kari Alford (Principal)</w:t>
            </w:r>
          </w:p>
        </w:tc>
        <w:tc>
          <w:tcPr>
            <w:tcW w:w="3060" w:type="dxa"/>
          </w:tcPr>
          <w:p w14:paraId="62C3426E" w14:textId="210E33ED" w:rsidR="00CA0346" w:rsidRDefault="00CA0346" w:rsidP="4A76EA39">
            <w:pPr>
              <w:pStyle w:val="Heading1"/>
              <w:ind w:left="0"/>
              <w:rPr>
                <w:b w:val="0"/>
                <w:bCs w:val="0"/>
              </w:rPr>
            </w:pPr>
            <w:r w:rsidRPr="4A76EA39">
              <w:rPr>
                <w:b w:val="0"/>
                <w:bCs w:val="0"/>
                <w:sz w:val="20"/>
                <w:szCs w:val="20"/>
              </w:rPr>
              <w:t>Lonny Holmes</w:t>
            </w:r>
          </w:p>
        </w:tc>
      </w:tr>
      <w:tr w:rsidR="003D5C38" w14:paraId="703B7C9C" w14:textId="77777777" w:rsidTr="4A76EA39">
        <w:tc>
          <w:tcPr>
            <w:tcW w:w="3225" w:type="dxa"/>
          </w:tcPr>
          <w:p w14:paraId="3127F81B" w14:textId="6BEF8377" w:rsidR="00CA0346" w:rsidRDefault="00CA0346" w:rsidP="4A76EA39">
            <w:pPr>
              <w:pStyle w:val="Heading1"/>
              <w:ind w:left="0"/>
              <w:rPr>
                <w:b w:val="0"/>
                <w:bCs w:val="0"/>
                <w:sz w:val="20"/>
                <w:szCs w:val="20"/>
              </w:rPr>
            </w:pPr>
            <w:r w:rsidRPr="4A76EA39">
              <w:rPr>
                <w:b w:val="0"/>
                <w:bCs w:val="0"/>
                <w:sz w:val="20"/>
                <w:szCs w:val="20"/>
              </w:rPr>
              <w:t>RaeAnne Diedrich</w:t>
            </w:r>
          </w:p>
        </w:tc>
        <w:tc>
          <w:tcPr>
            <w:tcW w:w="3060" w:type="dxa"/>
          </w:tcPr>
          <w:p w14:paraId="4220C9FF" w14:textId="1E32DFCE" w:rsidR="00A65DF2" w:rsidRDefault="00A65DF2" w:rsidP="4A76EA39">
            <w:pPr>
              <w:pStyle w:val="Heading1"/>
              <w:ind w:left="0"/>
              <w:rPr>
                <w:b w:val="0"/>
                <w:bCs w:val="0"/>
                <w:sz w:val="20"/>
                <w:szCs w:val="20"/>
              </w:rPr>
            </w:pPr>
            <w:r w:rsidRPr="4A76EA39">
              <w:rPr>
                <w:b w:val="0"/>
                <w:bCs w:val="0"/>
                <w:sz w:val="20"/>
                <w:szCs w:val="20"/>
              </w:rPr>
              <w:t>Brent Larwood</w:t>
            </w:r>
          </w:p>
        </w:tc>
      </w:tr>
      <w:tr w:rsidR="00CA0346" w14:paraId="2AD34656" w14:textId="77777777" w:rsidTr="4A76EA39">
        <w:trPr>
          <w:trHeight w:val="70"/>
        </w:trPr>
        <w:tc>
          <w:tcPr>
            <w:tcW w:w="3225" w:type="dxa"/>
          </w:tcPr>
          <w:p w14:paraId="65FBCBD4" w14:textId="56A5A7A9" w:rsidR="00CA0346" w:rsidRDefault="00CA0346" w:rsidP="4A76EA39">
            <w:pPr>
              <w:pStyle w:val="Heading1"/>
              <w:ind w:left="0"/>
              <w:rPr>
                <w:b w:val="0"/>
                <w:bCs w:val="0"/>
                <w:sz w:val="20"/>
                <w:szCs w:val="20"/>
              </w:rPr>
            </w:pPr>
            <w:r w:rsidRPr="4A76EA39">
              <w:rPr>
                <w:b w:val="0"/>
                <w:bCs w:val="0"/>
                <w:sz w:val="20"/>
                <w:szCs w:val="20"/>
              </w:rPr>
              <w:t>Eli Dingle</w:t>
            </w:r>
          </w:p>
        </w:tc>
        <w:tc>
          <w:tcPr>
            <w:tcW w:w="3060" w:type="dxa"/>
          </w:tcPr>
          <w:p w14:paraId="26F2C319" w14:textId="618F3547" w:rsidR="00A65DF2" w:rsidRDefault="00A65DF2" w:rsidP="4A76EA39">
            <w:pPr>
              <w:pStyle w:val="Heading1"/>
              <w:ind w:left="0"/>
              <w:rPr>
                <w:b w:val="0"/>
                <w:bCs w:val="0"/>
                <w:sz w:val="20"/>
                <w:szCs w:val="20"/>
              </w:rPr>
            </w:pPr>
            <w:r w:rsidRPr="4A76EA39">
              <w:rPr>
                <w:b w:val="0"/>
                <w:bCs w:val="0"/>
                <w:sz w:val="20"/>
                <w:szCs w:val="20"/>
              </w:rPr>
              <w:t>Robert LeBlanc</w:t>
            </w:r>
          </w:p>
        </w:tc>
      </w:tr>
      <w:tr w:rsidR="00CA0346" w14:paraId="37268F27" w14:textId="77777777" w:rsidTr="4A76EA39">
        <w:tc>
          <w:tcPr>
            <w:tcW w:w="3225" w:type="dxa"/>
          </w:tcPr>
          <w:p w14:paraId="5E792792" w14:textId="13B4BCAA" w:rsidR="00CA0346" w:rsidRDefault="00CA0346" w:rsidP="4A76EA39">
            <w:pPr>
              <w:pStyle w:val="Heading1"/>
              <w:ind w:left="0"/>
              <w:rPr>
                <w:b w:val="0"/>
                <w:bCs w:val="0"/>
                <w:sz w:val="20"/>
                <w:szCs w:val="20"/>
              </w:rPr>
            </w:pPr>
            <w:r w:rsidRPr="4A76EA39">
              <w:rPr>
                <w:b w:val="0"/>
                <w:bCs w:val="0"/>
                <w:sz w:val="20"/>
                <w:szCs w:val="20"/>
              </w:rPr>
              <w:t>Morgan Dingle</w:t>
            </w:r>
          </w:p>
        </w:tc>
        <w:tc>
          <w:tcPr>
            <w:tcW w:w="3060" w:type="dxa"/>
          </w:tcPr>
          <w:p w14:paraId="659F0435" w14:textId="047DE99B" w:rsidR="00A65DF2" w:rsidRDefault="00A65DF2" w:rsidP="4A76EA39">
            <w:pPr>
              <w:pStyle w:val="Heading1"/>
              <w:ind w:left="0"/>
              <w:rPr>
                <w:b w:val="0"/>
                <w:bCs w:val="0"/>
                <w:sz w:val="20"/>
                <w:szCs w:val="20"/>
              </w:rPr>
            </w:pPr>
            <w:r w:rsidRPr="4A76EA39">
              <w:rPr>
                <w:b w:val="0"/>
                <w:bCs w:val="0"/>
                <w:sz w:val="20"/>
                <w:szCs w:val="20"/>
              </w:rPr>
              <w:t>Leanne Lyons</w:t>
            </w:r>
          </w:p>
        </w:tc>
      </w:tr>
      <w:tr w:rsidR="00CA0346" w14:paraId="66D5DA1C" w14:textId="77777777" w:rsidTr="4A76EA39">
        <w:tc>
          <w:tcPr>
            <w:tcW w:w="3225" w:type="dxa"/>
          </w:tcPr>
          <w:p w14:paraId="44EB16DA" w14:textId="3AEDC50D" w:rsidR="004804EA" w:rsidRDefault="004804EA" w:rsidP="4A76EA39">
            <w:pPr>
              <w:pStyle w:val="Heading1"/>
              <w:ind w:left="0"/>
              <w:rPr>
                <w:b w:val="0"/>
                <w:bCs w:val="0"/>
                <w:sz w:val="20"/>
                <w:szCs w:val="20"/>
              </w:rPr>
            </w:pPr>
            <w:r w:rsidRPr="4A76EA39">
              <w:rPr>
                <w:b w:val="0"/>
                <w:bCs w:val="0"/>
                <w:sz w:val="20"/>
                <w:szCs w:val="20"/>
              </w:rPr>
              <w:t>Trevor Drury</w:t>
            </w:r>
          </w:p>
        </w:tc>
        <w:tc>
          <w:tcPr>
            <w:tcW w:w="3060" w:type="dxa"/>
          </w:tcPr>
          <w:p w14:paraId="755A061C" w14:textId="58B57DC5" w:rsidR="00CA0346" w:rsidRDefault="00CA0346" w:rsidP="4A76EA39">
            <w:pPr>
              <w:pStyle w:val="Heading1"/>
              <w:ind w:left="0"/>
              <w:rPr>
                <w:b w:val="0"/>
                <w:bCs w:val="0"/>
                <w:sz w:val="20"/>
                <w:szCs w:val="20"/>
              </w:rPr>
            </w:pPr>
            <w:r w:rsidRPr="4A76EA39">
              <w:rPr>
                <w:b w:val="0"/>
                <w:bCs w:val="0"/>
                <w:sz w:val="20"/>
                <w:szCs w:val="20"/>
              </w:rPr>
              <w:t>Keith Theoret (VP)</w:t>
            </w:r>
          </w:p>
        </w:tc>
      </w:tr>
      <w:tr w:rsidR="00CA0346" w14:paraId="36DA9703" w14:textId="77777777" w:rsidTr="4A76EA39">
        <w:trPr>
          <w:trHeight w:val="242"/>
        </w:trPr>
        <w:tc>
          <w:tcPr>
            <w:tcW w:w="3225" w:type="dxa"/>
          </w:tcPr>
          <w:p w14:paraId="62A43EC3" w14:textId="3BA0F683" w:rsidR="004804EA" w:rsidRDefault="004804EA" w:rsidP="4A76EA39">
            <w:pPr>
              <w:pStyle w:val="Heading1"/>
              <w:ind w:left="0"/>
              <w:rPr>
                <w:b w:val="0"/>
                <w:bCs w:val="0"/>
                <w:sz w:val="20"/>
                <w:szCs w:val="20"/>
              </w:rPr>
            </w:pPr>
            <w:r w:rsidRPr="4A76EA39">
              <w:rPr>
                <w:b w:val="0"/>
                <w:bCs w:val="0"/>
                <w:sz w:val="20"/>
                <w:szCs w:val="20"/>
              </w:rPr>
              <w:t>Karla Duchesne</w:t>
            </w:r>
          </w:p>
        </w:tc>
        <w:tc>
          <w:tcPr>
            <w:tcW w:w="3060" w:type="dxa"/>
          </w:tcPr>
          <w:p w14:paraId="4EB3A909" w14:textId="2CA7B555" w:rsidR="00CA0346" w:rsidRDefault="00CA0346" w:rsidP="4A76EA39">
            <w:pPr>
              <w:pStyle w:val="Heading1"/>
              <w:ind w:left="0"/>
              <w:rPr>
                <w:b w:val="0"/>
                <w:bCs w:val="0"/>
                <w:sz w:val="20"/>
                <w:szCs w:val="20"/>
              </w:rPr>
            </w:pPr>
            <w:r w:rsidRPr="4A76EA39">
              <w:rPr>
                <w:b w:val="0"/>
                <w:bCs w:val="0"/>
                <w:sz w:val="20"/>
                <w:szCs w:val="20"/>
              </w:rPr>
              <w:t>Cindy Tulp</w:t>
            </w:r>
          </w:p>
        </w:tc>
      </w:tr>
      <w:tr w:rsidR="00CA0346" w14:paraId="120D63B3" w14:textId="77777777" w:rsidTr="4A76EA39">
        <w:tc>
          <w:tcPr>
            <w:tcW w:w="3225" w:type="dxa"/>
          </w:tcPr>
          <w:p w14:paraId="7BC5C3E8" w14:textId="7564E3D1" w:rsidR="00CA0346" w:rsidRDefault="00CA0346" w:rsidP="4A76EA39">
            <w:pPr>
              <w:pStyle w:val="Heading1"/>
              <w:ind w:left="0"/>
              <w:rPr>
                <w:b w:val="0"/>
                <w:bCs w:val="0"/>
                <w:sz w:val="20"/>
                <w:szCs w:val="20"/>
              </w:rPr>
            </w:pPr>
            <w:r w:rsidRPr="4A76EA39">
              <w:rPr>
                <w:b w:val="0"/>
                <w:bCs w:val="0"/>
                <w:sz w:val="20"/>
                <w:szCs w:val="20"/>
              </w:rPr>
              <w:t>Trevor Edgar</w:t>
            </w:r>
          </w:p>
        </w:tc>
        <w:tc>
          <w:tcPr>
            <w:tcW w:w="3060" w:type="dxa"/>
          </w:tcPr>
          <w:p w14:paraId="5B956C59" w14:textId="26EFAE98" w:rsidR="00CA0346" w:rsidRDefault="00CA0346" w:rsidP="4A76EA39">
            <w:pPr>
              <w:pStyle w:val="Heading1"/>
              <w:ind w:left="0"/>
              <w:rPr>
                <w:b w:val="0"/>
                <w:bCs w:val="0"/>
                <w:sz w:val="20"/>
                <w:szCs w:val="20"/>
              </w:rPr>
            </w:pPr>
            <w:r w:rsidRPr="4A76EA39">
              <w:rPr>
                <w:b w:val="0"/>
                <w:bCs w:val="0"/>
                <w:sz w:val="20"/>
                <w:szCs w:val="20"/>
              </w:rPr>
              <w:t>Lloyd Tulp</w:t>
            </w:r>
          </w:p>
        </w:tc>
      </w:tr>
      <w:tr w:rsidR="00CA0346" w14:paraId="180FB59C" w14:textId="77777777" w:rsidTr="4A76EA39">
        <w:tc>
          <w:tcPr>
            <w:tcW w:w="3225" w:type="dxa"/>
          </w:tcPr>
          <w:p w14:paraId="09E1B3FF" w14:textId="136CA56E" w:rsidR="00CA0346" w:rsidRDefault="00CA0346" w:rsidP="4A76EA39">
            <w:pPr>
              <w:pStyle w:val="Heading1"/>
              <w:ind w:left="0"/>
              <w:rPr>
                <w:b w:val="0"/>
                <w:bCs w:val="0"/>
                <w:sz w:val="20"/>
                <w:szCs w:val="20"/>
              </w:rPr>
            </w:pPr>
            <w:r w:rsidRPr="4A76EA39">
              <w:rPr>
                <w:b w:val="0"/>
                <w:bCs w:val="0"/>
                <w:sz w:val="20"/>
                <w:szCs w:val="20"/>
              </w:rPr>
              <w:t>Tanya Ellis</w:t>
            </w:r>
          </w:p>
        </w:tc>
        <w:tc>
          <w:tcPr>
            <w:tcW w:w="3060" w:type="dxa"/>
          </w:tcPr>
          <w:p w14:paraId="3B7D0A77" w14:textId="1350A864" w:rsidR="00CA0346" w:rsidRDefault="00CA0346" w:rsidP="4A76EA39">
            <w:pPr>
              <w:pStyle w:val="Heading1"/>
              <w:ind w:left="0"/>
              <w:rPr>
                <w:b w:val="0"/>
                <w:bCs w:val="0"/>
                <w:sz w:val="20"/>
                <w:szCs w:val="20"/>
              </w:rPr>
            </w:pPr>
            <w:r w:rsidRPr="4A76EA39">
              <w:rPr>
                <w:b w:val="0"/>
                <w:bCs w:val="0"/>
                <w:sz w:val="20"/>
                <w:szCs w:val="20"/>
              </w:rPr>
              <w:t>Kolin Walters</w:t>
            </w:r>
          </w:p>
        </w:tc>
      </w:tr>
      <w:tr w:rsidR="00CA0346" w14:paraId="1B6C1CA5" w14:textId="77777777" w:rsidTr="4A76EA39">
        <w:tc>
          <w:tcPr>
            <w:tcW w:w="3225" w:type="dxa"/>
          </w:tcPr>
          <w:p w14:paraId="0418E956" w14:textId="2763B6F5" w:rsidR="0969D6D4" w:rsidRDefault="0969D6D4" w:rsidP="4A76EA39">
            <w:pPr>
              <w:pStyle w:val="Heading1"/>
              <w:ind w:left="0"/>
              <w:rPr>
                <w:b w:val="0"/>
                <w:bCs w:val="0"/>
              </w:rPr>
            </w:pPr>
            <w:r w:rsidRPr="4A76EA39">
              <w:rPr>
                <w:b w:val="0"/>
                <w:bCs w:val="0"/>
                <w:sz w:val="20"/>
                <w:szCs w:val="20"/>
              </w:rPr>
              <w:t>Jessica Ganzert</w:t>
            </w:r>
          </w:p>
        </w:tc>
        <w:tc>
          <w:tcPr>
            <w:tcW w:w="3060" w:type="dxa"/>
          </w:tcPr>
          <w:p w14:paraId="346E4FAB" w14:textId="1ED52868" w:rsidR="00CA0346" w:rsidRDefault="00CA0346" w:rsidP="4A76EA39">
            <w:pPr>
              <w:pStyle w:val="Heading1"/>
              <w:ind w:left="0"/>
              <w:rPr>
                <w:b w:val="0"/>
                <w:bCs w:val="0"/>
                <w:sz w:val="20"/>
                <w:szCs w:val="20"/>
              </w:rPr>
            </w:pPr>
            <w:r w:rsidRPr="4A76EA39">
              <w:rPr>
                <w:b w:val="0"/>
                <w:bCs w:val="0"/>
                <w:sz w:val="20"/>
                <w:szCs w:val="20"/>
              </w:rPr>
              <w:t>Janet Warren</w:t>
            </w:r>
          </w:p>
        </w:tc>
      </w:tr>
      <w:tr w:rsidR="00CA0346" w14:paraId="2D81BF6A" w14:textId="77777777" w:rsidTr="4A76EA39">
        <w:tc>
          <w:tcPr>
            <w:tcW w:w="3225" w:type="dxa"/>
          </w:tcPr>
          <w:p w14:paraId="7705A074" w14:textId="6ADFC902" w:rsidR="14F21F1F" w:rsidRDefault="14F21F1F" w:rsidP="4A76EA39">
            <w:pPr>
              <w:rPr>
                <w:sz w:val="20"/>
                <w:szCs w:val="20"/>
              </w:rPr>
            </w:pPr>
            <w:r w:rsidRPr="4A76EA39">
              <w:rPr>
                <w:sz w:val="20"/>
                <w:szCs w:val="20"/>
              </w:rPr>
              <w:t>Lee Genereux</w:t>
            </w:r>
          </w:p>
        </w:tc>
        <w:tc>
          <w:tcPr>
            <w:tcW w:w="3060" w:type="dxa"/>
          </w:tcPr>
          <w:p w14:paraId="3E76DC89" w14:textId="727BE0FD" w:rsidR="00CA0346" w:rsidRDefault="00CA0346" w:rsidP="4A76EA39">
            <w:pPr>
              <w:pStyle w:val="Heading1"/>
              <w:ind w:left="0"/>
              <w:rPr>
                <w:b w:val="0"/>
                <w:bCs w:val="0"/>
                <w:sz w:val="20"/>
                <w:szCs w:val="20"/>
              </w:rPr>
            </w:pPr>
            <w:r w:rsidRPr="4A76EA39">
              <w:rPr>
                <w:b w:val="0"/>
                <w:bCs w:val="0"/>
                <w:sz w:val="20"/>
                <w:szCs w:val="20"/>
              </w:rPr>
              <w:t>Emmett Wisse</w:t>
            </w:r>
          </w:p>
        </w:tc>
      </w:tr>
      <w:tr w:rsidR="00CA0346" w14:paraId="12A7F4D1" w14:textId="77777777" w:rsidTr="4A76EA39">
        <w:tc>
          <w:tcPr>
            <w:tcW w:w="3225" w:type="dxa"/>
          </w:tcPr>
          <w:p w14:paraId="0CD9954E" w14:textId="5DF5E5F5" w:rsidR="42E1A6FC" w:rsidRDefault="42E1A6FC" w:rsidP="4A76EA39">
            <w:pPr>
              <w:rPr>
                <w:sz w:val="20"/>
                <w:szCs w:val="20"/>
              </w:rPr>
            </w:pPr>
            <w:r w:rsidRPr="4A76EA39">
              <w:rPr>
                <w:sz w:val="20"/>
                <w:szCs w:val="20"/>
              </w:rPr>
              <w:t>Joshua Howse</w:t>
            </w:r>
          </w:p>
        </w:tc>
        <w:tc>
          <w:tcPr>
            <w:tcW w:w="3060" w:type="dxa"/>
          </w:tcPr>
          <w:p w14:paraId="6F5F0526" w14:textId="3DA7BE0F" w:rsidR="4A76EA39" w:rsidRDefault="4A76EA39"/>
        </w:tc>
      </w:tr>
    </w:tbl>
    <w:p w14:paraId="6EA4E7C4" w14:textId="5EDC5A81" w:rsidR="002C7BEA" w:rsidRDefault="002C7BEA">
      <w:pPr>
        <w:pStyle w:val="BodyText"/>
        <w:spacing w:before="7"/>
      </w:pPr>
    </w:p>
    <w:p w14:paraId="69502146" w14:textId="5F55FC56" w:rsidR="00E91050" w:rsidRPr="009410DD" w:rsidRDefault="00E91050" w:rsidP="4A76EA39">
      <w:pPr>
        <w:spacing w:before="7"/>
        <w:rPr>
          <w:b/>
          <w:bCs/>
          <w:sz w:val="20"/>
          <w:szCs w:val="20"/>
        </w:rPr>
      </w:pPr>
      <w:r w:rsidRPr="4A76EA39">
        <w:rPr>
          <w:b/>
          <w:bCs/>
          <w:sz w:val="20"/>
          <w:szCs w:val="20"/>
        </w:rPr>
        <w:t>Youth Counselor</w:t>
      </w:r>
    </w:p>
    <w:tbl>
      <w:tblPr>
        <w:tblStyle w:val="TableGrid"/>
        <w:tblW w:w="0" w:type="auto"/>
        <w:tblInd w:w="85" w:type="dxa"/>
        <w:tblLook w:val="04A0" w:firstRow="1" w:lastRow="0" w:firstColumn="1" w:lastColumn="0" w:noHBand="0" w:noVBand="1"/>
      </w:tblPr>
      <w:tblGrid>
        <w:gridCol w:w="3240"/>
      </w:tblGrid>
      <w:tr w:rsidR="00485F24" w14:paraId="405DA2F0" w14:textId="77777777" w:rsidTr="015A6B5B">
        <w:trPr>
          <w:trHeight w:val="300"/>
        </w:trPr>
        <w:tc>
          <w:tcPr>
            <w:tcW w:w="3240" w:type="dxa"/>
          </w:tcPr>
          <w:p w14:paraId="6CC32EF9" w14:textId="10A27E65" w:rsidR="00485F24" w:rsidRPr="00E357D0" w:rsidRDefault="00485F24" w:rsidP="015A6B5B">
            <w:pPr>
              <w:pStyle w:val="Heading1"/>
              <w:ind w:left="0"/>
              <w:rPr>
                <w:b w:val="0"/>
                <w:bCs w:val="0"/>
                <w:sz w:val="20"/>
                <w:szCs w:val="20"/>
              </w:rPr>
            </w:pPr>
          </w:p>
        </w:tc>
      </w:tr>
      <w:tr w:rsidR="00904C85" w14:paraId="345B12E4" w14:textId="77777777" w:rsidTr="015A6B5B">
        <w:tc>
          <w:tcPr>
            <w:tcW w:w="3240" w:type="dxa"/>
            <w:tcBorders>
              <w:left w:val="nil"/>
              <w:right w:val="nil"/>
            </w:tcBorders>
          </w:tcPr>
          <w:p w14:paraId="05EE8C51" w14:textId="77777777" w:rsidR="00F26F85" w:rsidRDefault="00F26F85" w:rsidP="00F26F85">
            <w:pPr>
              <w:jc w:val="both"/>
              <w:rPr>
                <w:b/>
                <w:bCs/>
                <w:sz w:val="20"/>
                <w:szCs w:val="20"/>
              </w:rPr>
            </w:pPr>
          </w:p>
          <w:p w14:paraId="4AA19843" w14:textId="77835F5E" w:rsidR="00904C85" w:rsidRPr="00E357D0" w:rsidRDefault="00904C85" w:rsidP="00F26F85">
            <w:pPr>
              <w:jc w:val="both"/>
              <w:rPr>
                <w:b/>
                <w:bCs/>
                <w:sz w:val="20"/>
              </w:rPr>
            </w:pPr>
            <w:r w:rsidRPr="009410DD">
              <w:rPr>
                <w:b/>
                <w:bCs/>
                <w:sz w:val="20"/>
                <w:szCs w:val="20"/>
              </w:rPr>
              <w:t>Administrative Assistants</w:t>
            </w:r>
          </w:p>
        </w:tc>
      </w:tr>
      <w:tr w:rsidR="00485F24" w14:paraId="2BEEC292" w14:textId="77777777" w:rsidTr="015A6B5B">
        <w:tc>
          <w:tcPr>
            <w:tcW w:w="3240" w:type="dxa"/>
          </w:tcPr>
          <w:p w14:paraId="3EA2BEEA" w14:textId="6AC95CCD" w:rsidR="00485F24" w:rsidRPr="00E357D0" w:rsidRDefault="00485F24" w:rsidP="00A6049A">
            <w:pPr>
              <w:pStyle w:val="Heading1"/>
              <w:ind w:left="0"/>
              <w:rPr>
                <w:b w:val="0"/>
                <w:bCs w:val="0"/>
                <w:sz w:val="20"/>
              </w:rPr>
            </w:pPr>
            <w:r w:rsidRPr="00E357D0">
              <w:rPr>
                <w:b w:val="0"/>
                <w:bCs w:val="0"/>
                <w:sz w:val="20"/>
              </w:rPr>
              <w:t>Sheila Halseth</w:t>
            </w:r>
          </w:p>
        </w:tc>
      </w:tr>
      <w:tr w:rsidR="00485F24" w14:paraId="73078354" w14:textId="77777777" w:rsidTr="015A6B5B">
        <w:tc>
          <w:tcPr>
            <w:tcW w:w="3240" w:type="dxa"/>
          </w:tcPr>
          <w:p w14:paraId="22E5E976" w14:textId="66CB1E81" w:rsidR="00485F24" w:rsidRPr="00E357D0" w:rsidRDefault="00485F24" w:rsidP="00A6049A">
            <w:pPr>
              <w:pStyle w:val="Heading1"/>
              <w:ind w:left="0"/>
              <w:rPr>
                <w:b w:val="0"/>
                <w:bCs w:val="0"/>
                <w:sz w:val="20"/>
              </w:rPr>
            </w:pPr>
            <w:r w:rsidRPr="00E357D0">
              <w:rPr>
                <w:b w:val="0"/>
                <w:bCs w:val="0"/>
                <w:sz w:val="20"/>
              </w:rPr>
              <w:t>Quinn Stephenson</w:t>
            </w:r>
          </w:p>
        </w:tc>
      </w:tr>
    </w:tbl>
    <w:p w14:paraId="7D35D78A" w14:textId="77777777" w:rsidR="005F63B3" w:rsidRDefault="005F63B3">
      <w:pPr>
        <w:pStyle w:val="BodyText"/>
        <w:spacing w:before="7"/>
        <w:rPr>
          <w:sz w:val="13"/>
        </w:rPr>
      </w:pPr>
    </w:p>
    <w:p w14:paraId="557BA576" w14:textId="2ABCFD70" w:rsidR="00086C5F" w:rsidRPr="00E357D0" w:rsidRDefault="00086C5F">
      <w:pPr>
        <w:pStyle w:val="BodyText"/>
        <w:spacing w:before="7"/>
        <w:rPr>
          <w:b/>
          <w:bCs/>
          <w:sz w:val="20"/>
          <w:szCs w:val="20"/>
        </w:rPr>
      </w:pPr>
      <w:r w:rsidRPr="00E357D0">
        <w:rPr>
          <w:b/>
          <w:bCs/>
          <w:sz w:val="20"/>
          <w:szCs w:val="20"/>
        </w:rPr>
        <w:t>Librarian</w:t>
      </w:r>
    </w:p>
    <w:tbl>
      <w:tblPr>
        <w:tblStyle w:val="TableGrid"/>
        <w:tblW w:w="3240" w:type="dxa"/>
        <w:tblInd w:w="85" w:type="dxa"/>
        <w:tblLook w:val="04A0" w:firstRow="1" w:lastRow="0" w:firstColumn="1" w:lastColumn="0" w:noHBand="0" w:noVBand="1"/>
      </w:tblPr>
      <w:tblGrid>
        <w:gridCol w:w="3240"/>
      </w:tblGrid>
      <w:tr w:rsidR="00E91050" w14:paraId="6229214A" w14:textId="77777777" w:rsidTr="00E91050">
        <w:tc>
          <w:tcPr>
            <w:tcW w:w="3240" w:type="dxa"/>
          </w:tcPr>
          <w:p w14:paraId="22A38A7A" w14:textId="50A5AF2C" w:rsidR="00E91050" w:rsidRPr="002249A1" w:rsidRDefault="00E91050" w:rsidP="00A6049A">
            <w:pPr>
              <w:pStyle w:val="Heading1"/>
              <w:ind w:left="0"/>
              <w:rPr>
                <w:b w:val="0"/>
                <w:bCs w:val="0"/>
                <w:sz w:val="20"/>
              </w:rPr>
            </w:pPr>
            <w:r w:rsidRPr="002249A1">
              <w:rPr>
                <w:b w:val="0"/>
                <w:bCs w:val="0"/>
                <w:sz w:val="20"/>
              </w:rPr>
              <w:t>Marla Ziegler</w:t>
            </w:r>
          </w:p>
        </w:tc>
      </w:tr>
    </w:tbl>
    <w:p w14:paraId="6F446D50" w14:textId="77777777" w:rsidR="005F63B3" w:rsidRDefault="005F63B3">
      <w:pPr>
        <w:pStyle w:val="BodyText"/>
        <w:spacing w:before="7"/>
        <w:rPr>
          <w:sz w:val="13"/>
        </w:rPr>
      </w:pPr>
    </w:p>
    <w:p w14:paraId="18E12256" w14:textId="70569E83" w:rsidR="00E91050" w:rsidRPr="002249A1" w:rsidRDefault="00E357D0">
      <w:pPr>
        <w:pStyle w:val="BodyText"/>
        <w:spacing w:before="7"/>
        <w:rPr>
          <w:b/>
          <w:bCs/>
          <w:sz w:val="20"/>
          <w:szCs w:val="20"/>
        </w:rPr>
      </w:pPr>
      <w:r w:rsidRPr="002249A1">
        <w:rPr>
          <w:b/>
          <w:bCs/>
          <w:sz w:val="20"/>
          <w:szCs w:val="20"/>
        </w:rPr>
        <w:t>Custodians</w:t>
      </w:r>
    </w:p>
    <w:tbl>
      <w:tblPr>
        <w:tblStyle w:val="TableGrid"/>
        <w:tblW w:w="0" w:type="auto"/>
        <w:tblInd w:w="85" w:type="dxa"/>
        <w:tblLook w:val="04A0" w:firstRow="1" w:lastRow="0" w:firstColumn="1" w:lastColumn="0" w:noHBand="0" w:noVBand="1"/>
      </w:tblPr>
      <w:tblGrid>
        <w:gridCol w:w="3240"/>
      </w:tblGrid>
      <w:tr w:rsidR="00DB593A" w14:paraId="1FF0E910" w14:textId="77777777" w:rsidTr="00DB593A">
        <w:tc>
          <w:tcPr>
            <w:tcW w:w="3240" w:type="dxa"/>
          </w:tcPr>
          <w:p w14:paraId="79DFF618" w14:textId="31B7CF73" w:rsidR="00DB593A" w:rsidRPr="00DB593A" w:rsidRDefault="00DB593A" w:rsidP="00DB593A">
            <w:pPr>
              <w:pStyle w:val="BodyText"/>
              <w:spacing w:before="7"/>
              <w:rPr>
                <w:sz w:val="13"/>
              </w:rPr>
            </w:pPr>
            <w:r w:rsidRPr="00DB593A">
              <w:rPr>
                <w:sz w:val="20"/>
              </w:rPr>
              <w:t>Cheryl Rouse</w:t>
            </w:r>
          </w:p>
        </w:tc>
      </w:tr>
      <w:tr w:rsidR="00DB593A" w14:paraId="1CB9386E" w14:textId="77777777" w:rsidTr="00DB593A">
        <w:tc>
          <w:tcPr>
            <w:tcW w:w="3240" w:type="dxa"/>
          </w:tcPr>
          <w:p w14:paraId="4BA1E41E" w14:textId="7EB03689" w:rsidR="00DB593A" w:rsidRPr="00DB593A" w:rsidRDefault="00DB593A" w:rsidP="00DB593A">
            <w:pPr>
              <w:pStyle w:val="BodyText"/>
              <w:spacing w:before="7"/>
              <w:rPr>
                <w:sz w:val="20"/>
              </w:rPr>
            </w:pPr>
            <w:r w:rsidRPr="00DB593A">
              <w:rPr>
                <w:sz w:val="20"/>
              </w:rPr>
              <w:t xml:space="preserve">Julie </w:t>
            </w:r>
            <w:proofErr w:type="spellStart"/>
            <w:r w:rsidRPr="00DB593A">
              <w:rPr>
                <w:sz w:val="20"/>
              </w:rPr>
              <w:t>Hlagy</w:t>
            </w:r>
            <w:proofErr w:type="spellEnd"/>
          </w:p>
        </w:tc>
      </w:tr>
      <w:tr w:rsidR="00DB593A" w14:paraId="4CA51D90" w14:textId="77777777" w:rsidTr="00DB593A">
        <w:tc>
          <w:tcPr>
            <w:tcW w:w="3240" w:type="dxa"/>
          </w:tcPr>
          <w:p w14:paraId="4F06A2EC" w14:textId="0C7FE620" w:rsidR="00DB593A" w:rsidRPr="00DB593A" w:rsidRDefault="00DB593A" w:rsidP="00DB593A">
            <w:pPr>
              <w:pStyle w:val="BodyText"/>
              <w:spacing w:before="7"/>
              <w:rPr>
                <w:sz w:val="20"/>
              </w:rPr>
            </w:pPr>
            <w:r w:rsidRPr="00DB593A">
              <w:rPr>
                <w:sz w:val="20"/>
              </w:rPr>
              <w:t xml:space="preserve">Michelle </w:t>
            </w:r>
            <w:proofErr w:type="spellStart"/>
            <w:r w:rsidRPr="00DB593A">
              <w:rPr>
                <w:sz w:val="20"/>
              </w:rPr>
              <w:t>Stalwick</w:t>
            </w:r>
            <w:proofErr w:type="spellEnd"/>
          </w:p>
        </w:tc>
      </w:tr>
    </w:tbl>
    <w:p w14:paraId="08BB38DC" w14:textId="77777777" w:rsidR="00DB593A" w:rsidRDefault="00DB593A">
      <w:pPr>
        <w:pStyle w:val="BodyText"/>
        <w:spacing w:before="7"/>
        <w:rPr>
          <w:sz w:val="13"/>
        </w:rPr>
      </w:pPr>
    </w:p>
    <w:p w14:paraId="06759BF7" w14:textId="6CEC4DB0" w:rsidR="002C7BEA" w:rsidRPr="008D1D7F" w:rsidRDefault="008D1D7F">
      <w:pPr>
        <w:spacing w:line="210" w:lineRule="exact"/>
        <w:rPr>
          <w:b/>
          <w:bCs/>
          <w:sz w:val="20"/>
        </w:rPr>
      </w:pPr>
      <w:r w:rsidRPr="008D1D7F">
        <w:rPr>
          <w:b/>
          <w:bCs/>
          <w:sz w:val="20"/>
        </w:rPr>
        <w:t>Educational Assistants</w:t>
      </w:r>
    </w:p>
    <w:tbl>
      <w:tblPr>
        <w:tblStyle w:val="TableGrid"/>
        <w:tblW w:w="0" w:type="auto"/>
        <w:tblLook w:val="04A0" w:firstRow="1" w:lastRow="0" w:firstColumn="1" w:lastColumn="0" w:noHBand="0" w:noVBand="1"/>
      </w:tblPr>
      <w:tblGrid>
        <w:gridCol w:w="3325"/>
        <w:gridCol w:w="2790"/>
      </w:tblGrid>
      <w:tr w:rsidR="4A76EA39" w14:paraId="6E603E47" w14:textId="77777777" w:rsidTr="4A76EA39">
        <w:trPr>
          <w:trHeight w:val="300"/>
        </w:trPr>
        <w:tc>
          <w:tcPr>
            <w:tcW w:w="3325" w:type="dxa"/>
          </w:tcPr>
          <w:p w14:paraId="49FAF169" w14:textId="382C991F" w:rsidR="0BBBEFA0" w:rsidRDefault="0BBBEFA0" w:rsidP="4A76EA39">
            <w:pPr>
              <w:spacing w:line="210" w:lineRule="exact"/>
              <w:rPr>
                <w:sz w:val="20"/>
                <w:szCs w:val="20"/>
              </w:rPr>
            </w:pPr>
            <w:r w:rsidRPr="4A76EA39">
              <w:rPr>
                <w:sz w:val="20"/>
                <w:szCs w:val="20"/>
              </w:rPr>
              <w:t>Tammy Alto</w:t>
            </w:r>
          </w:p>
        </w:tc>
        <w:tc>
          <w:tcPr>
            <w:tcW w:w="2790" w:type="dxa"/>
          </w:tcPr>
          <w:p w14:paraId="104DFCD0" w14:textId="5F826576" w:rsidR="228B4211" w:rsidRDefault="228B4211" w:rsidP="4A76EA39">
            <w:pPr>
              <w:spacing w:line="210" w:lineRule="exact"/>
              <w:rPr>
                <w:sz w:val="20"/>
                <w:szCs w:val="20"/>
              </w:rPr>
            </w:pPr>
            <w:r w:rsidRPr="4A76EA39">
              <w:rPr>
                <w:sz w:val="20"/>
                <w:szCs w:val="20"/>
              </w:rPr>
              <w:t>Louise Loewen</w:t>
            </w:r>
          </w:p>
        </w:tc>
      </w:tr>
      <w:tr w:rsidR="00F7549B" w14:paraId="6FB5B10B" w14:textId="77777777" w:rsidTr="4A76EA39">
        <w:tc>
          <w:tcPr>
            <w:tcW w:w="3325" w:type="dxa"/>
          </w:tcPr>
          <w:p w14:paraId="67C84817" w14:textId="5841B6F3" w:rsidR="00F7549B" w:rsidRDefault="00604D51" w:rsidP="00F7549B">
            <w:pPr>
              <w:spacing w:line="210" w:lineRule="exact"/>
              <w:rPr>
                <w:sz w:val="20"/>
              </w:rPr>
            </w:pPr>
            <w:r>
              <w:rPr>
                <w:sz w:val="20"/>
              </w:rPr>
              <w:t>Jasmine Akre</w:t>
            </w:r>
            <w:r w:rsidR="00F7549B" w:rsidRPr="00F7549B">
              <w:rPr>
                <w:sz w:val="20"/>
              </w:rPr>
              <w:tab/>
            </w:r>
          </w:p>
        </w:tc>
        <w:tc>
          <w:tcPr>
            <w:tcW w:w="2790" w:type="dxa"/>
          </w:tcPr>
          <w:p w14:paraId="7E51ED16" w14:textId="4D9309FE" w:rsidR="0A1549C3" w:rsidRDefault="0A1549C3" w:rsidP="4A76EA39">
            <w:pPr>
              <w:spacing w:line="210" w:lineRule="exact"/>
              <w:rPr>
                <w:sz w:val="20"/>
                <w:szCs w:val="20"/>
              </w:rPr>
            </w:pPr>
            <w:r w:rsidRPr="4A76EA39">
              <w:rPr>
                <w:sz w:val="20"/>
                <w:szCs w:val="20"/>
              </w:rPr>
              <w:t>Nicole Pederson</w:t>
            </w:r>
          </w:p>
        </w:tc>
      </w:tr>
      <w:tr w:rsidR="00F7549B" w14:paraId="125560BD" w14:textId="77777777" w:rsidTr="4A76EA39">
        <w:tc>
          <w:tcPr>
            <w:tcW w:w="3325" w:type="dxa"/>
          </w:tcPr>
          <w:p w14:paraId="2FB4DBC2" w14:textId="5DF80D23" w:rsidR="00F7549B" w:rsidRPr="00F7549B" w:rsidRDefault="00604D51" w:rsidP="00F7549B">
            <w:pPr>
              <w:spacing w:line="210" w:lineRule="exact"/>
              <w:rPr>
                <w:sz w:val="20"/>
              </w:rPr>
            </w:pPr>
            <w:r>
              <w:rPr>
                <w:sz w:val="20"/>
              </w:rPr>
              <w:t>Rochelle Akre</w:t>
            </w:r>
          </w:p>
        </w:tc>
        <w:tc>
          <w:tcPr>
            <w:tcW w:w="2790" w:type="dxa"/>
          </w:tcPr>
          <w:p w14:paraId="1B9474FC" w14:textId="48F88C9D" w:rsidR="001C34CA" w:rsidRDefault="001C34CA" w:rsidP="4A76EA39">
            <w:pPr>
              <w:spacing w:line="210" w:lineRule="exact"/>
              <w:rPr>
                <w:sz w:val="20"/>
                <w:szCs w:val="20"/>
              </w:rPr>
            </w:pPr>
            <w:r w:rsidRPr="4A76EA39">
              <w:rPr>
                <w:sz w:val="20"/>
                <w:szCs w:val="20"/>
              </w:rPr>
              <w:t>Kaylee Tweet</w:t>
            </w:r>
          </w:p>
        </w:tc>
      </w:tr>
      <w:tr w:rsidR="00F7549B" w14:paraId="56B5E72B" w14:textId="77777777" w:rsidTr="4A76EA39">
        <w:trPr>
          <w:trHeight w:val="300"/>
        </w:trPr>
        <w:tc>
          <w:tcPr>
            <w:tcW w:w="3325" w:type="dxa"/>
          </w:tcPr>
          <w:p w14:paraId="0D3464B4" w14:textId="080B4090" w:rsidR="001C34CA" w:rsidRDefault="001C34CA" w:rsidP="4A76EA39">
            <w:pPr>
              <w:spacing w:line="210" w:lineRule="exact"/>
              <w:rPr>
                <w:sz w:val="20"/>
                <w:szCs w:val="20"/>
              </w:rPr>
            </w:pPr>
            <w:r w:rsidRPr="4A76EA39">
              <w:rPr>
                <w:sz w:val="20"/>
                <w:szCs w:val="20"/>
              </w:rPr>
              <w:t>Tracey Lemon</w:t>
            </w:r>
          </w:p>
        </w:tc>
        <w:tc>
          <w:tcPr>
            <w:tcW w:w="2790" w:type="dxa"/>
          </w:tcPr>
          <w:p w14:paraId="13736FA8" w14:textId="77777777" w:rsidR="4A76EA39" w:rsidRDefault="4A76EA39" w:rsidP="4A76EA39">
            <w:pPr>
              <w:spacing w:line="210" w:lineRule="exact"/>
              <w:rPr>
                <w:sz w:val="20"/>
                <w:szCs w:val="20"/>
              </w:rPr>
            </w:pPr>
          </w:p>
        </w:tc>
      </w:tr>
    </w:tbl>
    <w:p w14:paraId="3892E582" w14:textId="228D93BF" w:rsidR="4A76EA39" w:rsidRDefault="4A76EA39"/>
    <w:p w14:paraId="6A6A9B4E" w14:textId="7574949F" w:rsidR="4A76EA39" w:rsidRDefault="4A76EA39"/>
    <w:p w14:paraId="37C59171" w14:textId="210F7E29" w:rsidR="00F7549B" w:rsidRDefault="00F7549B">
      <w:pPr>
        <w:spacing w:line="210" w:lineRule="exact"/>
        <w:rPr>
          <w:sz w:val="20"/>
        </w:rPr>
      </w:pPr>
    </w:p>
    <w:p w14:paraId="6C52BE2C" w14:textId="3E9BB07D" w:rsidR="009109EA" w:rsidRPr="00617BA0" w:rsidRDefault="00617BA0">
      <w:pPr>
        <w:spacing w:line="210" w:lineRule="exact"/>
        <w:rPr>
          <w:b/>
          <w:bCs/>
          <w:sz w:val="20"/>
        </w:rPr>
      </w:pPr>
      <w:r>
        <w:rPr>
          <w:b/>
          <w:bCs/>
          <w:sz w:val="20"/>
        </w:rPr>
        <w:t>LAND ACKNOWLEDGEMENT</w:t>
      </w:r>
    </w:p>
    <w:p w14:paraId="25572AEE" w14:textId="77777777" w:rsidR="00617BA0" w:rsidRDefault="00617BA0" w:rsidP="00617BA0">
      <w:pPr>
        <w:spacing w:line="210" w:lineRule="exact"/>
        <w:rPr>
          <w:sz w:val="20"/>
        </w:rPr>
      </w:pPr>
    </w:p>
    <w:p w14:paraId="7DE5B92C" w14:textId="20AFEBC1" w:rsidR="00617BA0" w:rsidRPr="00617BA0" w:rsidRDefault="00617BA0" w:rsidP="00617BA0">
      <w:pPr>
        <w:spacing w:line="210" w:lineRule="exact"/>
        <w:rPr>
          <w:sz w:val="20"/>
        </w:rPr>
      </w:pPr>
      <w:r w:rsidRPr="00617BA0">
        <w:rPr>
          <w:sz w:val="20"/>
        </w:rPr>
        <w:t xml:space="preserve">We acknowledge that the land on which we gather is Treaty 6 territory and the traditional territory of the Cree and Metis. Their spiritual and practical relationships to the land create a rich heritage for our learning and our life as a community. We strive for respectful partnerships with all the peoples of this province as we search </w:t>
      </w:r>
      <w:r>
        <w:rPr>
          <w:sz w:val="20"/>
        </w:rPr>
        <w:t>for</w:t>
      </w:r>
      <w:r w:rsidRPr="00617BA0">
        <w:rPr>
          <w:sz w:val="20"/>
        </w:rPr>
        <w:t xml:space="preserve"> collective healing and true reconciliation and honour this beautiful land together. </w:t>
      </w:r>
    </w:p>
    <w:p w14:paraId="6A67B299" w14:textId="77777777" w:rsidR="007C721E" w:rsidRDefault="007C721E">
      <w:pPr>
        <w:spacing w:line="210" w:lineRule="exact"/>
        <w:rPr>
          <w:sz w:val="20"/>
        </w:rPr>
      </w:pPr>
    </w:p>
    <w:p w14:paraId="529D3A24" w14:textId="5CE65C02" w:rsidR="00F7549B" w:rsidRDefault="00F7549B" w:rsidP="00F7549B">
      <w:pPr>
        <w:spacing w:line="210" w:lineRule="exact"/>
        <w:rPr>
          <w:sz w:val="20"/>
        </w:rPr>
      </w:pPr>
    </w:p>
    <w:p w14:paraId="6EA4E80D" w14:textId="48F0CB09" w:rsidR="002C7BEA" w:rsidRPr="00F36B3E" w:rsidRDefault="005A101D" w:rsidP="00F36B3E">
      <w:pPr>
        <w:rPr>
          <w:b/>
          <w:bCs/>
          <w:spacing w:val="-2"/>
        </w:rPr>
      </w:pPr>
      <w:r w:rsidRPr="00F36B3E">
        <w:rPr>
          <w:b/>
          <w:bCs/>
        </w:rPr>
        <w:t>EXTRA</w:t>
      </w:r>
      <w:r w:rsidRPr="00F36B3E">
        <w:rPr>
          <w:b/>
          <w:bCs/>
          <w:spacing w:val="-13"/>
        </w:rPr>
        <w:t xml:space="preserve"> </w:t>
      </w:r>
      <w:r w:rsidRPr="00F36B3E">
        <w:rPr>
          <w:b/>
          <w:bCs/>
        </w:rPr>
        <w:t>CURRICULAR</w:t>
      </w:r>
      <w:r w:rsidRPr="00F36B3E">
        <w:rPr>
          <w:b/>
          <w:bCs/>
          <w:spacing w:val="-6"/>
        </w:rPr>
        <w:t xml:space="preserve"> </w:t>
      </w:r>
      <w:r w:rsidRPr="00F36B3E">
        <w:rPr>
          <w:b/>
          <w:bCs/>
          <w:spacing w:val="-2"/>
        </w:rPr>
        <w:t>ACTIVITIES</w:t>
      </w:r>
    </w:p>
    <w:p w14:paraId="45A9E052" w14:textId="61814C71" w:rsidR="007C721E" w:rsidRPr="00892E42" w:rsidRDefault="00892E42" w:rsidP="00BA5AAE">
      <w:pPr>
        <w:spacing w:before="80"/>
        <w:ind w:left="100" w:right="621"/>
        <w:rPr>
          <w:sz w:val="18"/>
          <w:szCs w:val="18"/>
        </w:rPr>
      </w:pPr>
      <w:r w:rsidRPr="00892E42">
        <w:rPr>
          <w:sz w:val="18"/>
          <w:szCs w:val="18"/>
        </w:rPr>
        <w:t>OHS</w:t>
      </w:r>
      <w:r w:rsidRPr="00892E42">
        <w:rPr>
          <w:spacing w:val="-3"/>
          <w:sz w:val="18"/>
          <w:szCs w:val="18"/>
        </w:rPr>
        <w:t xml:space="preserve"> Blues </w:t>
      </w:r>
      <w:proofErr w:type="spellStart"/>
      <w:r w:rsidRPr="00892E42">
        <w:rPr>
          <w:sz w:val="18"/>
          <w:szCs w:val="18"/>
        </w:rPr>
        <w:t>colours</w:t>
      </w:r>
      <w:proofErr w:type="spellEnd"/>
      <w:r w:rsidRPr="00892E42">
        <w:rPr>
          <w:spacing w:val="-2"/>
          <w:sz w:val="18"/>
          <w:szCs w:val="18"/>
        </w:rPr>
        <w:t xml:space="preserve"> </w:t>
      </w:r>
      <w:r w:rsidRPr="00892E42">
        <w:rPr>
          <w:sz w:val="18"/>
          <w:szCs w:val="18"/>
        </w:rPr>
        <w:t>are</w:t>
      </w:r>
      <w:r w:rsidRPr="00892E42">
        <w:rPr>
          <w:spacing w:val="-3"/>
          <w:sz w:val="18"/>
          <w:szCs w:val="18"/>
        </w:rPr>
        <w:t xml:space="preserve"> </w:t>
      </w:r>
      <w:r w:rsidRPr="00892E42">
        <w:rPr>
          <w:sz w:val="18"/>
          <w:szCs w:val="18"/>
        </w:rPr>
        <w:t>royal</w:t>
      </w:r>
      <w:r w:rsidRPr="00892E42">
        <w:rPr>
          <w:spacing w:val="-4"/>
          <w:sz w:val="18"/>
          <w:szCs w:val="18"/>
        </w:rPr>
        <w:t xml:space="preserve"> </w:t>
      </w:r>
      <w:r w:rsidRPr="00892E42">
        <w:rPr>
          <w:sz w:val="18"/>
          <w:szCs w:val="18"/>
        </w:rPr>
        <w:t>blue,</w:t>
      </w:r>
      <w:r w:rsidRPr="00892E42">
        <w:rPr>
          <w:spacing w:val="-3"/>
          <w:sz w:val="18"/>
          <w:szCs w:val="18"/>
        </w:rPr>
        <w:t xml:space="preserve"> </w:t>
      </w:r>
      <w:r w:rsidRPr="00892E42">
        <w:rPr>
          <w:sz w:val="18"/>
          <w:szCs w:val="18"/>
        </w:rPr>
        <w:t>black,</w:t>
      </w:r>
      <w:r w:rsidRPr="00892E42">
        <w:rPr>
          <w:spacing w:val="-3"/>
          <w:sz w:val="18"/>
          <w:szCs w:val="18"/>
        </w:rPr>
        <w:t xml:space="preserve"> </w:t>
      </w:r>
      <w:r w:rsidRPr="00892E42">
        <w:rPr>
          <w:sz w:val="18"/>
          <w:szCs w:val="18"/>
        </w:rPr>
        <w:t>and</w:t>
      </w:r>
      <w:r w:rsidRPr="00892E42">
        <w:rPr>
          <w:spacing w:val="-1"/>
          <w:sz w:val="18"/>
          <w:szCs w:val="18"/>
        </w:rPr>
        <w:t xml:space="preserve"> </w:t>
      </w:r>
      <w:r w:rsidRPr="00892E42">
        <w:rPr>
          <w:sz w:val="18"/>
          <w:szCs w:val="18"/>
        </w:rPr>
        <w:t>white.</w:t>
      </w:r>
      <w:r w:rsidRPr="00892E42">
        <w:rPr>
          <w:spacing w:val="40"/>
          <w:sz w:val="18"/>
          <w:szCs w:val="18"/>
        </w:rPr>
        <w:t xml:space="preserve"> </w:t>
      </w:r>
      <w:r w:rsidRPr="00892E42">
        <w:rPr>
          <w:sz w:val="18"/>
          <w:szCs w:val="18"/>
        </w:rPr>
        <w:t>Our</w:t>
      </w:r>
      <w:r w:rsidRPr="00892E42">
        <w:rPr>
          <w:spacing w:val="-3"/>
          <w:sz w:val="18"/>
          <w:szCs w:val="18"/>
        </w:rPr>
        <w:t xml:space="preserve"> </w:t>
      </w:r>
      <w:r w:rsidRPr="00892E42">
        <w:rPr>
          <w:sz w:val="18"/>
          <w:szCs w:val="18"/>
        </w:rPr>
        <w:t>school</w:t>
      </w:r>
      <w:r w:rsidRPr="00892E42">
        <w:rPr>
          <w:spacing w:val="-2"/>
          <w:sz w:val="18"/>
          <w:szCs w:val="18"/>
        </w:rPr>
        <w:t xml:space="preserve"> </w:t>
      </w:r>
      <w:r w:rsidRPr="00892E42">
        <w:rPr>
          <w:sz w:val="18"/>
          <w:szCs w:val="18"/>
        </w:rPr>
        <w:t>logo</w:t>
      </w:r>
      <w:r w:rsidRPr="00892E42">
        <w:rPr>
          <w:spacing w:val="-2"/>
          <w:sz w:val="18"/>
          <w:szCs w:val="18"/>
        </w:rPr>
        <w:t xml:space="preserve"> </w:t>
      </w:r>
      <w:r w:rsidRPr="00892E42">
        <w:rPr>
          <w:sz w:val="18"/>
          <w:szCs w:val="18"/>
        </w:rPr>
        <w:t>is</w:t>
      </w:r>
      <w:r w:rsidRPr="00892E42">
        <w:rPr>
          <w:spacing w:val="-2"/>
          <w:sz w:val="18"/>
          <w:szCs w:val="18"/>
        </w:rPr>
        <w:t xml:space="preserve"> </w:t>
      </w:r>
      <w:r w:rsidRPr="00892E42">
        <w:rPr>
          <w:sz w:val="18"/>
          <w:szCs w:val="18"/>
        </w:rPr>
        <w:t>a shark.</w:t>
      </w:r>
      <w:r w:rsidRPr="00892E42">
        <w:rPr>
          <w:spacing w:val="40"/>
          <w:sz w:val="18"/>
          <w:szCs w:val="18"/>
        </w:rPr>
        <w:t xml:space="preserve"> </w:t>
      </w:r>
      <w:r w:rsidR="00695D2A">
        <w:rPr>
          <w:spacing w:val="40"/>
          <w:sz w:val="18"/>
          <w:szCs w:val="18"/>
        </w:rPr>
        <w:t>T</w:t>
      </w:r>
      <w:r w:rsidRPr="00892E42">
        <w:rPr>
          <w:sz w:val="18"/>
          <w:szCs w:val="18"/>
        </w:rPr>
        <w:t xml:space="preserve">eam members and fans are expected to always exhibit good </w:t>
      </w:r>
      <w:proofErr w:type="spellStart"/>
      <w:r w:rsidRPr="00892E42">
        <w:rPr>
          <w:sz w:val="18"/>
          <w:szCs w:val="18"/>
        </w:rPr>
        <w:t>behaviour</w:t>
      </w:r>
      <w:proofErr w:type="spellEnd"/>
      <w:r w:rsidRPr="00892E42">
        <w:rPr>
          <w:sz w:val="18"/>
          <w:szCs w:val="18"/>
        </w:rPr>
        <w:t xml:space="preserve"> and sportsmanship.</w:t>
      </w:r>
      <w:r w:rsidRPr="00892E42">
        <w:rPr>
          <w:spacing w:val="40"/>
          <w:sz w:val="18"/>
          <w:szCs w:val="18"/>
        </w:rPr>
        <w:t xml:space="preserve"> </w:t>
      </w:r>
      <w:r w:rsidRPr="00892E42">
        <w:rPr>
          <w:sz w:val="18"/>
          <w:szCs w:val="18"/>
        </w:rPr>
        <w:t>School teams</w:t>
      </w:r>
      <w:r w:rsidR="00F10C31">
        <w:rPr>
          <w:sz w:val="18"/>
          <w:szCs w:val="18"/>
        </w:rPr>
        <w:t xml:space="preserve"> and clubs</w:t>
      </w:r>
      <w:r w:rsidRPr="00892E42">
        <w:rPr>
          <w:spacing w:val="-4"/>
          <w:sz w:val="18"/>
          <w:szCs w:val="18"/>
        </w:rPr>
        <w:t xml:space="preserve"> </w:t>
      </w:r>
      <w:r w:rsidRPr="00892E42">
        <w:rPr>
          <w:sz w:val="18"/>
          <w:szCs w:val="18"/>
        </w:rPr>
        <w:t>receive</w:t>
      </w:r>
      <w:r w:rsidRPr="00892E42">
        <w:rPr>
          <w:spacing w:val="-5"/>
          <w:sz w:val="18"/>
          <w:szCs w:val="18"/>
        </w:rPr>
        <w:t xml:space="preserve"> </w:t>
      </w:r>
      <w:r w:rsidRPr="00892E42">
        <w:rPr>
          <w:sz w:val="18"/>
          <w:szCs w:val="18"/>
        </w:rPr>
        <w:t>most</w:t>
      </w:r>
      <w:r w:rsidRPr="00892E42">
        <w:rPr>
          <w:spacing w:val="-5"/>
          <w:sz w:val="18"/>
          <w:szCs w:val="18"/>
        </w:rPr>
        <w:t xml:space="preserve"> </w:t>
      </w:r>
      <w:r w:rsidRPr="00892E42">
        <w:rPr>
          <w:sz w:val="18"/>
          <w:szCs w:val="18"/>
        </w:rPr>
        <w:t>of</w:t>
      </w:r>
      <w:r w:rsidRPr="00892E42">
        <w:rPr>
          <w:spacing w:val="-3"/>
          <w:sz w:val="18"/>
          <w:szCs w:val="18"/>
        </w:rPr>
        <w:t xml:space="preserve"> </w:t>
      </w:r>
      <w:r w:rsidRPr="00892E42">
        <w:rPr>
          <w:sz w:val="18"/>
          <w:szCs w:val="18"/>
        </w:rPr>
        <w:t>their</w:t>
      </w:r>
      <w:r w:rsidRPr="00892E42">
        <w:rPr>
          <w:spacing w:val="-4"/>
          <w:sz w:val="18"/>
          <w:szCs w:val="18"/>
        </w:rPr>
        <w:t xml:space="preserve"> </w:t>
      </w:r>
      <w:r w:rsidRPr="00892E42">
        <w:rPr>
          <w:sz w:val="18"/>
          <w:szCs w:val="18"/>
        </w:rPr>
        <w:t>funding</w:t>
      </w:r>
      <w:r w:rsidRPr="00892E42">
        <w:rPr>
          <w:spacing w:val="-5"/>
          <w:sz w:val="18"/>
          <w:szCs w:val="18"/>
        </w:rPr>
        <w:t xml:space="preserve"> </w:t>
      </w:r>
      <w:r w:rsidRPr="00892E42">
        <w:rPr>
          <w:sz w:val="18"/>
          <w:szCs w:val="18"/>
        </w:rPr>
        <w:t>for</w:t>
      </w:r>
      <w:r w:rsidRPr="00892E42">
        <w:rPr>
          <w:spacing w:val="-5"/>
          <w:sz w:val="18"/>
          <w:szCs w:val="18"/>
        </w:rPr>
        <w:t xml:space="preserve"> </w:t>
      </w:r>
      <w:r w:rsidRPr="00892E42">
        <w:rPr>
          <w:sz w:val="18"/>
          <w:szCs w:val="18"/>
        </w:rPr>
        <w:t>registration</w:t>
      </w:r>
      <w:r w:rsidRPr="00892E42">
        <w:rPr>
          <w:spacing w:val="-3"/>
          <w:sz w:val="18"/>
          <w:szCs w:val="18"/>
        </w:rPr>
        <w:t xml:space="preserve"> </w:t>
      </w:r>
      <w:r w:rsidRPr="00892E42">
        <w:rPr>
          <w:sz w:val="18"/>
          <w:szCs w:val="18"/>
        </w:rPr>
        <w:t>fees, officials’</w:t>
      </w:r>
      <w:r w:rsidRPr="00892E42">
        <w:rPr>
          <w:spacing w:val="-4"/>
          <w:sz w:val="18"/>
          <w:szCs w:val="18"/>
        </w:rPr>
        <w:t xml:space="preserve"> </w:t>
      </w:r>
      <w:r w:rsidRPr="00892E42">
        <w:rPr>
          <w:sz w:val="18"/>
          <w:szCs w:val="18"/>
        </w:rPr>
        <w:t>fees,</w:t>
      </w:r>
      <w:r w:rsidRPr="00892E42">
        <w:rPr>
          <w:spacing w:val="-5"/>
          <w:sz w:val="18"/>
          <w:szCs w:val="18"/>
        </w:rPr>
        <w:t xml:space="preserve"> </w:t>
      </w:r>
      <w:r w:rsidRPr="00892E42">
        <w:rPr>
          <w:sz w:val="18"/>
          <w:szCs w:val="18"/>
        </w:rPr>
        <w:t>uniforms, transportation, and accommodation from school fundraising events.</w:t>
      </w:r>
      <w:r w:rsidRPr="00892E42">
        <w:rPr>
          <w:spacing w:val="40"/>
          <w:sz w:val="18"/>
          <w:szCs w:val="18"/>
        </w:rPr>
        <w:t xml:space="preserve"> </w:t>
      </w:r>
      <w:r w:rsidRPr="00892E42">
        <w:rPr>
          <w:sz w:val="18"/>
          <w:szCs w:val="18"/>
        </w:rPr>
        <w:t xml:space="preserve">Therefore, all school team </w:t>
      </w:r>
      <w:r w:rsidR="003B686C">
        <w:rPr>
          <w:sz w:val="18"/>
          <w:szCs w:val="18"/>
        </w:rPr>
        <w:t xml:space="preserve">and club </w:t>
      </w:r>
      <w:r w:rsidRPr="00892E42">
        <w:rPr>
          <w:sz w:val="18"/>
          <w:szCs w:val="18"/>
        </w:rPr>
        <w:t xml:space="preserve">members are expected to help raise money through our Loyalty Card fundraiser at the beginning of the school year. </w:t>
      </w:r>
    </w:p>
    <w:p w14:paraId="7594BA6E" w14:textId="77777777" w:rsidR="00EE55D2" w:rsidRDefault="005A101D">
      <w:pPr>
        <w:pStyle w:val="BodyText"/>
        <w:spacing w:before="78"/>
        <w:ind w:left="100" w:right="311"/>
        <w:jc w:val="both"/>
      </w:pPr>
      <w:r>
        <w:t>Every student</w:t>
      </w:r>
      <w:r>
        <w:rPr>
          <w:spacing w:val="-1"/>
        </w:rPr>
        <w:t xml:space="preserve"> </w:t>
      </w:r>
      <w:r>
        <w:t xml:space="preserve">at OHS has the </w:t>
      </w:r>
      <w:r w:rsidR="00121C6F">
        <w:t>right</w:t>
      </w:r>
      <w:r>
        <w:t xml:space="preserve"> to</w:t>
      </w:r>
      <w:r>
        <w:rPr>
          <w:spacing w:val="-1"/>
        </w:rPr>
        <w:t xml:space="preserve"> </w:t>
      </w:r>
      <w:r>
        <w:t>try out for</w:t>
      </w:r>
      <w:r>
        <w:rPr>
          <w:spacing w:val="-1"/>
        </w:rPr>
        <w:t xml:space="preserve"> </w:t>
      </w:r>
      <w:r>
        <w:t>all</w:t>
      </w:r>
      <w:r>
        <w:rPr>
          <w:spacing w:val="-1"/>
        </w:rPr>
        <w:t xml:space="preserve"> </w:t>
      </w:r>
      <w:r>
        <w:t>extra-curricular activities offered according to age.</w:t>
      </w:r>
      <w:r>
        <w:rPr>
          <w:spacing w:val="40"/>
        </w:rPr>
        <w:t xml:space="preserve"> </w:t>
      </w:r>
      <w:r>
        <w:t xml:space="preserve">It is a privilege to represent OHS by becoming a member of a team or </w:t>
      </w:r>
      <w:r w:rsidR="003B686C">
        <w:t xml:space="preserve">club </w:t>
      </w:r>
      <w:r>
        <w:t>activity.</w:t>
      </w:r>
      <w:r>
        <w:rPr>
          <w:spacing w:val="40"/>
        </w:rPr>
        <w:t xml:space="preserve"> </w:t>
      </w:r>
      <w:r>
        <w:t>Students are expected to</w:t>
      </w:r>
      <w:r w:rsidR="00EE55D2">
        <w:t>:</w:t>
      </w:r>
    </w:p>
    <w:p w14:paraId="4C52F53D" w14:textId="77777777" w:rsidR="00EE55D2" w:rsidRDefault="005A101D" w:rsidP="00EE55D2">
      <w:pPr>
        <w:pStyle w:val="BodyText"/>
        <w:numPr>
          <w:ilvl w:val="0"/>
          <w:numId w:val="25"/>
        </w:numPr>
        <w:spacing w:before="78"/>
        <w:ind w:right="311"/>
        <w:jc w:val="both"/>
      </w:pPr>
      <w:r>
        <w:t>maintain an acceptable academic average</w:t>
      </w:r>
    </w:p>
    <w:p w14:paraId="4011A66F" w14:textId="77777777" w:rsidR="00EE55D2" w:rsidRDefault="005A101D" w:rsidP="00EE55D2">
      <w:pPr>
        <w:pStyle w:val="BodyText"/>
        <w:numPr>
          <w:ilvl w:val="0"/>
          <w:numId w:val="25"/>
        </w:numPr>
        <w:spacing w:before="78"/>
        <w:ind w:right="311"/>
        <w:jc w:val="both"/>
      </w:pPr>
      <w:r>
        <w:lastRenderedPageBreak/>
        <w:t>be good school</w:t>
      </w:r>
      <w:r>
        <w:rPr>
          <w:spacing w:val="-2"/>
        </w:rPr>
        <w:t xml:space="preserve"> </w:t>
      </w:r>
      <w:r>
        <w:t>ambassadors</w:t>
      </w:r>
    </w:p>
    <w:p w14:paraId="7387E896" w14:textId="77777777" w:rsidR="00F26F85" w:rsidRDefault="005A101D" w:rsidP="00EE55D2">
      <w:pPr>
        <w:pStyle w:val="BodyText"/>
        <w:numPr>
          <w:ilvl w:val="0"/>
          <w:numId w:val="25"/>
        </w:numPr>
        <w:spacing w:before="78"/>
        <w:ind w:right="311"/>
        <w:jc w:val="both"/>
      </w:pPr>
      <w:r>
        <w:t>show</w:t>
      </w:r>
      <w:r>
        <w:rPr>
          <w:spacing w:val="-3"/>
        </w:rPr>
        <w:t xml:space="preserve"> </w:t>
      </w:r>
      <w:r>
        <w:t>respect</w:t>
      </w:r>
      <w:r>
        <w:rPr>
          <w:spacing w:val="-2"/>
        </w:rPr>
        <w:t xml:space="preserve"> </w:t>
      </w:r>
      <w:r>
        <w:t>for</w:t>
      </w:r>
      <w:r>
        <w:rPr>
          <w:spacing w:val="-2"/>
        </w:rPr>
        <w:t xml:space="preserve"> </w:t>
      </w:r>
      <w:r>
        <w:t>coaches,</w:t>
      </w:r>
      <w:r>
        <w:rPr>
          <w:spacing w:val="-2"/>
        </w:rPr>
        <w:t xml:space="preserve"> </w:t>
      </w:r>
      <w:r>
        <w:t>supervisors,</w:t>
      </w:r>
      <w:r>
        <w:rPr>
          <w:spacing w:val="-1"/>
        </w:rPr>
        <w:t xml:space="preserve"> </w:t>
      </w:r>
      <w:r>
        <w:t xml:space="preserve">and officials </w:t>
      </w:r>
      <w:proofErr w:type="gramStart"/>
      <w:r>
        <w:t>at</w:t>
      </w:r>
      <w:r>
        <w:rPr>
          <w:spacing w:val="-2"/>
        </w:rPr>
        <w:t xml:space="preserve"> </w:t>
      </w:r>
      <w:r>
        <w:t>all times</w:t>
      </w:r>
      <w:proofErr w:type="gramEnd"/>
      <w:r>
        <w:t xml:space="preserve">. </w:t>
      </w:r>
    </w:p>
    <w:p w14:paraId="6EA4E80E" w14:textId="06F15649" w:rsidR="002C7BEA" w:rsidRDefault="005A101D" w:rsidP="00F26F85">
      <w:pPr>
        <w:pStyle w:val="BodyText"/>
        <w:spacing w:before="78"/>
        <w:ind w:right="311"/>
        <w:jc w:val="both"/>
      </w:pPr>
      <w:r>
        <w:t>Students who become a concern due to attitude or academics may not be allowed to represent</w:t>
      </w:r>
      <w:r>
        <w:rPr>
          <w:spacing w:val="-13"/>
        </w:rPr>
        <w:t xml:space="preserve"> </w:t>
      </w:r>
      <w:r>
        <w:t>the</w:t>
      </w:r>
      <w:r>
        <w:rPr>
          <w:spacing w:val="-12"/>
        </w:rPr>
        <w:t xml:space="preserve"> </w:t>
      </w:r>
      <w:r>
        <w:t>school</w:t>
      </w:r>
      <w:r>
        <w:rPr>
          <w:spacing w:val="-13"/>
        </w:rPr>
        <w:t xml:space="preserve"> </w:t>
      </w:r>
      <w:r>
        <w:t>unless</w:t>
      </w:r>
      <w:r>
        <w:rPr>
          <w:spacing w:val="-12"/>
        </w:rPr>
        <w:t xml:space="preserve"> </w:t>
      </w:r>
      <w:r>
        <w:t>improvement</w:t>
      </w:r>
      <w:r>
        <w:rPr>
          <w:spacing w:val="-13"/>
        </w:rPr>
        <w:t xml:space="preserve"> </w:t>
      </w:r>
      <w:r>
        <w:t>is</w:t>
      </w:r>
      <w:r>
        <w:rPr>
          <w:spacing w:val="-13"/>
        </w:rPr>
        <w:t xml:space="preserve"> </w:t>
      </w:r>
      <w:r>
        <w:t>shown.</w:t>
      </w:r>
      <w:r>
        <w:rPr>
          <w:spacing w:val="15"/>
        </w:rPr>
        <w:t xml:space="preserve"> </w:t>
      </w:r>
      <w:r>
        <w:t>A</w:t>
      </w:r>
      <w:r>
        <w:rPr>
          <w:spacing w:val="-12"/>
        </w:rPr>
        <w:t xml:space="preserve"> </w:t>
      </w:r>
      <w:r>
        <w:t>special</w:t>
      </w:r>
      <w:r>
        <w:rPr>
          <w:spacing w:val="-13"/>
        </w:rPr>
        <w:t xml:space="preserve"> </w:t>
      </w:r>
      <w:r>
        <w:t>meeting</w:t>
      </w:r>
      <w:r>
        <w:rPr>
          <w:spacing w:val="-12"/>
        </w:rPr>
        <w:t xml:space="preserve"> </w:t>
      </w:r>
      <w:r>
        <w:t>of</w:t>
      </w:r>
      <w:r>
        <w:rPr>
          <w:spacing w:val="-13"/>
        </w:rPr>
        <w:t xml:space="preserve"> </w:t>
      </w:r>
      <w:r>
        <w:t>the</w:t>
      </w:r>
      <w:r>
        <w:rPr>
          <w:spacing w:val="-5"/>
        </w:rPr>
        <w:t xml:space="preserve"> </w:t>
      </w:r>
      <w:r>
        <w:t>administration, all</w:t>
      </w:r>
      <w:r>
        <w:rPr>
          <w:spacing w:val="-4"/>
        </w:rPr>
        <w:t xml:space="preserve"> </w:t>
      </w:r>
      <w:r>
        <w:t>teachers</w:t>
      </w:r>
      <w:r>
        <w:rPr>
          <w:spacing w:val="-6"/>
        </w:rPr>
        <w:t xml:space="preserve"> </w:t>
      </w:r>
      <w:r>
        <w:t>of</w:t>
      </w:r>
      <w:r>
        <w:rPr>
          <w:spacing w:val="-4"/>
        </w:rPr>
        <w:t xml:space="preserve"> </w:t>
      </w:r>
      <w:r>
        <w:t>the</w:t>
      </w:r>
      <w:r>
        <w:rPr>
          <w:spacing w:val="-4"/>
        </w:rPr>
        <w:t xml:space="preserve"> </w:t>
      </w:r>
      <w:r>
        <w:t>student,</w:t>
      </w:r>
      <w:r>
        <w:rPr>
          <w:spacing w:val="-4"/>
        </w:rPr>
        <w:t xml:space="preserve"> </w:t>
      </w:r>
      <w:r>
        <w:t>and</w:t>
      </w:r>
      <w:r>
        <w:rPr>
          <w:spacing w:val="-6"/>
        </w:rPr>
        <w:t xml:space="preserve"> </w:t>
      </w:r>
      <w:r>
        <w:t>coach/supervisor</w:t>
      </w:r>
      <w:r>
        <w:rPr>
          <w:spacing w:val="-7"/>
        </w:rPr>
        <w:t xml:space="preserve"> </w:t>
      </w:r>
      <w:r>
        <w:t>may</w:t>
      </w:r>
      <w:r>
        <w:rPr>
          <w:spacing w:val="-6"/>
        </w:rPr>
        <w:t xml:space="preserve"> </w:t>
      </w:r>
      <w:r>
        <w:t>be</w:t>
      </w:r>
      <w:r>
        <w:rPr>
          <w:spacing w:val="-6"/>
        </w:rPr>
        <w:t xml:space="preserve"> </w:t>
      </w:r>
      <w:r>
        <w:t>called.</w:t>
      </w:r>
      <w:r>
        <w:rPr>
          <w:spacing w:val="40"/>
        </w:rPr>
        <w:t xml:space="preserve"> </w:t>
      </w:r>
      <w:r>
        <w:t>At</w:t>
      </w:r>
      <w:r>
        <w:rPr>
          <w:spacing w:val="-4"/>
        </w:rPr>
        <w:t xml:space="preserve"> </w:t>
      </w:r>
      <w:r>
        <w:t>this</w:t>
      </w:r>
      <w:r>
        <w:rPr>
          <w:spacing w:val="-6"/>
        </w:rPr>
        <w:t xml:space="preserve"> </w:t>
      </w:r>
      <w:r>
        <w:t>meeting</w:t>
      </w:r>
      <w:r>
        <w:rPr>
          <w:spacing w:val="-4"/>
        </w:rPr>
        <w:t xml:space="preserve"> </w:t>
      </w:r>
      <w:r>
        <w:t>a</w:t>
      </w:r>
      <w:r>
        <w:rPr>
          <w:spacing w:val="-6"/>
        </w:rPr>
        <w:t xml:space="preserve"> </w:t>
      </w:r>
      <w:r>
        <w:t>decision will</w:t>
      </w:r>
      <w:r>
        <w:rPr>
          <w:spacing w:val="-2"/>
        </w:rPr>
        <w:t xml:space="preserve"> </w:t>
      </w:r>
      <w:r>
        <w:t>be</w:t>
      </w:r>
      <w:r>
        <w:rPr>
          <w:spacing w:val="-4"/>
        </w:rPr>
        <w:t xml:space="preserve"> </w:t>
      </w:r>
      <w:r>
        <w:t>made,</w:t>
      </w:r>
      <w:r>
        <w:rPr>
          <w:spacing w:val="-4"/>
        </w:rPr>
        <w:t xml:space="preserve"> </w:t>
      </w:r>
      <w:r>
        <w:t>and</w:t>
      </w:r>
      <w:r>
        <w:rPr>
          <w:spacing w:val="-4"/>
        </w:rPr>
        <w:t xml:space="preserve"> </w:t>
      </w:r>
      <w:r>
        <w:t>the</w:t>
      </w:r>
      <w:r>
        <w:rPr>
          <w:spacing w:val="-4"/>
        </w:rPr>
        <w:t xml:space="preserve"> </w:t>
      </w:r>
      <w:r>
        <w:t>parent</w:t>
      </w:r>
      <w:r>
        <w:rPr>
          <w:spacing w:val="-4"/>
        </w:rPr>
        <w:t xml:space="preserve"> </w:t>
      </w:r>
      <w:r>
        <w:t>and</w:t>
      </w:r>
      <w:r>
        <w:rPr>
          <w:spacing w:val="-1"/>
        </w:rPr>
        <w:t xml:space="preserve"> </w:t>
      </w:r>
      <w:r>
        <w:t>student</w:t>
      </w:r>
      <w:r>
        <w:rPr>
          <w:spacing w:val="-4"/>
        </w:rPr>
        <w:t xml:space="preserve"> </w:t>
      </w:r>
      <w:r>
        <w:t>will</w:t>
      </w:r>
      <w:r>
        <w:rPr>
          <w:spacing w:val="-2"/>
        </w:rPr>
        <w:t xml:space="preserve"> </w:t>
      </w:r>
      <w:r>
        <w:t>be</w:t>
      </w:r>
      <w:r>
        <w:rPr>
          <w:spacing w:val="-2"/>
        </w:rPr>
        <w:t xml:space="preserve"> </w:t>
      </w:r>
      <w:r>
        <w:t>notified</w:t>
      </w:r>
      <w:r>
        <w:rPr>
          <w:spacing w:val="-2"/>
        </w:rPr>
        <w:t xml:space="preserve"> </w:t>
      </w:r>
      <w:r>
        <w:t>of</w:t>
      </w:r>
      <w:r>
        <w:rPr>
          <w:spacing w:val="-4"/>
        </w:rPr>
        <w:t xml:space="preserve"> </w:t>
      </w:r>
      <w:r>
        <w:t>his/her</w:t>
      </w:r>
      <w:r>
        <w:rPr>
          <w:spacing w:val="-5"/>
        </w:rPr>
        <w:t xml:space="preserve"> </w:t>
      </w:r>
      <w:r>
        <w:t>eligibility</w:t>
      </w:r>
      <w:r>
        <w:rPr>
          <w:spacing w:val="-3"/>
        </w:rPr>
        <w:t xml:space="preserve"> </w:t>
      </w:r>
      <w:r>
        <w:t>and</w:t>
      </w:r>
      <w:r>
        <w:rPr>
          <w:spacing w:val="-4"/>
        </w:rPr>
        <w:t xml:space="preserve"> </w:t>
      </w:r>
      <w:r>
        <w:t>conditions.</w:t>
      </w:r>
    </w:p>
    <w:p w14:paraId="1F04D2F0" w14:textId="77777777" w:rsidR="00FE4E55" w:rsidRDefault="00FE4E55">
      <w:pPr>
        <w:pStyle w:val="BodyText"/>
        <w:spacing w:before="78"/>
        <w:ind w:left="100" w:right="311"/>
        <w:jc w:val="both"/>
      </w:pPr>
    </w:p>
    <w:p w14:paraId="4B974EE2" w14:textId="44B4AD80" w:rsidR="00FE4E55" w:rsidRDefault="00B73E18" w:rsidP="00F26F85">
      <w:pPr>
        <w:pStyle w:val="BodyText"/>
        <w:spacing w:before="78"/>
        <w:ind w:right="311"/>
        <w:jc w:val="both"/>
      </w:pPr>
      <w:r>
        <w:t>The</w:t>
      </w:r>
      <w:r>
        <w:rPr>
          <w:spacing w:val="-5"/>
        </w:rPr>
        <w:t xml:space="preserve"> </w:t>
      </w:r>
      <w:r>
        <w:t>following</w:t>
      </w:r>
      <w:r>
        <w:rPr>
          <w:spacing w:val="-6"/>
        </w:rPr>
        <w:t xml:space="preserve"> </w:t>
      </w:r>
      <w:r>
        <w:t>is</w:t>
      </w:r>
      <w:r>
        <w:rPr>
          <w:spacing w:val="-4"/>
        </w:rPr>
        <w:t xml:space="preserve"> </w:t>
      </w:r>
      <w:r>
        <w:t>a</w:t>
      </w:r>
      <w:r>
        <w:rPr>
          <w:spacing w:val="-6"/>
        </w:rPr>
        <w:t xml:space="preserve"> </w:t>
      </w:r>
      <w:r>
        <w:t>tentative</w:t>
      </w:r>
      <w:r>
        <w:rPr>
          <w:spacing w:val="-6"/>
        </w:rPr>
        <w:t xml:space="preserve"> </w:t>
      </w:r>
      <w:r>
        <w:t>list</w:t>
      </w:r>
      <w:r>
        <w:rPr>
          <w:spacing w:val="-7"/>
        </w:rPr>
        <w:t xml:space="preserve"> </w:t>
      </w:r>
      <w:r>
        <w:t>of</w:t>
      </w:r>
      <w:r>
        <w:rPr>
          <w:spacing w:val="-5"/>
        </w:rPr>
        <w:t xml:space="preserve"> </w:t>
      </w:r>
      <w:r>
        <w:t>extra-curricular</w:t>
      </w:r>
      <w:r>
        <w:rPr>
          <w:spacing w:val="-7"/>
        </w:rPr>
        <w:t xml:space="preserve"> </w:t>
      </w:r>
      <w:r>
        <w:t>activities</w:t>
      </w:r>
      <w:r>
        <w:rPr>
          <w:spacing w:val="-4"/>
        </w:rPr>
        <w:t xml:space="preserve"> </w:t>
      </w:r>
      <w:r>
        <w:t>offered</w:t>
      </w:r>
      <w:r>
        <w:rPr>
          <w:spacing w:val="-5"/>
        </w:rPr>
        <w:t xml:space="preserve"> </w:t>
      </w:r>
      <w:r>
        <w:t>at</w:t>
      </w:r>
      <w:r>
        <w:rPr>
          <w:spacing w:val="-6"/>
        </w:rPr>
        <w:t xml:space="preserve"> </w:t>
      </w:r>
      <w:r>
        <w:t>OHS</w:t>
      </w:r>
      <w:r>
        <w:rPr>
          <w:spacing w:val="-6"/>
        </w:rPr>
        <w:t xml:space="preserve"> </w:t>
      </w:r>
      <w:r>
        <w:t>in</w:t>
      </w:r>
      <w:r>
        <w:rPr>
          <w:spacing w:val="-5"/>
        </w:rPr>
        <w:t xml:space="preserve"> </w:t>
      </w:r>
      <w:r>
        <w:t>the</w:t>
      </w:r>
      <w:r>
        <w:rPr>
          <w:spacing w:val="-3"/>
        </w:rPr>
        <w:t xml:space="preserve"> </w:t>
      </w:r>
      <w:r>
        <w:t>202</w:t>
      </w:r>
      <w:r w:rsidR="401A6F94">
        <w:t>5</w:t>
      </w:r>
      <w:r>
        <w:t>-202</w:t>
      </w:r>
      <w:r w:rsidR="2DE09714">
        <w:t>6</w:t>
      </w:r>
      <w:r>
        <w:t xml:space="preserve"> school year, though there may be additional activities offered over the course of the year</w:t>
      </w:r>
    </w:p>
    <w:p w14:paraId="09752A3E" w14:textId="77777777" w:rsidR="00B73E18" w:rsidRDefault="00B73E18">
      <w:pPr>
        <w:pStyle w:val="BodyText"/>
        <w:spacing w:before="78"/>
        <w:ind w:left="100" w:right="311"/>
        <w:jc w:val="both"/>
      </w:pPr>
    </w:p>
    <w:tbl>
      <w:tblPr>
        <w:tblStyle w:val="TableGrid"/>
        <w:tblW w:w="0" w:type="auto"/>
        <w:tblInd w:w="-95" w:type="dxa"/>
        <w:tblLook w:val="04A0" w:firstRow="1" w:lastRow="0" w:firstColumn="1" w:lastColumn="0" w:noHBand="0" w:noVBand="1"/>
      </w:tblPr>
      <w:tblGrid>
        <w:gridCol w:w="3417"/>
        <w:gridCol w:w="3148"/>
      </w:tblGrid>
      <w:tr w:rsidR="00BE41EE" w14:paraId="22B2F9DD" w14:textId="77777777" w:rsidTr="4A76EA39">
        <w:trPr>
          <w:trHeight w:val="255"/>
        </w:trPr>
        <w:tc>
          <w:tcPr>
            <w:tcW w:w="3417" w:type="dxa"/>
          </w:tcPr>
          <w:p w14:paraId="49059DD0" w14:textId="71F926D0" w:rsidR="00BE41EE" w:rsidRPr="00F14A5E" w:rsidRDefault="00B15613" w:rsidP="00F36B3E">
            <w:pPr>
              <w:pStyle w:val="BodyText"/>
              <w:spacing w:line="333" w:lineRule="auto"/>
              <w:ind w:right="34"/>
              <w:rPr>
                <w:highlight w:val="yellow"/>
              </w:rPr>
            </w:pPr>
            <w:r w:rsidRPr="00B15613">
              <w:t>Student Leadership Council</w:t>
            </w:r>
          </w:p>
        </w:tc>
        <w:tc>
          <w:tcPr>
            <w:tcW w:w="3148" w:type="dxa"/>
          </w:tcPr>
          <w:p w14:paraId="77841F55" w14:textId="2BF1AAB2" w:rsidR="00BE41EE" w:rsidRDefault="00937F26" w:rsidP="00F36B3E">
            <w:pPr>
              <w:pStyle w:val="BodyText"/>
              <w:spacing w:line="333" w:lineRule="auto"/>
              <w:ind w:right="34"/>
            </w:pPr>
            <w:r>
              <w:t>Jr. Football</w:t>
            </w:r>
          </w:p>
        </w:tc>
      </w:tr>
      <w:tr w:rsidR="00BE41EE" w14:paraId="574DA32E" w14:textId="77777777" w:rsidTr="4A76EA39">
        <w:trPr>
          <w:trHeight w:val="345"/>
        </w:trPr>
        <w:tc>
          <w:tcPr>
            <w:tcW w:w="3417" w:type="dxa"/>
          </w:tcPr>
          <w:p w14:paraId="47286209" w14:textId="7A64CEA4" w:rsidR="00BE41EE" w:rsidRDefault="0031024B" w:rsidP="00F36B3E">
            <w:pPr>
              <w:pStyle w:val="BodyText"/>
              <w:spacing w:line="333" w:lineRule="auto"/>
              <w:ind w:right="34"/>
            </w:pPr>
            <w:r>
              <w:t>Yearbook</w:t>
            </w:r>
          </w:p>
        </w:tc>
        <w:tc>
          <w:tcPr>
            <w:tcW w:w="3148" w:type="dxa"/>
          </w:tcPr>
          <w:p w14:paraId="7345C96F" w14:textId="03218B79" w:rsidR="00BE41EE" w:rsidRDefault="00937F26" w:rsidP="00F36B3E">
            <w:pPr>
              <w:pStyle w:val="BodyText"/>
              <w:spacing w:line="333" w:lineRule="auto"/>
              <w:ind w:right="34"/>
            </w:pPr>
            <w:r>
              <w:t>Sr. Football</w:t>
            </w:r>
          </w:p>
        </w:tc>
      </w:tr>
      <w:tr w:rsidR="00BE41EE" w14:paraId="4CD4375E" w14:textId="77777777" w:rsidTr="4A76EA39">
        <w:trPr>
          <w:trHeight w:val="255"/>
        </w:trPr>
        <w:tc>
          <w:tcPr>
            <w:tcW w:w="3417" w:type="dxa"/>
          </w:tcPr>
          <w:p w14:paraId="5879FF4A" w14:textId="3442CA59" w:rsidR="00BE41EE" w:rsidRDefault="0031024B" w:rsidP="00F36B3E">
            <w:pPr>
              <w:pStyle w:val="BodyText"/>
              <w:spacing w:line="333" w:lineRule="auto"/>
              <w:ind w:right="34"/>
            </w:pPr>
            <w:r>
              <w:t>Jr. Golf</w:t>
            </w:r>
          </w:p>
        </w:tc>
        <w:tc>
          <w:tcPr>
            <w:tcW w:w="3148" w:type="dxa"/>
          </w:tcPr>
          <w:p w14:paraId="5B43A315" w14:textId="49273C36" w:rsidR="00BE41EE" w:rsidRDefault="008D099C" w:rsidP="00F36B3E">
            <w:pPr>
              <w:pStyle w:val="BodyText"/>
              <w:spacing w:line="333" w:lineRule="auto"/>
              <w:ind w:right="34"/>
            </w:pPr>
            <w:r>
              <w:t>Jr. Basketball</w:t>
            </w:r>
          </w:p>
        </w:tc>
      </w:tr>
      <w:tr w:rsidR="00BE41EE" w14:paraId="4D5BCE60" w14:textId="77777777" w:rsidTr="4A76EA39">
        <w:trPr>
          <w:trHeight w:val="255"/>
        </w:trPr>
        <w:tc>
          <w:tcPr>
            <w:tcW w:w="3417" w:type="dxa"/>
          </w:tcPr>
          <w:p w14:paraId="045CE9B8" w14:textId="3216C64C" w:rsidR="00BE41EE" w:rsidRDefault="0031024B" w:rsidP="00F36B3E">
            <w:pPr>
              <w:pStyle w:val="BodyText"/>
              <w:spacing w:line="333" w:lineRule="auto"/>
              <w:ind w:right="34"/>
            </w:pPr>
            <w:r>
              <w:t>Sr. Golf</w:t>
            </w:r>
          </w:p>
        </w:tc>
        <w:tc>
          <w:tcPr>
            <w:tcW w:w="3148" w:type="dxa"/>
          </w:tcPr>
          <w:p w14:paraId="7B7EDFC7" w14:textId="2A84F4E8" w:rsidR="00BE41EE" w:rsidRDefault="008D099C" w:rsidP="00F36B3E">
            <w:pPr>
              <w:pStyle w:val="BodyText"/>
              <w:spacing w:line="333" w:lineRule="auto"/>
              <w:ind w:right="34"/>
            </w:pPr>
            <w:r>
              <w:t>Sr. Basketball</w:t>
            </w:r>
          </w:p>
        </w:tc>
      </w:tr>
      <w:tr w:rsidR="00BE41EE" w14:paraId="4A1EDBD1" w14:textId="77777777" w:rsidTr="4A76EA39">
        <w:trPr>
          <w:trHeight w:val="165"/>
        </w:trPr>
        <w:tc>
          <w:tcPr>
            <w:tcW w:w="3417" w:type="dxa"/>
          </w:tcPr>
          <w:p w14:paraId="56092718" w14:textId="57F453C7" w:rsidR="00BE41EE" w:rsidRDefault="00937F26" w:rsidP="00F36B3E">
            <w:pPr>
              <w:pStyle w:val="BodyText"/>
              <w:spacing w:line="333" w:lineRule="auto"/>
              <w:ind w:right="34"/>
            </w:pPr>
            <w:r>
              <w:t>Cross Country</w:t>
            </w:r>
          </w:p>
        </w:tc>
        <w:tc>
          <w:tcPr>
            <w:tcW w:w="3148" w:type="dxa"/>
          </w:tcPr>
          <w:p w14:paraId="382DA4FA" w14:textId="425D72AC" w:rsidR="00BE41EE" w:rsidRDefault="008D099C" w:rsidP="00F36B3E">
            <w:pPr>
              <w:pStyle w:val="BodyText"/>
              <w:spacing w:line="333" w:lineRule="auto"/>
              <w:ind w:right="34"/>
            </w:pPr>
            <w:r>
              <w:t>Jr. Curling</w:t>
            </w:r>
          </w:p>
        </w:tc>
      </w:tr>
      <w:tr w:rsidR="00BE41EE" w14:paraId="4989C2F9" w14:textId="77777777" w:rsidTr="4A76EA39">
        <w:trPr>
          <w:trHeight w:val="165"/>
        </w:trPr>
        <w:tc>
          <w:tcPr>
            <w:tcW w:w="3417" w:type="dxa"/>
          </w:tcPr>
          <w:p w14:paraId="1CE3C854" w14:textId="57D9C537" w:rsidR="00BE41EE" w:rsidRDefault="00937F26" w:rsidP="00F36B3E">
            <w:pPr>
              <w:pStyle w:val="BodyText"/>
              <w:spacing w:line="333" w:lineRule="auto"/>
              <w:ind w:right="34"/>
            </w:pPr>
            <w:r>
              <w:t>Chess Club</w:t>
            </w:r>
          </w:p>
        </w:tc>
        <w:tc>
          <w:tcPr>
            <w:tcW w:w="3148" w:type="dxa"/>
          </w:tcPr>
          <w:p w14:paraId="69890B77" w14:textId="06EA584B" w:rsidR="00BE41EE" w:rsidRDefault="008D099C" w:rsidP="00F36B3E">
            <w:pPr>
              <w:pStyle w:val="BodyText"/>
              <w:spacing w:line="333" w:lineRule="auto"/>
              <w:ind w:right="34"/>
            </w:pPr>
            <w:r>
              <w:t>Sr. Curling</w:t>
            </w:r>
          </w:p>
        </w:tc>
      </w:tr>
      <w:tr w:rsidR="00BE41EE" w14:paraId="3EDD1A86" w14:textId="77777777" w:rsidTr="4A76EA39">
        <w:trPr>
          <w:trHeight w:val="165"/>
        </w:trPr>
        <w:tc>
          <w:tcPr>
            <w:tcW w:w="3417" w:type="dxa"/>
          </w:tcPr>
          <w:p w14:paraId="4509B621" w14:textId="04D032F1" w:rsidR="00BE41EE" w:rsidRDefault="00937F26" w:rsidP="00F36B3E">
            <w:pPr>
              <w:pStyle w:val="BodyText"/>
              <w:spacing w:line="333" w:lineRule="auto"/>
              <w:ind w:right="34"/>
            </w:pPr>
            <w:r>
              <w:t>Jr. Volleyball</w:t>
            </w:r>
          </w:p>
        </w:tc>
        <w:tc>
          <w:tcPr>
            <w:tcW w:w="3148" w:type="dxa"/>
          </w:tcPr>
          <w:p w14:paraId="209CEA81" w14:textId="15A93883" w:rsidR="00BE41EE" w:rsidRDefault="008D099C" w:rsidP="00F36B3E">
            <w:pPr>
              <w:pStyle w:val="BodyText"/>
              <w:spacing w:line="333" w:lineRule="auto"/>
              <w:ind w:right="34"/>
            </w:pPr>
            <w:r>
              <w:t>Jr. Badminton</w:t>
            </w:r>
          </w:p>
        </w:tc>
      </w:tr>
      <w:tr w:rsidR="00BE41EE" w14:paraId="22AB1319" w14:textId="77777777" w:rsidTr="4A76EA39">
        <w:trPr>
          <w:trHeight w:val="80"/>
        </w:trPr>
        <w:tc>
          <w:tcPr>
            <w:tcW w:w="3417" w:type="dxa"/>
          </w:tcPr>
          <w:p w14:paraId="434F6158" w14:textId="14548D89" w:rsidR="00BE41EE" w:rsidRDefault="00937F26" w:rsidP="00F36B3E">
            <w:pPr>
              <w:pStyle w:val="BodyText"/>
              <w:spacing w:line="333" w:lineRule="auto"/>
              <w:ind w:right="34"/>
            </w:pPr>
            <w:r>
              <w:t>Sr. Volleyball</w:t>
            </w:r>
          </w:p>
        </w:tc>
        <w:tc>
          <w:tcPr>
            <w:tcW w:w="3148" w:type="dxa"/>
          </w:tcPr>
          <w:p w14:paraId="57563E91" w14:textId="3448084F" w:rsidR="00BE41EE" w:rsidRDefault="008D099C" w:rsidP="00F36B3E">
            <w:pPr>
              <w:pStyle w:val="BodyText"/>
              <w:spacing w:line="333" w:lineRule="auto"/>
              <w:ind w:right="34"/>
            </w:pPr>
            <w:r>
              <w:t>Sr. Badminton</w:t>
            </w:r>
          </w:p>
        </w:tc>
      </w:tr>
      <w:tr w:rsidR="008D099C" w14:paraId="667C72A6" w14:textId="77777777" w:rsidTr="4A76EA39">
        <w:trPr>
          <w:trHeight w:val="80"/>
        </w:trPr>
        <w:tc>
          <w:tcPr>
            <w:tcW w:w="3417" w:type="dxa"/>
          </w:tcPr>
          <w:p w14:paraId="64102BC7" w14:textId="4EDD30F0" w:rsidR="008D099C" w:rsidRDefault="00087CD1" w:rsidP="00F36B3E">
            <w:pPr>
              <w:pStyle w:val="BodyText"/>
              <w:spacing w:line="333" w:lineRule="auto"/>
              <w:ind w:right="34"/>
            </w:pPr>
            <w:r>
              <w:t>Sewing</w:t>
            </w:r>
            <w:r w:rsidR="008D099C">
              <w:t xml:space="preserve"> Club</w:t>
            </w:r>
          </w:p>
        </w:tc>
        <w:tc>
          <w:tcPr>
            <w:tcW w:w="3148" w:type="dxa"/>
          </w:tcPr>
          <w:p w14:paraId="5B6C5818" w14:textId="16913324" w:rsidR="008D099C" w:rsidRDefault="2B72E57A" w:rsidP="4A76EA39">
            <w:pPr>
              <w:pStyle w:val="BodyText"/>
              <w:spacing w:line="333" w:lineRule="auto"/>
              <w:ind w:right="34"/>
            </w:pPr>
            <w:r>
              <w:t>Cosmo Club</w:t>
            </w:r>
          </w:p>
        </w:tc>
      </w:tr>
      <w:tr w:rsidR="00A2222B" w14:paraId="5B6388D5" w14:textId="77777777" w:rsidTr="4A76EA39">
        <w:trPr>
          <w:trHeight w:val="80"/>
        </w:trPr>
        <w:tc>
          <w:tcPr>
            <w:tcW w:w="3417" w:type="dxa"/>
          </w:tcPr>
          <w:p w14:paraId="26203BD5" w14:textId="6758B0F8" w:rsidR="00A2222B" w:rsidRDefault="00A2222B" w:rsidP="00F36B3E">
            <w:pPr>
              <w:pStyle w:val="BodyText"/>
              <w:spacing w:line="333" w:lineRule="auto"/>
              <w:ind w:right="34"/>
            </w:pPr>
            <w:r>
              <w:t xml:space="preserve">Track and </w:t>
            </w:r>
            <w:proofErr w:type="gramStart"/>
            <w:r>
              <w:t>Field</w:t>
            </w:r>
            <w:proofErr w:type="gramEnd"/>
          </w:p>
        </w:tc>
        <w:tc>
          <w:tcPr>
            <w:tcW w:w="3148" w:type="dxa"/>
          </w:tcPr>
          <w:p w14:paraId="3DA41918" w14:textId="1925BF29" w:rsidR="00A2222B" w:rsidRDefault="00A2222B" w:rsidP="00F36B3E">
            <w:pPr>
              <w:pStyle w:val="BodyText"/>
              <w:spacing w:line="333" w:lineRule="auto"/>
              <w:ind w:right="34"/>
            </w:pPr>
            <w:r>
              <w:t>Wrestling</w:t>
            </w:r>
          </w:p>
        </w:tc>
      </w:tr>
      <w:tr w:rsidR="00A2222B" w14:paraId="5DF24EC3" w14:textId="77777777" w:rsidTr="4A76EA39">
        <w:trPr>
          <w:trHeight w:val="80"/>
        </w:trPr>
        <w:tc>
          <w:tcPr>
            <w:tcW w:w="3417" w:type="dxa"/>
          </w:tcPr>
          <w:p w14:paraId="3685A12A" w14:textId="5EF4E7E6" w:rsidR="00A2222B" w:rsidRDefault="00A2222B" w:rsidP="00F36B3E">
            <w:pPr>
              <w:pStyle w:val="BodyText"/>
              <w:spacing w:line="333" w:lineRule="auto"/>
              <w:ind w:right="34"/>
            </w:pPr>
            <w:r>
              <w:t>Drama</w:t>
            </w:r>
          </w:p>
        </w:tc>
        <w:tc>
          <w:tcPr>
            <w:tcW w:w="3148" w:type="dxa"/>
          </w:tcPr>
          <w:p w14:paraId="3F849FC6" w14:textId="242506FF" w:rsidR="00A2222B" w:rsidRDefault="008A0B93" w:rsidP="00F36B3E">
            <w:pPr>
              <w:pStyle w:val="BodyText"/>
              <w:spacing w:line="333" w:lineRule="auto"/>
              <w:ind w:right="34"/>
            </w:pPr>
            <w:r>
              <w:t>Mi</w:t>
            </w:r>
            <w:r w:rsidR="006944CB">
              <w:t>yo-</w:t>
            </w:r>
            <w:proofErr w:type="spellStart"/>
            <w:r w:rsidR="006944CB">
              <w:t>Wicehtowin</w:t>
            </w:r>
            <w:proofErr w:type="spellEnd"/>
            <w:r w:rsidR="006944CB">
              <w:t xml:space="preserve"> Group</w:t>
            </w:r>
          </w:p>
        </w:tc>
      </w:tr>
      <w:tr w:rsidR="00D115FC" w14:paraId="1C4B5AF9" w14:textId="77777777" w:rsidTr="4A76EA39">
        <w:trPr>
          <w:trHeight w:val="80"/>
        </w:trPr>
        <w:tc>
          <w:tcPr>
            <w:tcW w:w="3417" w:type="dxa"/>
          </w:tcPr>
          <w:p w14:paraId="59EA4390" w14:textId="199A628E" w:rsidR="00D115FC" w:rsidRDefault="3C606BC1" w:rsidP="4A76EA39">
            <w:pPr>
              <w:pStyle w:val="BodyText"/>
              <w:spacing w:line="333" w:lineRule="auto"/>
              <w:ind w:right="34"/>
            </w:pPr>
            <w:r>
              <w:t>Outdoors Ed Club</w:t>
            </w:r>
          </w:p>
        </w:tc>
        <w:tc>
          <w:tcPr>
            <w:tcW w:w="3148" w:type="dxa"/>
          </w:tcPr>
          <w:p w14:paraId="0B2EC515" w14:textId="6C04BC9B" w:rsidR="00D115FC" w:rsidRDefault="00BB607D" w:rsidP="00F36B3E">
            <w:pPr>
              <w:pStyle w:val="BodyText"/>
              <w:spacing w:line="333" w:lineRule="auto"/>
              <w:ind w:right="34"/>
            </w:pPr>
            <w:r>
              <w:t>Lego Club</w:t>
            </w:r>
          </w:p>
        </w:tc>
      </w:tr>
      <w:tr w:rsidR="4A76EA39" w14:paraId="77937D46" w14:textId="77777777" w:rsidTr="4A76EA39">
        <w:trPr>
          <w:trHeight w:val="300"/>
        </w:trPr>
        <w:tc>
          <w:tcPr>
            <w:tcW w:w="3417" w:type="dxa"/>
          </w:tcPr>
          <w:p w14:paraId="36CA875B" w14:textId="6955746F" w:rsidR="1F40A8BD" w:rsidRDefault="1F40A8BD" w:rsidP="4A76EA39">
            <w:pPr>
              <w:pStyle w:val="BodyText"/>
              <w:spacing w:line="333" w:lineRule="auto"/>
            </w:pPr>
            <w:r>
              <w:t>Choir</w:t>
            </w:r>
          </w:p>
        </w:tc>
        <w:tc>
          <w:tcPr>
            <w:tcW w:w="3148" w:type="dxa"/>
          </w:tcPr>
          <w:p w14:paraId="05F100CE" w14:textId="1616E37B" w:rsidR="1F40A8BD" w:rsidRDefault="1F40A8BD" w:rsidP="4A76EA39">
            <w:pPr>
              <w:pStyle w:val="BodyText"/>
              <w:spacing w:line="333" w:lineRule="auto"/>
            </w:pPr>
            <w:r>
              <w:t>Baking Club</w:t>
            </w:r>
          </w:p>
        </w:tc>
      </w:tr>
    </w:tbl>
    <w:p w14:paraId="4E8B7E5B" w14:textId="77777777" w:rsidR="00405D4E" w:rsidRDefault="00405D4E" w:rsidP="00F36B3E">
      <w:pPr>
        <w:rPr>
          <w:b/>
          <w:bCs/>
        </w:rPr>
      </w:pPr>
    </w:p>
    <w:p w14:paraId="0C5D7C3F" w14:textId="6A863C1D" w:rsidR="00405D4E" w:rsidRDefault="00405D4E" w:rsidP="4A76EA39">
      <w:pPr>
        <w:rPr>
          <w:b/>
          <w:bCs/>
        </w:rPr>
      </w:pPr>
    </w:p>
    <w:p w14:paraId="79B62E31" w14:textId="26F04512" w:rsidR="00025DE9" w:rsidRPr="00F16711" w:rsidRDefault="00025DE9" w:rsidP="00F16711">
      <w:pPr>
        <w:rPr>
          <w:b/>
          <w:bCs/>
        </w:rPr>
      </w:pPr>
      <w:r w:rsidRPr="00F36B3E">
        <w:rPr>
          <w:b/>
          <w:bCs/>
        </w:rPr>
        <w:t xml:space="preserve">SUPPORT </w:t>
      </w:r>
      <w:r w:rsidRPr="00F36B3E">
        <w:rPr>
          <w:b/>
          <w:bCs/>
          <w:spacing w:val="-2"/>
        </w:rPr>
        <w:t>SERVICES</w:t>
      </w:r>
    </w:p>
    <w:p w14:paraId="5D1711AC" w14:textId="77777777" w:rsidR="00025DE9" w:rsidRPr="00C45B6A" w:rsidRDefault="00025DE9" w:rsidP="00F36B3E">
      <w:pPr>
        <w:rPr>
          <w:b/>
          <w:bCs/>
        </w:rPr>
      </w:pPr>
      <w:r w:rsidRPr="00C45B6A">
        <w:rPr>
          <w:b/>
          <w:bCs/>
        </w:rPr>
        <w:t>Youth Counselor</w:t>
      </w:r>
    </w:p>
    <w:p w14:paraId="590DE7B2" w14:textId="63221C15" w:rsidR="00025DE9" w:rsidRDefault="00025DE9" w:rsidP="00025DE9">
      <w:pPr>
        <w:pStyle w:val="BodyText"/>
        <w:spacing w:before="76"/>
        <w:ind w:left="100" w:right="314"/>
        <w:jc w:val="both"/>
      </w:pPr>
      <w:r>
        <w:t xml:space="preserve">Outlook High </w:t>
      </w:r>
      <w:r w:rsidR="01069713">
        <w:t xml:space="preserve">hopes to </w:t>
      </w:r>
      <w:r>
        <w:t>ha</w:t>
      </w:r>
      <w:r w:rsidR="57A31767">
        <w:t>ve</w:t>
      </w:r>
      <w:r>
        <w:t xml:space="preserve"> a full-time youth counselor</w:t>
      </w:r>
      <w:r w:rsidR="6CC5FFA0">
        <w:t xml:space="preserve"> in the school this year</w:t>
      </w:r>
      <w:r>
        <w:t xml:space="preserve">. Students may drop in to see </w:t>
      </w:r>
      <w:r w:rsidR="79D0D844">
        <w:t xml:space="preserve">the counselor </w:t>
      </w:r>
      <w:r>
        <w:t xml:space="preserve">or may be </w:t>
      </w:r>
      <w:proofErr w:type="gramStart"/>
      <w:r>
        <w:t>referred</w:t>
      </w:r>
      <w:proofErr w:type="gramEnd"/>
      <w:r>
        <w:t xml:space="preserve"> by parents or teachers. The counselor provides confidential services for the emotional and social wellbeing of our students.</w:t>
      </w:r>
    </w:p>
    <w:p w14:paraId="057E8D4E" w14:textId="77777777" w:rsidR="00025DE9" w:rsidRPr="00F36B3E" w:rsidRDefault="00025DE9" w:rsidP="00025DE9">
      <w:pPr>
        <w:pStyle w:val="BodyText"/>
        <w:spacing w:before="1"/>
        <w:rPr>
          <w:sz w:val="24"/>
          <w:szCs w:val="16"/>
        </w:rPr>
      </w:pPr>
    </w:p>
    <w:p w14:paraId="62FFA38E" w14:textId="77777777" w:rsidR="00025DE9" w:rsidRPr="00C45B6A" w:rsidRDefault="00025DE9" w:rsidP="00F36B3E">
      <w:pPr>
        <w:rPr>
          <w:b/>
          <w:bCs/>
        </w:rPr>
      </w:pPr>
      <w:r w:rsidRPr="00C45B6A">
        <w:rPr>
          <w:b/>
          <w:bCs/>
        </w:rPr>
        <w:t>R.C.M.P. Liaison Officer</w:t>
      </w:r>
    </w:p>
    <w:p w14:paraId="482E74C7" w14:textId="010D17BF" w:rsidR="00892E42" w:rsidRPr="007C721E" w:rsidRDefault="00025DE9" w:rsidP="007C721E">
      <w:pPr>
        <w:pStyle w:val="BodyText"/>
        <w:spacing w:before="78"/>
        <w:ind w:left="100" w:right="320"/>
        <w:jc w:val="both"/>
      </w:pPr>
      <w:r w:rsidRPr="00892E42">
        <w:t>The</w:t>
      </w:r>
      <w:r w:rsidRPr="00892E42">
        <w:rPr>
          <w:spacing w:val="-10"/>
        </w:rPr>
        <w:t xml:space="preserve"> </w:t>
      </w:r>
      <w:r w:rsidRPr="00892E42">
        <w:t>local</w:t>
      </w:r>
      <w:r w:rsidRPr="00892E42">
        <w:rPr>
          <w:spacing w:val="-10"/>
        </w:rPr>
        <w:t xml:space="preserve"> </w:t>
      </w:r>
      <w:r w:rsidRPr="00892E42">
        <w:t>R.C.M.P.</w:t>
      </w:r>
      <w:r w:rsidRPr="00892E42">
        <w:rPr>
          <w:spacing w:val="-10"/>
        </w:rPr>
        <w:t xml:space="preserve"> </w:t>
      </w:r>
      <w:r w:rsidRPr="00892E42">
        <w:t>detachment</w:t>
      </w:r>
      <w:r w:rsidRPr="00892E42">
        <w:rPr>
          <w:spacing w:val="-10"/>
        </w:rPr>
        <w:t xml:space="preserve"> </w:t>
      </w:r>
      <w:r w:rsidRPr="00892E42">
        <w:t>has</w:t>
      </w:r>
      <w:r w:rsidRPr="00892E42">
        <w:rPr>
          <w:spacing w:val="-12"/>
        </w:rPr>
        <w:t xml:space="preserve"> </w:t>
      </w:r>
      <w:r w:rsidRPr="00892E42">
        <w:t>an</w:t>
      </w:r>
      <w:r w:rsidRPr="00892E42">
        <w:rPr>
          <w:spacing w:val="-12"/>
        </w:rPr>
        <w:t xml:space="preserve"> </w:t>
      </w:r>
      <w:r w:rsidRPr="00892E42">
        <w:t>officer</w:t>
      </w:r>
      <w:r w:rsidRPr="00892E42">
        <w:rPr>
          <w:spacing w:val="-13"/>
        </w:rPr>
        <w:t xml:space="preserve"> </w:t>
      </w:r>
      <w:r w:rsidRPr="00892E42">
        <w:t>who</w:t>
      </w:r>
      <w:r w:rsidRPr="00892E42">
        <w:rPr>
          <w:spacing w:val="-10"/>
        </w:rPr>
        <w:t xml:space="preserve"> </w:t>
      </w:r>
      <w:r w:rsidRPr="00892E42">
        <w:t>attends</w:t>
      </w:r>
      <w:r w:rsidRPr="00892E42">
        <w:rPr>
          <w:spacing w:val="-9"/>
        </w:rPr>
        <w:t xml:space="preserve"> </w:t>
      </w:r>
      <w:r w:rsidRPr="00892E42">
        <w:t>OHS as</w:t>
      </w:r>
      <w:r w:rsidRPr="00892E42">
        <w:rPr>
          <w:spacing w:val="-13"/>
        </w:rPr>
        <w:t xml:space="preserve"> </w:t>
      </w:r>
      <w:r w:rsidRPr="00892E42">
        <w:t>requested.</w:t>
      </w:r>
      <w:r w:rsidRPr="00892E42">
        <w:rPr>
          <w:spacing w:val="14"/>
        </w:rPr>
        <w:t xml:space="preserve"> </w:t>
      </w:r>
      <w:r w:rsidRPr="00892E42">
        <w:t>The</w:t>
      </w:r>
      <w:r w:rsidRPr="00892E42">
        <w:rPr>
          <w:spacing w:val="-12"/>
        </w:rPr>
        <w:t xml:space="preserve"> </w:t>
      </w:r>
      <w:r w:rsidRPr="00892E42">
        <w:t>officer</w:t>
      </w:r>
      <w:r w:rsidRPr="00892E42">
        <w:rPr>
          <w:spacing w:val="-13"/>
        </w:rPr>
        <w:t xml:space="preserve"> </w:t>
      </w:r>
      <w:r w:rsidRPr="00892E42">
        <w:t>will</w:t>
      </w:r>
      <w:r w:rsidRPr="00892E42">
        <w:rPr>
          <w:spacing w:val="-12"/>
        </w:rPr>
        <w:t xml:space="preserve"> </w:t>
      </w:r>
      <w:r w:rsidRPr="00892E42">
        <w:t>meet</w:t>
      </w:r>
      <w:r w:rsidRPr="00892E42">
        <w:rPr>
          <w:spacing w:val="-13"/>
        </w:rPr>
        <w:t xml:space="preserve"> </w:t>
      </w:r>
      <w:r w:rsidRPr="00892E42">
        <w:t>with</w:t>
      </w:r>
      <w:r w:rsidRPr="00892E42">
        <w:rPr>
          <w:spacing w:val="-12"/>
        </w:rPr>
        <w:t xml:space="preserve"> </w:t>
      </w:r>
      <w:r w:rsidRPr="00892E42">
        <w:t>individual</w:t>
      </w:r>
      <w:r w:rsidRPr="00892E42">
        <w:rPr>
          <w:spacing w:val="-13"/>
        </w:rPr>
        <w:t xml:space="preserve"> </w:t>
      </w:r>
      <w:r w:rsidRPr="00892E42">
        <w:t>students,</w:t>
      </w:r>
      <w:r w:rsidRPr="00892E42">
        <w:rPr>
          <w:spacing w:val="-12"/>
        </w:rPr>
        <w:t xml:space="preserve"> </w:t>
      </w:r>
      <w:r w:rsidRPr="00892E42">
        <w:t>small</w:t>
      </w:r>
      <w:r w:rsidRPr="00892E42">
        <w:rPr>
          <w:spacing w:val="-13"/>
        </w:rPr>
        <w:t xml:space="preserve"> </w:t>
      </w:r>
      <w:r w:rsidRPr="00892E42">
        <w:t>groups,</w:t>
      </w:r>
      <w:r w:rsidRPr="00892E42">
        <w:rPr>
          <w:spacing w:val="-12"/>
        </w:rPr>
        <w:t xml:space="preserve"> </w:t>
      </w:r>
      <w:r w:rsidRPr="00892E42">
        <w:t>or</w:t>
      </w:r>
      <w:r w:rsidRPr="00892E42">
        <w:rPr>
          <w:spacing w:val="-13"/>
        </w:rPr>
        <w:t xml:space="preserve"> </w:t>
      </w:r>
      <w:r w:rsidRPr="00892E42">
        <w:t>may</w:t>
      </w:r>
      <w:r w:rsidRPr="00892E42">
        <w:rPr>
          <w:spacing w:val="-12"/>
        </w:rPr>
        <w:t xml:space="preserve"> </w:t>
      </w:r>
      <w:r w:rsidRPr="00892E42">
        <w:t xml:space="preserve">participate in classroom activities. </w:t>
      </w:r>
    </w:p>
    <w:p w14:paraId="68BFB47A" w14:textId="77777777" w:rsidR="00BB607D" w:rsidRPr="007C721E" w:rsidRDefault="00BB607D" w:rsidP="007C721E">
      <w:pPr>
        <w:pStyle w:val="BodyText"/>
        <w:spacing w:before="78"/>
        <w:ind w:left="100" w:right="320"/>
        <w:jc w:val="both"/>
      </w:pPr>
    </w:p>
    <w:p w14:paraId="54512D59" w14:textId="5831CB73" w:rsidR="00892E42" w:rsidRDefault="00892E42" w:rsidP="00C45B6A">
      <w:pPr>
        <w:rPr>
          <w:b/>
          <w:bCs/>
        </w:rPr>
      </w:pPr>
      <w:r w:rsidRPr="00892E42">
        <w:rPr>
          <w:b/>
          <w:bCs/>
        </w:rPr>
        <w:t>Career Guidance</w:t>
      </w:r>
    </w:p>
    <w:p w14:paraId="0956DD63" w14:textId="40A014C0" w:rsidR="00892E42" w:rsidRPr="00892E42" w:rsidRDefault="00892E42" w:rsidP="006606A8">
      <w:pPr>
        <w:pStyle w:val="BodyText"/>
        <w:spacing w:before="78"/>
        <w:ind w:left="100" w:right="311"/>
      </w:pPr>
      <w:r>
        <w:lastRenderedPageBreak/>
        <w:t>The</w:t>
      </w:r>
      <w:r>
        <w:rPr>
          <w:spacing w:val="-6"/>
        </w:rPr>
        <w:t xml:space="preserve"> </w:t>
      </w:r>
      <w:r>
        <w:t>purpose</w:t>
      </w:r>
      <w:r>
        <w:rPr>
          <w:spacing w:val="-6"/>
        </w:rPr>
        <w:t xml:space="preserve"> </w:t>
      </w:r>
      <w:r>
        <w:t>of</w:t>
      </w:r>
      <w:r>
        <w:rPr>
          <w:spacing w:val="-9"/>
        </w:rPr>
        <w:t xml:space="preserve"> </w:t>
      </w:r>
      <w:r>
        <w:t>the</w:t>
      </w:r>
      <w:r>
        <w:rPr>
          <w:spacing w:val="-6"/>
        </w:rPr>
        <w:t xml:space="preserve"> </w:t>
      </w:r>
      <w:r>
        <w:t>career</w:t>
      </w:r>
      <w:r>
        <w:rPr>
          <w:spacing w:val="-6"/>
        </w:rPr>
        <w:t xml:space="preserve"> </w:t>
      </w:r>
      <w:r>
        <w:t>guidance</w:t>
      </w:r>
      <w:r>
        <w:rPr>
          <w:spacing w:val="-9"/>
        </w:rPr>
        <w:t xml:space="preserve"> </w:t>
      </w:r>
      <w:r>
        <w:t>program</w:t>
      </w:r>
      <w:r>
        <w:rPr>
          <w:spacing w:val="-8"/>
        </w:rPr>
        <w:t xml:space="preserve"> </w:t>
      </w:r>
      <w:r>
        <w:t>is</w:t>
      </w:r>
      <w:r>
        <w:rPr>
          <w:spacing w:val="-6"/>
        </w:rPr>
        <w:t xml:space="preserve"> </w:t>
      </w:r>
      <w:r>
        <w:t>to</w:t>
      </w:r>
      <w:r>
        <w:rPr>
          <w:spacing w:val="-5"/>
        </w:rPr>
        <w:t xml:space="preserve"> </w:t>
      </w:r>
      <w:r>
        <w:t>support</w:t>
      </w:r>
      <w:r>
        <w:rPr>
          <w:spacing w:val="-9"/>
        </w:rPr>
        <w:t xml:space="preserve"> </w:t>
      </w:r>
      <w:r>
        <w:t>students</w:t>
      </w:r>
      <w:r>
        <w:rPr>
          <w:spacing w:val="-6"/>
        </w:rPr>
        <w:t xml:space="preserve"> </w:t>
      </w:r>
      <w:r>
        <w:t>in</w:t>
      </w:r>
      <w:r>
        <w:rPr>
          <w:spacing w:val="-9"/>
        </w:rPr>
        <w:t xml:space="preserve"> </w:t>
      </w:r>
      <w:r>
        <w:t>achieving</w:t>
      </w:r>
      <w:r>
        <w:rPr>
          <w:spacing w:val="-6"/>
        </w:rPr>
        <w:t xml:space="preserve"> </w:t>
      </w:r>
      <w:r>
        <w:t>their</w:t>
      </w:r>
      <w:r>
        <w:rPr>
          <w:spacing w:val="-7"/>
        </w:rPr>
        <w:t xml:space="preserve"> </w:t>
      </w:r>
      <w:r>
        <w:t>goals. This</w:t>
      </w:r>
      <w:r>
        <w:rPr>
          <w:spacing w:val="-5"/>
        </w:rPr>
        <w:t xml:space="preserve"> </w:t>
      </w:r>
      <w:r>
        <w:t>is</w:t>
      </w:r>
      <w:r>
        <w:rPr>
          <w:spacing w:val="-8"/>
        </w:rPr>
        <w:t xml:space="preserve"> </w:t>
      </w:r>
      <w:r>
        <w:t>accomplished</w:t>
      </w:r>
      <w:r>
        <w:rPr>
          <w:spacing w:val="-6"/>
        </w:rPr>
        <w:t xml:space="preserve"> </w:t>
      </w:r>
      <w:r>
        <w:t>through</w:t>
      </w:r>
      <w:r>
        <w:rPr>
          <w:spacing w:val="-8"/>
        </w:rPr>
        <w:t xml:space="preserve"> </w:t>
      </w:r>
      <w:r>
        <w:t>assistance</w:t>
      </w:r>
      <w:r>
        <w:rPr>
          <w:spacing w:val="-2"/>
        </w:rPr>
        <w:t xml:space="preserve"> </w:t>
      </w:r>
      <w:r>
        <w:t>with</w:t>
      </w:r>
      <w:r>
        <w:rPr>
          <w:spacing w:val="-7"/>
        </w:rPr>
        <w:t xml:space="preserve"> </w:t>
      </w:r>
      <w:r>
        <w:t>academic</w:t>
      </w:r>
      <w:r>
        <w:rPr>
          <w:spacing w:val="-8"/>
        </w:rPr>
        <w:t xml:space="preserve"> </w:t>
      </w:r>
      <w:r>
        <w:t>achievement,</w:t>
      </w:r>
      <w:r>
        <w:rPr>
          <w:spacing w:val="-11"/>
        </w:rPr>
        <w:t xml:space="preserve"> </w:t>
      </w:r>
      <w:r>
        <w:t>career</w:t>
      </w:r>
      <w:r>
        <w:rPr>
          <w:spacing w:val="-9"/>
        </w:rPr>
        <w:t xml:space="preserve"> </w:t>
      </w:r>
      <w:r>
        <w:t>planning,</w:t>
      </w:r>
      <w:r>
        <w:rPr>
          <w:spacing w:val="-6"/>
        </w:rPr>
        <w:t xml:space="preserve"> </w:t>
      </w:r>
      <w:r>
        <w:t>and decision making.</w:t>
      </w:r>
      <w:r>
        <w:rPr>
          <w:spacing w:val="40"/>
        </w:rPr>
        <w:t xml:space="preserve"> </w:t>
      </w:r>
      <w:r>
        <w:t xml:space="preserve">Students are encouraged to talk to Mrs. Tulp or an </w:t>
      </w:r>
      <w:proofErr w:type="gramStart"/>
      <w:r>
        <w:t>administrator</w:t>
      </w:r>
      <w:proofErr w:type="gramEnd"/>
      <w:r>
        <w:t xml:space="preserve"> about program planning and post-secondary information. </w:t>
      </w:r>
      <w:proofErr w:type="gramStart"/>
      <w:r>
        <w:t>Consultation</w:t>
      </w:r>
      <w:proofErr w:type="gramEnd"/>
      <w:r>
        <w:t xml:space="preserve"> regarding post- secondary opportunities,</w:t>
      </w:r>
      <w:r>
        <w:rPr>
          <w:spacing w:val="-1"/>
        </w:rPr>
        <w:t xml:space="preserve"> </w:t>
      </w:r>
      <w:r>
        <w:t xml:space="preserve">scholarships and awards, as well as assistance in resume building </w:t>
      </w:r>
      <w:proofErr w:type="gramStart"/>
      <w:r>
        <w:t>is</w:t>
      </w:r>
      <w:proofErr w:type="gramEnd"/>
      <w:r>
        <w:t xml:space="preserve"> also available.</w:t>
      </w:r>
    </w:p>
    <w:p w14:paraId="6EA4E824" w14:textId="77777777" w:rsidR="002C7BEA" w:rsidRDefault="002C7BEA">
      <w:pPr>
        <w:pStyle w:val="BodyText"/>
        <w:spacing w:before="1"/>
      </w:pPr>
    </w:p>
    <w:p w14:paraId="6EA4E825" w14:textId="77777777" w:rsidR="002C7BEA" w:rsidRPr="00860924" w:rsidRDefault="005A101D" w:rsidP="00860924">
      <w:pPr>
        <w:rPr>
          <w:b/>
          <w:bCs/>
        </w:rPr>
      </w:pPr>
      <w:r w:rsidRPr="00860924">
        <w:rPr>
          <w:b/>
          <w:bCs/>
        </w:rPr>
        <w:t>GYMNASIUM</w:t>
      </w:r>
    </w:p>
    <w:p w14:paraId="6EA4E826" w14:textId="77777777" w:rsidR="002C7BEA" w:rsidRDefault="005A101D" w:rsidP="00E87001">
      <w:pPr>
        <w:pStyle w:val="BodyText"/>
        <w:spacing w:before="78" w:line="244" w:lineRule="auto"/>
        <w:ind w:left="100" w:right="321"/>
      </w:pPr>
      <w:r>
        <w:t>Students are required to remove their</w:t>
      </w:r>
      <w:r>
        <w:rPr>
          <w:spacing w:val="-1"/>
        </w:rPr>
        <w:t xml:space="preserve"> </w:t>
      </w:r>
      <w:r>
        <w:t>street shoes before entering the gym.</w:t>
      </w:r>
      <w:r>
        <w:rPr>
          <w:spacing w:val="40"/>
        </w:rPr>
        <w:t xml:space="preserve"> </w:t>
      </w:r>
      <w:r>
        <w:t>Students are also asked to refrain from bringing food and drinks into the gym area.</w:t>
      </w:r>
    </w:p>
    <w:p w14:paraId="6EA4E827" w14:textId="39FC1E90" w:rsidR="002C7BEA" w:rsidRDefault="005A101D" w:rsidP="00E87001">
      <w:pPr>
        <w:pStyle w:val="BodyText"/>
        <w:spacing w:before="72"/>
        <w:ind w:left="100" w:right="313"/>
      </w:pPr>
      <w:r>
        <w:t>We</w:t>
      </w:r>
      <w:r>
        <w:rPr>
          <w:spacing w:val="-10"/>
        </w:rPr>
        <w:t xml:space="preserve"> </w:t>
      </w:r>
      <w:r>
        <w:t>encourage</w:t>
      </w:r>
      <w:r>
        <w:rPr>
          <w:spacing w:val="-7"/>
        </w:rPr>
        <w:t xml:space="preserve"> </w:t>
      </w:r>
      <w:r>
        <w:t>students</w:t>
      </w:r>
      <w:r>
        <w:rPr>
          <w:spacing w:val="-4"/>
        </w:rPr>
        <w:t xml:space="preserve"> </w:t>
      </w:r>
      <w:r>
        <w:t>to</w:t>
      </w:r>
      <w:r>
        <w:rPr>
          <w:spacing w:val="-5"/>
        </w:rPr>
        <w:t xml:space="preserve"> </w:t>
      </w:r>
      <w:r w:rsidR="00AE233B">
        <w:rPr>
          <w:spacing w:val="-5"/>
        </w:rPr>
        <w:t xml:space="preserve">bring gym clothes for class and to </w:t>
      </w:r>
      <w:r>
        <w:t>shower</w:t>
      </w:r>
      <w:r>
        <w:rPr>
          <w:spacing w:val="-5"/>
        </w:rPr>
        <w:t xml:space="preserve"> </w:t>
      </w:r>
      <w:r>
        <w:t>after</w:t>
      </w:r>
      <w:r>
        <w:rPr>
          <w:spacing w:val="-5"/>
        </w:rPr>
        <w:t xml:space="preserve"> </w:t>
      </w:r>
      <w:r>
        <w:t>gym</w:t>
      </w:r>
      <w:r>
        <w:rPr>
          <w:spacing w:val="-7"/>
        </w:rPr>
        <w:t xml:space="preserve"> </w:t>
      </w:r>
      <w:r>
        <w:t>class.</w:t>
      </w:r>
      <w:r>
        <w:rPr>
          <w:spacing w:val="38"/>
        </w:rPr>
        <w:t xml:space="preserve"> </w:t>
      </w:r>
      <w:r w:rsidR="00AE233B">
        <w:t>This</w:t>
      </w:r>
      <w:r>
        <w:rPr>
          <w:spacing w:val="-5"/>
        </w:rPr>
        <w:t xml:space="preserve"> </w:t>
      </w:r>
      <w:r>
        <w:t>promotes</w:t>
      </w:r>
      <w:r>
        <w:rPr>
          <w:spacing w:val="-7"/>
        </w:rPr>
        <w:t xml:space="preserve"> </w:t>
      </w:r>
      <w:r>
        <w:t>cleanliness</w:t>
      </w:r>
      <w:r>
        <w:rPr>
          <w:spacing w:val="-7"/>
        </w:rPr>
        <w:t xml:space="preserve"> </w:t>
      </w:r>
      <w:r>
        <w:t>and a cooling down after physical activity.</w:t>
      </w:r>
      <w:r>
        <w:rPr>
          <w:spacing w:val="40"/>
        </w:rPr>
        <w:t xml:space="preserve"> </w:t>
      </w:r>
      <w:r>
        <w:t xml:space="preserve">Students are encouraged to bring their own towel to ensure a dry one is available. We also suggest deodorant be used after </w:t>
      </w:r>
      <w:r w:rsidR="00D66CA3">
        <w:t xml:space="preserve">gym class and </w:t>
      </w:r>
      <w:r>
        <w:rPr>
          <w:spacing w:val="-2"/>
        </w:rPr>
        <w:t>showering.</w:t>
      </w:r>
    </w:p>
    <w:p w14:paraId="6EA4E828" w14:textId="77777777" w:rsidR="002C7BEA" w:rsidRDefault="002C7BEA">
      <w:pPr>
        <w:pStyle w:val="BodyText"/>
        <w:spacing w:before="1"/>
      </w:pPr>
    </w:p>
    <w:p w14:paraId="6EA4E829" w14:textId="77777777" w:rsidR="002C7BEA" w:rsidRPr="00860924" w:rsidRDefault="005A101D" w:rsidP="00860924">
      <w:pPr>
        <w:rPr>
          <w:b/>
          <w:bCs/>
        </w:rPr>
      </w:pPr>
      <w:r w:rsidRPr="00860924">
        <w:rPr>
          <w:b/>
          <w:bCs/>
        </w:rPr>
        <w:t>LIBRARY</w:t>
      </w:r>
    </w:p>
    <w:p w14:paraId="4E0C540B" w14:textId="6C5DB4BE" w:rsidR="007E7BB3" w:rsidRPr="007E7BB3" w:rsidRDefault="007E7BB3" w:rsidP="007E7BB3">
      <w:pPr>
        <w:rPr>
          <w:sz w:val="18"/>
          <w:szCs w:val="18"/>
        </w:rPr>
      </w:pPr>
      <w:r w:rsidRPr="4A76EA39">
        <w:rPr>
          <w:sz w:val="18"/>
          <w:szCs w:val="18"/>
        </w:rPr>
        <w:t xml:space="preserve">The OHS Library and the Outlook Wheatland Community Library (the Public Library) are located within the same space in the school. Although they share the same space, their respective collections are separate. The OHS Library is open for </w:t>
      </w:r>
      <w:proofErr w:type="gramStart"/>
      <w:r w:rsidRPr="4A76EA39">
        <w:rPr>
          <w:sz w:val="18"/>
          <w:szCs w:val="18"/>
        </w:rPr>
        <w:t>students</w:t>
      </w:r>
      <w:proofErr w:type="gramEnd"/>
      <w:r w:rsidRPr="4A76EA39">
        <w:rPr>
          <w:sz w:val="18"/>
          <w:szCs w:val="18"/>
        </w:rPr>
        <w:t xml:space="preserve"> use from 8:30-12:15; 12:45-4:30 on school days. There are a variety of games and puzzles available for the </w:t>
      </w:r>
      <w:r w:rsidR="595E871A" w:rsidRPr="4A76EA39">
        <w:rPr>
          <w:sz w:val="18"/>
          <w:szCs w:val="18"/>
        </w:rPr>
        <w:t>students’</w:t>
      </w:r>
      <w:r w:rsidRPr="4A76EA39">
        <w:rPr>
          <w:sz w:val="18"/>
          <w:szCs w:val="18"/>
        </w:rPr>
        <w:t xml:space="preserve"> enjoyment. Also located in the space is the Outlook Community Puzzle Exchange where you can leave a puzzle or borrow a puzzle to take home! The OHS Library also has a very popular hot chocolate bar. For $1 you can have a delicious cup of cocoa to warm up or wake </w:t>
      </w:r>
      <w:proofErr w:type="gramStart"/>
      <w:r w:rsidRPr="4A76EA39">
        <w:rPr>
          <w:sz w:val="18"/>
          <w:szCs w:val="18"/>
        </w:rPr>
        <w:t xml:space="preserve">up </w:t>
      </w:r>
      <w:r w:rsidRPr="4A76EA39">
        <w:rPr>
          <w:rFonts w:ascii="Segoe UI Emoji" w:eastAsia="Segoe UI Emoji" w:hAnsi="Segoe UI Emoji" w:cs="Segoe UI Emoji"/>
        </w:rPr>
        <w:t>😉</w:t>
      </w:r>
      <w:r w:rsidR="00E87001" w:rsidRPr="4A76EA39">
        <w:rPr>
          <w:sz w:val="18"/>
          <w:szCs w:val="18"/>
        </w:rPr>
        <w:t>.</w:t>
      </w:r>
      <w:proofErr w:type="gramEnd"/>
    </w:p>
    <w:p w14:paraId="4A010170" w14:textId="77777777" w:rsidR="00FD6ECF" w:rsidRPr="007E7BB3" w:rsidRDefault="00712ECD" w:rsidP="007E7BB3">
      <w:pPr>
        <w:rPr>
          <w:sz w:val="18"/>
          <w:szCs w:val="18"/>
        </w:rPr>
      </w:pPr>
      <w:r w:rsidRPr="007E7BB3">
        <w:rPr>
          <w:sz w:val="18"/>
          <w:szCs w:val="18"/>
        </w:rPr>
        <w:t xml:space="preserve">Each student is automatically issued an account for the OHS Library and may borrow all resources available. Books have a </w:t>
      </w:r>
      <w:r w:rsidR="007E7BB3" w:rsidRPr="007E7BB3">
        <w:rPr>
          <w:sz w:val="18"/>
          <w:szCs w:val="18"/>
        </w:rPr>
        <w:t>3</w:t>
      </w:r>
      <w:r w:rsidRPr="007E7BB3">
        <w:rPr>
          <w:sz w:val="18"/>
          <w:szCs w:val="18"/>
        </w:rPr>
        <w:t xml:space="preserve">-week loan period. Students are responsible for keeping track of and returning all resources in due time and in good condition. If the book is lost or damaged, the student is responsible </w:t>
      </w:r>
      <w:proofErr w:type="gramStart"/>
      <w:r w:rsidRPr="007E7BB3">
        <w:rPr>
          <w:sz w:val="18"/>
          <w:szCs w:val="18"/>
        </w:rPr>
        <w:t>to pay</w:t>
      </w:r>
      <w:proofErr w:type="gramEnd"/>
      <w:r w:rsidRPr="007E7BB3">
        <w:rPr>
          <w:sz w:val="18"/>
          <w:szCs w:val="18"/>
        </w:rPr>
        <w:t xml:space="preserve"> the replacement cost.</w:t>
      </w:r>
    </w:p>
    <w:p w14:paraId="23A0FE8E" w14:textId="1934CBAB" w:rsidR="00FD6ECF" w:rsidRPr="00FD6ECF" w:rsidRDefault="00FD6ECF" w:rsidP="4A76EA39">
      <w:pPr>
        <w:rPr>
          <w:sz w:val="18"/>
          <w:szCs w:val="18"/>
        </w:rPr>
      </w:pPr>
      <w:r w:rsidRPr="4A76EA39">
        <w:rPr>
          <w:sz w:val="18"/>
          <w:szCs w:val="18"/>
        </w:rPr>
        <w:t xml:space="preserve">The Public Library’s hours are Tuesday </w:t>
      </w:r>
      <w:r w:rsidR="63E40841" w:rsidRPr="4A76EA39">
        <w:rPr>
          <w:sz w:val="18"/>
          <w:szCs w:val="18"/>
        </w:rPr>
        <w:t>9am-9pm, Wednesday 10am-4pm</w:t>
      </w:r>
      <w:r w:rsidR="6439115B" w:rsidRPr="4A76EA39">
        <w:rPr>
          <w:sz w:val="18"/>
          <w:szCs w:val="18"/>
        </w:rPr>
        <w:t>, T</w:t>
      </w:r>
      <w:r w:rsidRPr="4A76EA39">
        <w:rPr>
          <w:sz w:val="18"/>
          <w:szCs w:val="18"/>
        </w:rPr>
        <w:t>hursday 9am-9pm,</w:t>
      </w:r>
      <w:r>
        <w:t xml:space="preserve"> </w:t>
      </w:r>
      <w:r w:rsidRPr="4A76EA39">
        <w:rPr>
          <w:sz w:val="18"/>
          <w:szCs w:val="18"/>
        </w:rPr>
        <w:t xml:space="preserve">Friday </w:t>
      </w:r>
      <w:r w:rsidR="79B67809" w:rsidRPr="4A76EA39">
        <w:rPr>
          <w:sz w:val="18"/>
          <w:szCs w:val="18"/>
        </w:rPr>
        <w:t>9am-</w:t>
      </w:r>
      <w:r w:rsidR="007E7BB3" w:rsidRPr="4A76EA39">
        <w:rPr>
          <w:sz w:val="18"/>
          <w:szCs w:val="18"/>
        </w:rPr>
        <w:t>5pm and Saturday 9am-12pm. For students to</w:t>
      </w:r>
      <w:r w:rsidR="007E7BB3">
        <w:t xml:space="preserve"> </w:t>
      </w:r>
      <w:r w:rsidR="007E7BB3" w:rsidRPr="4A76EA39">
        <w:rPr>
          <w:sz w:val="18"/>
          <w:szCs w:val="18"/>
        </w:rPr>
        <w:t>access the Public Library books, they require a library card. A registration form with the proper ID needs to be filled out before the card can be issued. Public Library cards are FREE and may be used in any public library in Saskatchewan once an account has been established.</w:t>
      </w:r>
    </w:p>
    <w:p w14:paraId="6EA4E82B" w14:textId="77777777" w:rsidR="002C7BEA" w:rsidRDefault="002C7BEA">
      <w:pPr>
        <w:pStyle w:val="BodyText"/>
        <w:spacing w:before="6"/>
        <w:rPr>
          <w:sz w:val="21"/>
        </w:rPr>
      </w:pPr>
    </w:p>
    <w:p w14:paraId="6EA4E82C" w14:textId="77777777" w:rsidR="002C7BEA" w:rsidRPr="00860924" w:rsidRDefault="005A101D" w:rsidP="00860924">
      <w:pPr>
        <w:rPr>
          <w:b/>
          <w:bCs/>
        </w:rPr>
      </w:pPr>
      <w:r w:rsidRPr="00860924">
        <w:rPr>
          <w:b/>
          <w:bCs/>
        </w:rPr>
        <w:t>DRIVER</w:t>
      </w:r>
      <w:r w:rsidRPr="00860924">
        <w:rPr>
          <w:b/>
          <w:bCs/>
          <w:spacing w:val="-7"/>
        </w:rPr>
        <w:t xml:space="preserve"> </w:t>
      </w:r>
      <w:r w:rsidRPr="00860924">
        <w:rPr>
          <w:b/>
          <w:bCs/>
        </w:rPr>
        <w:t>EDUCATION</w:t>
      </w:r>
    </w:p>
    <w:p w14:paraId="7946C6CE" w14:textId="77777777" w:rsidR="00AF78DA" w:rsidRDefault="005A101D" w:rsidP="005710E1">
      <w:pPr>
        <w:pStyle w:val="BodyText"/>
        <w:spacing w:before="81"/>
        <w:ind w:left="100" w:right="311"/>
        <w:jc w:val="both"/>
      </w:pPr>
      <w:proofErr w:type="gramStart"/>
      <w:r w:rsidRPr="00AF78DA">
        <w:t>Driver</w:t>
      </w:r>
      <w:proofErr w:type="gramEnd"/>
      <w:r w:rsidRPr="00AF78DA">
        <w:t xml:space="preserve"> Education is offered to </w:t>
      </w:r>
      <w:r w:rsidR="009B55E7" w:rsidRPr="00AF78DA">
        <w:t>any eligible students.</w:t>
      </w:r>
      <w:r w:rsidRPr="00AF78DA">
        <w:t xml:space="preserve"> Typically,</w:t>
      </w:r>
      <w:r w:rsidRPr="00AF78DA">
        <w:rPr>
          <w:spacing w:val="-2"/>
        </w:rPr>
        <w:t xml:space="preserve"> </w:t>
      </w:r>
      <w:r w:rsidRPr="00AF78DA">
        <w:t>there</w:t>
      </w:r>
      <w:r w:rsidRPr="00AF78DA">
        <w:rPr>
          <w:spacing w:val="-2"/>
        </w:rPr>
        <w:t xml:space="preserve"> </w:t>
      </w:r>
      <w:r w:rsidRPr="00AF78DA">
        <w:t>is</w:t>
      </w:r>
      <w:r w:rsidR="00FB56AB" w:rsidRPr="00AF78DA">
        <w:t xml:space="preserve"> a</w:t>
      </w:r>
      <w:r w:rsidRPr="00AF78DA">
        <w:rPr>
          <w:spacing w:val="-1"/>
        </w:rPr>
        <w:t xml:space="preserve"> </w:t>
      </w:r>
      <w:r w:rsidRPr="00AF78DA">
        <w:t>fall class and a spring class.</w:t>
      </w:r>
      <w:r w:rsidRPr="00AF78DA">
        <w:rPr>
          <w:spacing w:val="40"/>
        </w:rPr>
        <w:t xml:space="preserve"> </w:t>
      </w:r>
      <w:r w:rsidRPr="00AF78DA">
        <w:t xml:space="preserve">The cutoff age for participating in the classes is determined by SGI. This program consists of 30 hours of class instruction and 6 hours of car instruction. The program is delivered by qualified instructors hired by the Sun West School Division. </w:t>
      </w:r>
      <w:r w:rsidR="00AF78DA" w:rsidRPr="00AF78DA">
        <w:t>Watch newsletters for more information as well as dates and eligibility.</w:t>
      </w:r>
    </w:p>
    <w:p w14:paraId="734C8ECB" w14:textId="3CB4A5BB" w:rsidR="002C7BEA" w:rsidRDefault="005710E1" w:rsidP="005710E1">
      <w:pPr>
        <w:pStyle w:val="BodyText"/>
        <w:spacing w:before="81"/>
        <w:ind w:left="100" w:right="311"/>
        <w:jc w:val="both"/>
      </w:pPr>
      <w:r>
        <w:t xml:space="preserve"> </w:t>
      </w:r>
    </w:p>
    <w:p w14:paraId="6EA4E82F" w14:textId="2E81081A" w:rsidR="002C7BEA" w:rsidRPr="00F60698" w:rsidRDefault="005F3B86" w:rsidP="00E53FE4">
      <w:pPr>
        <w:rPr>
          <w:b/>
        </w:rPr>
      </w:pPr>
      <w:r>
        <w:rPr>
          <w:b/>
          <w:bCs/>
        </w:rPr>
        <w:t xml:space="preserve">SLC: </w:t>
      </w:r>
      <w:r w:rsidR="00780232" w:rsidRPr="00F60698">
        <w:rPr>
          <w:b/>
          <w:bCs/>
        </w:rPr>
        <w:t>Student Leadership Council</w:t>
      </w:r>
    </w:p>
    <w:p w14:paraId="6EA4E831" w14:textId="5289DAC3" w:rsidR="002C7BEA" w:rsidRPr="00C62130" w:rsidRDefault="00F60698" w:rsidP="00C62130">
      <w:pPr>
        <w:pStyle w:val="BodyText"/>
        <w:spacing w:before="78"/>
        <w:ind w:left="100" w:right="315"/>
      </w:pPr>
      <w:r>
        <w:lastRenderedPageBreak/>
        <w:t>The Student Leadership Council is a group of students who get to</w:t>
      </w:r>
      <w:r w:rsidR="0090672B">
        <w:t xml:space="preserve">gether to play fun community building activities for the school.  </w:t>
      </w:r>
      <w:r w:rsidR="002564C6">
        <w:t xml:space="preserve">The group meets once a week to plan, organize and execute events.  Any </w:t>
      </w:r>
      <w:proofErr w:type="gramStart"/>
      <w:r w:rsidR="002564C6">
        <w:t>students</w:t>
      </w:r>
      <w:proofErr w:type="gramEnd"/>
      <w:r w:rsidR="002564C6">
        <w:t xml:space="preserve"> who are interested in participating can join the group at any</w:t>
      </w:r>
      <w:r w:rsidR="006606A8">
        <w:t xml:space="preserve"> time. </w:t>
      </w:r>
    </w:p>
    <w:p w14:paraId="6EA4E832" w14:textId="77777777" w:rsidR="002C7BEA" w:rsidRDefault="002C7BEA">
      <w:pPr>
        <w:pStyle w:val="BodyText"/>
        <w:spacing w:before="2"/>
      </w:pPr>
    </w:p>
    <w:p w14:paraId="6EA4E834" w14:textId="1703E7B2" w:rsidR="002C7BEA" w:rsidRDefault="005A101D" w:rsidP="007C721E">
      <w:pPr>
        <w:pStyle w:val="Heading1"/>
        <w:rPr>
          <w:spacing w:val="-4"/>
        </w:rPr>
      </w:pPr>
      <w:r>
        <w:t>SCHOOL</w:t>
      </w:r>
      <w:r>
        <w:rPr>
          <w:spacing w:val="-5"/>
        </w:rPr>
        <w:t xml:space="preserve"> </w:t>
      </w:r>
      <w:r>
        <w:rPr>
          <w:spacing w:val="-4"/>
        </w:rPr>
        <w:t>FEES</w:t>
      </w:r>
    </w:p>
    <w:p w14:paraId="36DB297C" w14:textId="77777777" w:rsidR="00C2291A" w:rsidRPr="007C721E" w:rsidRDefault="00C2291A" w:rsidP="007C721E">
      <w:pPr>
        <w:pStyle w:val="Heading1"/>
      </w:pPr>
    </w:p>
    <w:p w14:paraId="623AC11B" w14:textId="2632EF00" w:rsidR="0095214B" w:rsidRDefault="005A101D" w:rsidP="00AC0E2C">
      <w:pPr>
        <w:pStyle w:val="BodyText"/>
        <w:ind w:left="100" w:right="255"/>
      </w:pPr>
      <w:r>
        <w:t>A consolidated fee is levied for all students at OHS.</w:t>
      </w:r>
      <w:r>
        <w:rPr>
          <w:spacing w:val="70"/>
        </w:rPr>
        <w:t xml:space="preserve"> </w:t>
      </w:r>
      <w:r>
        <w:t xml:space="preserve">The fee is </w:t>
      </w:r>
      <w:proofErr w:type="gramStart"/>
      <w:r>
        <w:t>made up of</w:t>
      </w:r>
      <w:proofErr w:type="gramEnd"/>
      <w:r>
        <w:t xml:space="preserve"> </w:t>
      </w:r>
      <w:proofErr w:type="gramStart"/>
      <w:r>
        <w:t>a number of</w:t>
      </w:r>
      <w:proofErr w:type="gramEnd"/>
      <w:r>
        <w:t xml:space="preserve"> parts and unless otherwise noted is compulsory.</w:t>
      </w:r>
      <w:r w:rsidR="00EA01BB">
        <w:t xml:space="preserve"> The Student Fee supports a variety of activities for the student body that are initiated by the students.</w:t>
      </w:r>
      <w:r w:rsidR="00591FFD">
        <w:t xml:space="preserve"> </w:t>
      </w:r>
      <w:r w:rsidR="00C75558">
        <w:t xml:space="preserve">OHS accepts e-transfers to </w:t>
      </w:r>
      <w:hyperlink r:id="rId12" w:history="1">
        <w:r w:rsidR="00C75558" w:rsidRPr="002F2612">
          <w:rPr>
            <w:rStyle w:val="Hyperlink"/>
          </w:rPr>
          <w:t>outlookhighschool@sunwestsd.ca</w:t>
        </w:r>
      </w:hyperlink>
      <w:r w:rsidR="00C75558">
        <w:t xml:space="preserve"> (please make a note</w:t>
      </w:r>
      <w:r w:rsidR="00DD02C9">
        <w:t xml:space="preserve"> in the transfer</w:t>
      </w:r>
      <w:r w:rsidR="00BA5AAE">
        <w:t xml:space="preserve">). </w:t>
      </w:r>
    </w:p>
    <w:p w14:paraId="1A661436" w14:textId="27E0CBD6" w:rsidR="00256456" w:rsidRDefault="005A101D" w:rsidP="00AC0E2C">
      <w:pPr>
        <w:pStyle w:val="BodyText"/>
        <w:numPr>
          <w:ilvl w:val="0"/>
          <w:numId w:val="27"/>
        </w:numPr>
        <w:spacing w:before="81"/>
      </w:pPr>
      <w:r>
        <w:t>Grade 6-9</w:t>
      </w:r>
      <w:r w:rsidR="0095214B">
        <w:t xml:space="preserve"> </w:t>
      </w:r>
      <w:r>
        <w:rPr>
          <w:spacing w:val="-2"/>
        </w:rPr>
        <w:t>$10.0</w:t>
      </w:r>
      <w:r w:rsidR="0095214B">
        <w:rPr>
          <w:spacing w:val="-2"/>
        </w:rPr>
        <w:t xml:space="preserve">0 </w:t>
      </w:r>
    </w:p>
    <w:p w14:paraId="10D0A294" w14:textId="77777777" w:rsidR="00256456" w:rsidRDefault="005A101D" w:rsidP="00AC0E2C">
      <w:pPr>
        <w:pStyle w:val="BodyText"/>
        <w:numPr>
          <w:ilvl w:val="0"/>
          <w:numId w:val="27"/>
        </w:numPr>
        <w:spacing w:before="81"/>
      </w:pPr>
      <w:r>
        <w:t>Grade 10-12</w:t>
      </w:r>
      <w:r w:rsidR="0095214B">
        <w:t xml:space="preserve"> </w:t>
      </w:r>
      <w:r>
        <w:rPr>
          <w:spacing w:val="-2"/>
        </w:rPr>
        <w:t>$20.00</w:t>
      </w:r>
      <w:r w:rsidR="00256456" w:rsidRPr="00256456">
        <w:t xml:space="preserve"> </w:t>
      </w:r>
    </w:p>
    <w:p w14:paraId="6EA4E836" w14:textId="250375F3" w:rsidR="002C7BEA" w:rsidRDefault="00256456" w:rsidP="00AC0E2C">
      <w:pPr>
        <w:pStyle w:val="BodyText"/>
        <w:numPr>
          <w:ilvl w:val="0"/>
          <w:numId w:val="27"/>
        </w:numPr>
        <w:spacing w:before="81"/>
      </w:pPr>
      <w:r>
        <w:t>Maximum</w:t>
      </w:r>
      <w:r>
        <w:rPr>
          <w:spacing w:val="-13"/>
        </w:rPr>
        <w:t xml:space="preserve"> </w:t>
      </w:r>
      <w:r>
        <w:t>per</w:t>
      </w:r>
      <w:r>
        <w:rPr>
          <w:spacing w:val="-11"/>
        </w:rPr>
        <w:t xml:space="preserve"> </w:t>
      </w:r>
      <w:r>
        <w:t>family</w:t>
      </w:r>
      <w:r>
        <w:rPr>
          <w:spacing w:val="-13"/>
        </w:rPr>
        <w:t xml:space="preserve"> </w:t>
      </w:r>
      <w:r>
        <w:t>$50.00</w:t>
      </w:r>
    </w:p>
    <w:p w14:paraId="6EA4E83B" w14:textId="27A47C74" w:rsidR="002C7BEA" w:rsidRDefault="005A101D" w:rsidP="009F7F26">
      <w:pPr>
        <w:pStyle w:val="BodyText"/>
        <w:spacing w:before="141"/>
        <w:ind w:left="100"/>
        <w:rPr>
          <w:spacing w:val="-2"/>
        </w:rPr>
      </w:pPr>
      <w:r>
        <w:rPr>
          <w:b/>
        </w:rPr>
        <w:t>Yearbook</w:t>
      </w:r>
      <w:r>
        <w:t>:</w:t>
      </w:r>
      <w:r>
        <w:rPr>
          <w:spacing w:val="42"/>
        </w:rPr>
        <w:t xml:space="preserve"> </w:t>
      </w:r>
      <w:r>
        <w:t>This fee</w:t>
      </w:r>
      <w:r>
        <w:rPr>
          <w:spacing w:val="-2"/>
        </w:rPr>
        <w:t xml:space="preserve"> </w:t>
      </w:r>
      <w:r>
        <w:t>is</w:t>
      </w:r>
      <w:r>
        <w:rPr>
          <w:spacing w:val="-1"/>
        </w:rPr>
        <w:t xml:space="preserve"> </w:t>
      </w:r>
      <w:r>
        <w:t>optional</w:t>
      </w:r>
      <w:r>
        <w:rPr>
          <w:spacing w:val="-1"/>
        </w:rPr>
        <w:t xml:space="preserve"> </w:t>
      </w:r>
      <w:r>
        <w:t>but</w:t>
      </w:r>
      <w:r>
        <w:rPr>
          <w:spacing w:val="-4"/>
        </w:rPr>
        <w:t xml:space="preserve"> </w:t>
      </w:r>
      <w:r>
        <w:t>must</w:t>
      </w:r>
      <w:r>
        <w:rPr>
          <w:spacing w:val="-2"/>
        </w:rPr>
        <w:t xml:space="preserve"> </w:t>
      </w:r>
      <w:r>
        <w:t>be</w:t>
      </w:r>
      <w:r>
        <w:rPr>
          <w:spacing w:val="-1"/>
        </w:rPr>
        <w:t xml:space="preserve"> </w:t>
      </w:r>
      <w:r>
        <w:t>paid</w:t>
      </w:r>
      <w:r>
        <w:rPr>
          <w:spacing w:val="-4"/>
        </w:rPr>
        <w:t xml:space="preserve"> </w:t>
      </w:r>
      <w:r>
        <w:t>if</w:t>
      </w:r>
      <w:r>
        <w:rPr>
          <w:spacing w:val="2"/>
        </w:rPr>
        <w:t xml:space="preserve"> </w:t>
      </w:r>
      <w:r>
        <w:t>the</w:t>
      </w:r>
      <w:r>
        <w:rPr>
          <w:spacing w:val="-1"/>
        </w:rPr>
        <w:t xml:space="preserve"> </w:t>
      </w:r>
      <w:r>
        <w:t>student</w:t>
      </w:r>
      <w:r>
        <w:rPr>
          <w:spacing w:val="-2"/>
        </w:rPr>
        <w:t xml:space="preserve"> </w:t>
      </w:r>
      <w:r>
        <w:t>desires</w:t>
      </w:r>
      <w:r>
        <w:rPr>
          <w:spacing w:val="-1"/>
        </w:rPr>
        <w:t xml:space="preserve"> </w:t>
      </w:r>
      <w:r>
        <w:t>a</w:t>
      </w:r>
      <w:r>
        <w:rPr>
          <w:spacing w:val="-1"/>
        </w:rPr>
        <w:t xml:space="preserve"> </w:t>
      </w:r>
      <w:r>
        <w:rPr>
          <w:spacing w:val="-2"/>
        </w:rPr>
        <w:t>yearbook.</w:t>
      </w:r>
    </w:p>
    <w:p w14:paraId="6C473A6A" w14:textId="39F0E6D2" w:rsidR="009A63B0" w:rsidRDefault="009A63B0" w:rsidP="009F7F26">
      <w:pPr>
        <w:pStyle w:val="BodyText"/>
        <w:spacing w:before="141"/>
        <w:ind w:left="100"/>
      </w:pPr>
      <w:r>
        <w:rPr>
          <w:b/>
        </w:rPr>
        <w:t>PAA Projects</w:t>
      </w:r>
      <w:r>
        <w:t xml:space="preserve">: This fee is only for materials for take home projects above the basic project. </w:t>
      </w:r>
    </w:p>
    <w:p w14:paraId="69D3C8AC" w14:textId="28EB6BCF" w:rsidR="007333A3" w:rsidRPr="007333A3" w:rsidRDefault="007333A3" w:rsidP="009F7F26">
      <w:pPr>
        <w:pStyle w:val="BodyText"/>
        <w:spacing w:before="141"/>
        <w:ind w:left="100"/>
      </w:pPr>
      <w:r>
        <w:rPr>
          <w:b/>
        </w:rPr>
        <w:t>Band Instruments</w:t>
      </w:r>
      <w:r w:rsidRPr="007333A3">
        <w:t>:</w:t>
      </w:r>
      <w:r>
        <w:t xml:space="preserve"> Band students may </w:t>
      </w:r>
      <w:r w:rsidR="003D244C">
        <w:t xml:space="preserve">rent/purchase from outside source above the basic instrument. </w:t>
      </w:r>
    </w:p>
    <w:p w14:paraId="6EA4E83C" w14:textId="77777777" w:rsidR="002C7BEA" w:rsidRDefault="002C7BEA">
      <w:pPr>
        <w:pStyle w:val="BodyText"/>
        <w:spacing w:before="7"/>
        <w:rPr>
          <w:sz w:val="17"/>
        </w:rPr>
      </w:pPr>
    </w:p>
    <w:p w14:paraId="6EA4E83E" w14:textId="08D6E396" w:rsidR="002C7BEA" w:rsidRDefault="005A101D" w:rsidP="007C721E">
      <w:pPr>
        <w:rPr>
          <w:b/>
          <w:spacing w:val="-2"/>
        </w:rPr>
      </w:pPr>
      <w:r w:rsidRPr="0095214B">
        <w:rPr>
          <w:b/>
          <w:bCs/>
        </w:rPr>
        <w:t>LOCKS</w:t>
      </w:r>
      <w:r w:rsidRPr="0095214B">
        <w:rPr>
          <w:b/>
          <w:bCs/>
          <w:spacing w:val="-4"/>
        </w:rPr>
        <w:t xml:space="preserve"> </w:t>
      </w:r>
      <w:r w:rsidRPr="0095214B">
        <w:rPr>
          <w:b/>
          <w:bCs/>
        </w:rPr>
        <w:t>AND</w:t>
      </w:r>
      <w:r w:rsidRPr="0095214B">
        <w:rPr>
          <w:b/>
          <w:bCs/>
          <w:spacing w:val="-7"/>
        </w:rPr>
        <w:t xml:space="preserve"> </w:t>
      </w:r>
      <w:r w:rsidRPr="0095214B">
        <w:rPr>
          <w:b/>
          <w:bCs/>
          <w:spacing w:val="-2"/>
        </w:rPr>
        <w:t>LOCKERS</w:t>
      </w:r>
    </w:p>
    <w:p w14:paraId="1B1E9E8A" w14:textId="77777777" w:rsidR="00C2291A" w:rsidRPr="007C721E" w:rsidRDefault="00C2291A" w:rsidP="007C721E">
      <w:pPr>
        <w:rPr>
          <w:b/>
          <w:bCs/>
        </w:rPr>
      </w:pPr>
    </w:p>
    <w:p w14:paraId="032362C2" w14:textId="67D23370" w:rsidR="00DC06A3" w:rsidRDefault="005A101D" w:rsidP="00C2291A">
      <w:pPr>
        <w:pStyle w:val="BodyText"/>
        <w:spacing w:before="1"/>
        <w:ind w:left="100" w:right="314"/>
        <w:jc w:val="both"/>
        <w:rPr>
          <w:spacing w:val="-2"/>
        </w:rPr>
      </w:pPr>
      <w:r>
        <w:t xml:space="preserve">Each student is assigned a locker </w:t>
      </w:r>
      <w:r w:rsidR="000F74D0">
        <w:t>that should be</w:t>
      </w:r>
      <w:r>
        <w:t xml:space="preserve"> </w:t>
      </w:r>
      <w:proofErr w:type="gramStart"/>
      <w:r>
        <w:t>locked at all times</w:t>
      </w:r>
      <w:proofErr w:type="gramEnd"/>
      <w:r>
        <w:t>.</w:t>
      </w:r>
      <w:r>
        <w:rPr>
          <w:spacing w:val="40"/>
        </w:rPr>
        <w:t xml:space="preserve"> </w:t>
      </w:r>
      <w:r w:rsidR="00964409">
        <w:rPr>
          <w:spacing w:val="-2"/>
        </w:rPr>
        <w:t xml:space="preserve">Outlook High School is not responsible for lost or stolen items. </w:t>
      </w:r>
      <w:r>
        <w:t xml:space="preserve">It is the </w:t>
      </w:r>
      <w:proofErr w:type="gramStart"/>
      <w:r>
        <w:t>student’s</w:t>
      </w:r>
      <w:proofErr w:type="gramEnd"/>
      <w:r>
        <w:t xml:space="preserve"> obligation to keep their locker clean and neat, as it is their personal space within the</w:t>
      </w:r>
      <w:r>
        <w:rPr>
          <w:spacing w:val="-2"/>
        </w:rPr>
        <w:t xml:space="preserve"> </w:t>
      </w:r>
      <w:r>
        <w:t>school.</w:t>
      </w:r>
      <w:r>
        <w:rPr>
          <w:spacing w:val="40"/>
        </w:rPr>
        <w:t xml:space="preserve"> </w:t>
      </w:r>
      <w:r>
        <w:t>Lockers</w:t>
      </w:r>
      <w:r>
        <w:rPr>
          <w:spacing w:val="-1"/>
        </w:rPr>
        <w:t xml:space="preserve"> </w:t>
      </w:r>
      <w:r>
        <w:t>remain</w:t>
      </w:r>
      <w:r>
        <w:rPr>
          <w:spacing w:val="-2"/>
        </w:rPr>
        <w:t xml:space="preserve"> </w:t>
      </w:r>
      <w:r>
        <w:t>the</w:t>
      </w:r>
      <w:r>
        <w:rPr>
          <w:spacing w:val="-2"/>
        </w:rPr>
        <w:t xml:space="preserve"> </w:t>
      </w:r>
      <w:r>
        <w:t>property</w:t>
      </w:r>
      <w:r>
        <w:rPr>
          <w:spacing w:val="-3"/>
        </w:rPr>
        <w:t xml:space="preserve"> </w:t>
      </w:r>
      <w:r>
        <w:t>of</w:t>
      </w:r>
      <w:r>
        <w:rPr>
          <w:spacing w:val="-2"/>
        </w:rPr>
        <w:t xml:space="preserve"> </w:t>
      </w:r>
      <w:r>
        <w:t>the</w:t>
      </w:r>
      <w:r>
        <w:rPr>
          <w:spacing w:val="-4"/>
        </w:rPr>
        <w:t xml:space="preserve"> </w:t>
      </w:r>
      <w:r>
        <w:t>school</w:t>
      </w:r>
      <w:r>
        <w:rPr>
          <w:spacing w:val="-2"/>
        </w:rPr>
        <w:t xml:space="preserve"> </w:t>
      </w:r>
      <w:r>
        <w:t>and</w:t>
      </w:r>
      <w:r>
        <w:rPr>
          <w:spacing w:val="-4"/>
        </w:rPr>
        <w:t xml:space="preserve"> </w:t>
      </w:r>
      <w:r>
        <w:t>may</w:t>
      </w:r>
      <w:r>
        <w:rPr>
          <w:spacing w:val="-4"/>
        </w:rPr>
        <w:t xml:space="preserve"> </w:t>
      </w:r>
      <w:r>
        <w:t>be</w:t>
      </w:r>
      <w:r>
        <w:rPr>
          <w:spacing w:val="-2"/>
        </w:rPr>
        <w:t xml:space="preserve"> </w:t>
      </w:r>
      <w:r>
        <w:t>subject</w:t>
      </w:r>
      <w:r>
        <w:rPr>
          <w:spacing w:val="-2"/>
        </w:rPr>
        <w:t xml:space="preserve"> </w:t>
      </w:r>
      <w:r>
        <w:t>to</w:t>
      </w:r>
      <w:r>
        <w:rPr>
          <w:spacing w:val="-4"/>
        </w:rPr>
        <w:t xml:space="preserve"> </w:t>
      </w:r>
      <w:r>
        <w:t>inspection</w:t>
      </w:r>
      <w:r>
        <w:rPr>
          <w:spacing w:val="-4"/>
        </w:rPr>
        <w:t xml:space="preserve"> </w:t>
      </w:r>
      <w:r>
        <w:t>by the</w:t>
      </w:r>
      <w:r>
        <w:rPr>
          <w:spacing w:val="-6"/>
        </w:rPr>
        <w:t xml:space="preserve"> </w:t>
      </w:r>
      <w:r>
        <w:t>administration.</w:t>
      </w:r>
      <w:r>
        <w:rPr>
          <w:spacing w:val="32"/>
        </w:rPr>
        <w:t xml:space="preserve"> </w:t>
      </w:r>
      <w:r>
        <w:t>Locks</w:t>
      </w:r>
      <w:r>
        <w:rPr>
          <w:spacing w:val="-8"/>
        </w:rPr>
        <w:t xml:space="preserve"> </w:t>
      </w:r>
      <w:r>
        <w:t>may</w:t>
      </w:r>
      <w:r>
        <w:rPr>
          <w:spacing w:val="-11"/>
        </w:rPr>
        <w:t xml:space="preserve"> </w:t>
      </w:r>
      <w:r>
        <w:t>be</w:t>
      </w:r>
      <w:r>
        <w:rPr>
          <w:spacing w:val="-6"/>
        </w:rPr>
        <w:t xml:space="preserve"> </w:t>
      </w:r>
      <w:r>
        <w:t>purchased</w:t>
      </w:r>
      <w:r>
        <w:rPr>
          <w:spacing w:val="-6"/>
        </w:rPr>
        <w:t xml:space="preserve"> </w:t>
      </w:r>
      <w:r>
        <w:t>from</w:t>
      </w:r>
      <w:r>
        <w:rPr>
          <w:spacing w:val="-8"/>
        </w:rPr>
        <w:t xml:space="preserve"> </w:t>
      </w:r>
      <w:r>
        <w:t>OHS</w:t>
      </w:r>
      <w:r>
        <w:rPr>
          <w:spacing w:val="-7"/>
        </w:rPr>
        <w:t xml:space="preserve"> </w:t>
      </w:r>
      <w:r>
        <w:t>for</w:t>
      </w:r>
      <w:r>
        <w:rPr>
          <w:spacing w:val="-9"/>
        </w:rPr>
        <w:t xml:space="preserve"> </w:t>
      </w:r>
      <w:r>
        <w:t>$6.</w:t>
      </w:r>
      <w:r>
        <w:rPr>
          <w:spacing w:val="37"/>
        </w:rPr>
        <w:t xml:space="preserve"> </w:t>
      </w:r>
      <w:r>
        <w:t>If</w:t>
      </w:r>
      <w:r>
        <w:rPr>
          <w:spacing w:val="-9"/>
        </w:rPr>
        <w:t xml:space="preserve"> </w:t>
      </w:r>
      <w:r>
        <w:t>a</w:t>
      </w:r>
      <w:r>
        <w:rPr>
          <w:spacing w:val="-9"/>
        </w:rPr>
        <w:t xml:space="preserve"> </w:t>
      </w:r>
      <w:r>
        <w:t>student</w:t>
      </w:r>
      <w:r>
        <w:rPr>
          <w:spacing w:val="-7"/>
        </w:rPr>
        <w:t xml:space="preserve"> </w:t>
      </w:r>
      <w:r>
        <w:t>brings</w:t>
      </w:r>
      <w:r>
        <w:rPr>
          <w:spacing w:val="-6"/>
        </w:rPr>
        <w:t xml:space="preserve"> </w:t>
      </w:r>
      <w:r>
        <w:t>their</w:t>
      </w:r>
      <w:r>
        <w:rPr>
          <w:spacing w:val="-9"/>
        </w:rPr>
        <w:t xml:space="preserve"> </w:t>
      </w:r>
      <w:r>
        <w:t xml:space="preserve">own lock, they will need to provide OHS with the combination or the key </w:t>
      </w:r>
      <w:proofErr w:type="gramStart"/>
      <w:r>
        <w:t>in order to</w:t>
      </w:r>
      <w:proofErr w:type="gramEnd"/>
      <w:r>
        <w:t xml:space="preserve"> access the </w:t>
      </w:r>
      <w:r>
        <w:rPr>
          <w:spacing w:val="-2"/>
        </w:rPr>
        <w:t>locker.</w:t>
      </w:r>
      <w:r w:rsidR="009E3820">
        <w:rPr>
          <w:spacing w:val="-2"/>
        </w:rPr>
        <w:t xml:space="preserve"> </w:t>
      </w:r>
    </w:p>
    <w:p w14:paraId="4447D85B" w14:textId="1F03BAD5" w:rsidR="015A6B5B" w:rsidRDefault="015A6B5B" w:rsidP="015A6B5B">
      <w:pPr>
        <w:pStyle w:val="BodyText"/>
        <w:spacing w:before="1"/>
        <w:ind w:right="314"/>
        <w:jc w:val="both"/>
        <w:rPr>
          <w:b/>
          <w:bCs/>
          <w:sz w:val="22"/>
          <w:szCs w:val="22"/>
        </w:rPr>
      </w:pPr>
    </w:p>
    <w:p w14:paraId="2CC29681" w14:textId="771020AF" w:rsidR="00ED08A1" w:rsidRDefault="00ED08A1" w:rsidP="00ED08A1">
      <w:pPr>
        <w:pStyle w:val="BodyText"/>
        <w:spacing w:before="1"/>
        <w:ind w:right="314"/>
        <w:jc w:val="both"/>
        <w:rPr>
          <w:b/>
          <w:bCs/>
          <w:sz w:val="22"/>
          <w:szCs w:val="22"/>
        </w:rPr>
      </w:pPr>
      <w:r w:rsidRPr="00ED08A1">
        <w:rPr>
          <w:b/>
          <w:bCs/>
          <w:sz w:val="22"/>
          <w:szCs w:val="22"/>
        </w:rPr>
        <w:t>T</w:t>
      </w:r>
      <w:r w:rsidR="002F1138">
        <w:rPr>
          <w:b/>
          <w:bCs/>
          <w:sz w:val="22"/>
          <w:szCs w:val="22"/>
        </w:rPr>
        <w:t>RADES CENTRE</w:t>
      </w:r>
    </w:p>
    <w:p w14:paraId="0B01BD75" w14:textId="77777777" w:rsidR="002F1138" w:rsidRDefault="002F1138" w:rsidP="00ED08A1">
      <w:pPr>
        <w:pStyle w:val="BodyText"/>
        <w:spacing w:before="1"/>
        <w:ind w:right="314"/>
        <w:jc w:val="both"/>
        <w:rPr>
          <w:b/>
          <w:bCs/>
          <w:sz w:val="22"/>
          <w:szCs w:val="22"/>
        </w:rPr>
      </w:pPr>
    </w:p>
    <w:p w14:paraId="64ECBF4A" w14:textId="3629F5AF" w:rsidR="002F1138" w:rsidRPr="002F1138" w:rsidRDefault="002F1138" w:rsidP="00ED08A1">
      <w:pPr>
        <w:pStyle w:val="BodyText"/>
        <w:spacing w:before="1"/>
        <w:ind w:right="314"/>
        <w:jc w:val="both"/>
      </w:pPr>
      <w:r>
        <w:t xml:space="preserve">Outlook High School offers </w:t>
      </w:r>
      <w:r w:rsidR="00155F6B">
        <w:t>pure courses for Welding and Carpentry/Construction</w:t>
      </w:r>
      <w:r w:rsidR="00CA193C">
        <w:t>.</w:t>
      </w:r>
      <w:r w:rsidR="002C7AD2">
        <w:t xml:space="preserve">  These courses as well as our grades 8 and 9 Pract</w:t>
      </w:r>
      <w:r w:rsidR="009040BA">
        <w:t>ical and Applied Arts</w:t>
      </w:r>
      <w:r w:rsidR="0056282B">
        <w:t xml:space="preserve"> classes are taught at the Trades Centre.  The </w:t>
      </w:r>
      <w:r w:rsidR="00075613">
        <w:t>T</w:t>
      </w:r>
      <w:r w:rsidR="0056282B">
        <w:t xml:space="preserve">rades </w:t>
      </w:r>
      <w:r w:rsidR="00BE7034">
        <w:t>C</w:t>
      </w:r>
      <w:r w:rsidR="00075613">
        <w:t xml:space="preserve">entre </w:t>
      </w:r>
      <w:r w:rsidR="0056282B">
        <w:t>is an offsite learning facility equipped</w:t>
      </w:r>
      <w:r w:rsidR="00BE7034">
        <w:t xml:space="preserve"> to </w:t>
      </w:r>
      <w:r w:rsidR="00C71169">
        <w:t>effectively</w:t>
      </w:r>
      <w:r w:rsidR="00BE7034">
        <w:t xml:space="preserve"> teach students </w:t>
      </w:r>
      <w:r w:rsidR="00D76C06">
        <w:t xml:space="preserve">welding, woodworking, drafting, robotics, electrical, etc.  </w:t>
      </w:r>
      <w:r w:rsidR="001B08F7">
        <w:t xml:space="preserve">Bus service is provided each period to transport students to the Trades Centre and back to the school.  </w:t>
      </w:r>
      <w:r w:rsidR="00D76C06">
        <w:t xml:space="preserve">If a student misses the </w:t>
      </w:r>
      <w:r w:rsidR="00347F20">
        <w:t>bus,</w:t>
      </w:r>
      <w:r w:rsidR="00D76C06">
        <w:t xml:space="preserve"> they are to report to the front office to notify the </w:t>
      </w:r>
      <w:r w:rsidR="00AD4AD5">
        <w:t>front office staff</w:t>
      </w:r>
      <w:r w:rsidR="00347F20">
        <w:t>.</w:t>
      </w:r>
      <w:r w:rsidR="00AD4AD5">
        <w:t xml:space="preserve"> </w:t>
      </w:r>
      <w:r w:rsidR="00347F20">
        <w:t xml:space="preserve"> The front office staff will </w:t>
      </w:r>
      <w:proofErr w:type="gramStart"/>
      <w:r w:rsidR="00347F20">
        <w:t>make arrangements</w:t>
      </w:r>
      <w:proofErr w:type="gramEnd"/>
      <w:r w:rsidR="00347F20">
        <w:t xml:space="preserve"> </w:t>
      </w:r>
      <w:r w:rsidR="00AD4AD5">
        <w:t xml:space="preserve">to transport the student to the Trades Centre.  Students who have </w:t>
      </w:r>
      <w:r w:rsidR="0009125C">
        <w:t>their license may be given the privilege of driving themselves</w:t>
      </w:r>
      <w:r w:rsidR="00400103">
        <w:t xml:space="preserve"> </w:t>
      </w:r>
      <w:r w:rsidR="00765FBB">
        <w:t>to and from the Trades Centre.  Students driving themselves are expected to consistently</w:t>
      </w:r>
      <w:r w:rsidR="004843B7">
        <w:t xml:space="preserve"> arrive at class on time</w:t>
      </w:r>
      <w:r w:rsidR="00543C32">
        <w:t xml:space="preserve">.  As per Sun West School Division policy, students are not </w:t>
      </w:r>
      <w:r w:rsidR="00543C32">
        <w:lastRenderedPageBreak/>
        <w:t xml:space="preserve">permitted to </w:t>
      </w:r>
      <w:r w:rsidR="00BF2929">
        <w:t xml:space="preserve">transport other students to the Trades Centre.  Any students failing to meet these expectations may have their privilege of driving to class revoked and be required to </w:t>
      </w:r>
      <w:r w:rsidR="00C71169">
        <w:t>utilize the bus transportation provided by the school.</w:t>
      </w:r>
    </w:p>
    <w:p w14:paraId="6FA30A71" w14:textId="77777777" w:rsidR="00555BF5" w:rsidRDefault="00555BF5" w:rsidP="00477A3E">
      <w:pPr>
        <w:rPr>
          <w:b/>
          <w:bCs/>
        </w:rPr>
      </w:pPr>
    </w:p>
    <w:p w14:paraId="0643309D" w14:textId="58B9EC17" w:rsidR="00477A3E" w:rsidRDefault="00477A3E" w:rsidP="00477A3E">
      <w:pPr>
        <w:rPr>
          <w:b/>
          <w:bCs/>
        </w:rPr>
      </w:pPr>
      <w:r>
        <w:rPr>
          <w:b/>
          <w:bCs/>
        </w:rPr>
        <w:t>DISTANCE LEARNING CENTRE</w:t>
      </w:r>
      <w:r w:rsidR="00DA4BB1">
        <w:rPr>
          <w:b/>
          <w:bCs/>
        </w:rPr>
        <w:t xml:space="preserve"> (DLC)</w:t>
      </w:r>
    </w:p>
    <w:p w14:paraId="4E6A7B8C" w14:textId="77777777" w:rsidR="00477A3E" w:rsidRPr="007C721E" w:rsidRDefault="00477A3E" w:rsidP="00477A3E">
      <w:pPr>
        <w:rPr>
          <w:b/>
          <w:bCs/>
        </w:rPr>
      </w:pPr>
    </w:p>
    <w:p w14:paraId="51252FE8" w14:textId="65F21CB0" w:rsidR="00DD3705" w:rsidRDefault="00DD2844" w:rsidP="00470D07">
      <w:pPr>
        <w:rPr>
          <w:sz w:val="18"/>
          <w:szCs w:val="18"/>
        </w:rPr>
      </w:pPr>
      <w:r w:rsidRPr="4A76EA39">
        <w:rPr>
          <w:sz w:val="18"/>
          <w:szCs w:val="18"/>
        </w:rPr>
        <w:t xml:space="preserve">At OHS we value the opportunity that </w:t>
      </w:r>
      <w:proofErr w:type="gramStart"/>
      <w:r w:rsidRPr="4A76EA39">
        <w:rPr>
          <w:sz w:val="18"/>
          <w:szCs w:val="18"/>
        </w:rPr>
        <w:t>the SKDLC</w:t>
      </w:r>
      <w:proofErr w:type="gramEnd"/>
      <w:r w:rsidRPr="4A76EA39">
        <w:rPr>
          <w:sz w:val="18"/>
          <w:szCs w:val="18"/>
        </w:rPr>
        <w:t xml:space="preserve"> provides </w:t>
      </w:r>
      <w:proofErr w:type="gramStart"/>
      <w:r w:rsidRPr="4A76EA39">
        <w:rPr>
          <w:sz w:val="18"/>
          <w:szCs w:val="18"/>
        </w:rPr>
        <w:t>to</w:t>
      </w:r>
      <w:proofErr w:type="gramEnd"/>
      <w:r w:rsidRPr="4A76EA39">
        <w:rPr>
          <w:sz w:val="18"/>
          <w:szCs w:val="18"/>
        </w:rPr>
        <w:t xml:space="preserve"> our students. By offering courses through </w:t>
      </w:r>
      <w:proofErr w:type="gramStart"/>
      <w:r w:rsidRPr="4A76EA39">
        <w:rPr>
          <w:sz w:val="18"/>
          <w:szCs w:val="18"/>
        </w:rPr>
        <w:t>the SKDLC</w:t>
      </w:r>
      <w:proofErr w:type="gramEnd"/>
      <w:r w:rsidRPr="4A76EA39">
        <w:rPr>
          <w:sz w:val="18"/>
          <w:szCs w:val="18"/>
        </w:rPr>
        <w:t xml:space="preserve"> we </w:t>
      </w:r>
      <w:r w:rsidR="003D6470" w:rsidRPr="4A76EA39">
        <w:rPr>
          <w:sz w:val="18"/>
          <w:szCs w:val="18"/>
        </w:rPr>
        <w:t>can</w:t>
      </w:r>
      <w:r w:rsidRPr="4A76EA39">
        <w:rPr>
          <w:sz w:val="18"/>
          <w:szCs w:val="18"/>
        </w:rPr>
        <w:t xml:space="preserve"> help our students follow passions and post-secondary interests that we cannot offer </w:t>
      </w:r>
      <w:proofErr w:type="gramStart"/>
      <w:r w:rsidRPr="4A76EA39">
        <w:rPr>
          <w:sz w:val="18"/>
          <w:szCs w:val="18"/>
        </w:rPr>
        <w:t>in house</w:t>
      </w:r>
      <w:proofErr w:type="gramEnd"/>
      <w:r w:rsidRPr="4A76EA39">
        <w:rPr>
          <w:sz w:val="18"/>
          <w:szCs w:val="18"/>
        </w:rPr>
        <w:t>.</w:t>
      </w:r>
      <w:r w:rsidR="00DA4BB1" w:rsidRPr="4A76EA39">
        <w:rPr>
          <w:sz w:val="18"/>
          <w:szCs w:val="18"/>
        </w:rPr>
        <w:t xml:space="preserve">  Students may </w:t>
      </w:r>
      <w:r w:rsidR="00F03252" w:rsidRPr="4A76EA39">
        <w:rPr>
          <w:sz w:val="18"/>
          <w:szCs w:val="18"/>
        </w:rPr>
        <w:t>enroll</w:t>
      </w:r>
      <w:r w:rsidR="00DA4BB1" w:rsidRPr="4A76EA39">
        <w:rPr>
          <w:sz w:val="18"/>
          <w:szCs w:val="18"/>
        </w:rPr>
        <w:t xml:space="preserve"> in DLC</w:t>
      </w:r>
      <w:r w:rsidRPr="4A76EA39">
        <w:rPr>
          <w:sz w:val="18"/>
          <w:szCs w:val="18"/>
        </w:rPr>
        <w:t xml:space="preserve"> </w:t>
      </w:r>
      <w:r w:rsidR="00DA4BB1" w:rsidRPr="4A76EA39">
        <w:rPr>
          <w:sz w:val="18"/>
          <w:szCs w:val="18"/>
        </w:rPr>
        <w:t>courses after filling out an application.  The applicati</w:t>
      </w:r>
      <w:r w:rsidR="005A5945" w:rsidRPr="4A76EA39">
        <w:rPr>
          <w:sz w:val="18"/>
          <w:szCs w:val="18"/>
        </w:rPr>
        <w:t>on can be picked</w:t>
      </w:r>
      <w:r w:rsidR="00F03252" w:rsidRPr="4A76EA39">
        <w:rPr>
          <w:sz w:val="18"/>
          <w:szCs w:val="18"/>
        </w:rPr>
        <w:t xml:space="preserve"> </w:t>
      </w:r>
      <w:r w:rsidR="005A5945" w:rsidRPr="4A76EA39">
        <w:rPr>
          <w:sz w:val="18"/>
          <w:szCs w:val="18"/>
        </w:rPr>
        <w:t>up from the office</w:t>
      </w:r>
      <w:r w:rsidR="00DA0886" w:rsidRPr="4A76EA39">
        <w:rPr>
          <w:sz w:val="18"/>
          <w:szCs w:val="18"/>
        </w:rPr>
        <w:t xml:space="preserve">.  </w:t>
      </w:r>
      <w:r w:rsidR="003D6470" w:rsidRPr="4A76EA39">
        <w:rPr>
          <w:sz w:val="18"/>
          <w:szCs w:val="18"/>
        </w:rPr>
        <w:t>For</w:t>
      </w:r>
      <w:r w:rsidR="002F152A" w:rsidRPr="4A76EA39">
        <w:rPr>
          <w:sz w:val="18"/>
          <w:szCs w:val="18"/>
        </w:rPr>
        <w:t xml:space="preserve"> the application to be approved,</w:t>
      </w:r>
      <w:r w:rsidR="00DE3362" w:rsidRPr="4A76EA39">
        <w:rPr>
          <w:sz w:val="18"/>
          <w:szCs w:val="18"/>
        </w:rPr>
        <w:t xml:space="preserve"> parent and </w:t>
      </w:r>
      <w:r w:rsidR="005A5945" w:rsidRPr="4A76EA39">
        <w:rPr>
          <w:sz w:val="18"/>
          <w:szCs w:val="18"/>
        </w:rPr>
        <w:t>administration</w:t>
      </w:r>
      <w:r w:rsidR="00DE3362" w:rsidRPr="4A76EA39">
        <w:rPr>
          <w:sz w:val="18"/>
          <w:szCs w:val="18"/>
        </w:rPr>
        <w:t xml:space="preserve"> signatures will be required.</w:t>
      </w:r>
      <w:r w:rsidR="00D16044" w:rsidRPr="4A76EA39">
        <w:rPr>
          <w:sz w:val="18"/>
          <w:szCs w:val="18"/>
        </w:rPr>
        <w:t xml:space="preserve">  S</w:t>
      </w:r>
      <w:r w:rsidRPr="4A76EA39">
        <w:rPr>
          <w:sz w:val="18"/>
          <w:szCs w:val="18"/>
        </w:rPr>
        <w:t>tudents</w:t>
      </w:r>
      <w:r w:rsidR="00D16044" w:rsidRPr="4A76EA39">
        <w:rPr>
          <w:sz w:val="18"/>
          <w:szCs w:val="18"/>
        </w:rPr>
        <w:t xml:space="preserve"> are permitted</w:t>
      </w:r>
      <w:r w:rsidRPr="4A76EA39">
        <w:rPr>
          <w:sz w:val="18"/>
          <w:szCs w:val="18"/>
        </w:rPr>
        <w:t xml:space="preserve"> to only take a single course at </w:t>
      </w:r>
      <w:proofErr w:type="gramStart"/>
      <w:r w:rsidRPr="4A76EA39">
        <w:rPr>
          <w:sz w:val="18"/>
          <w:szCs w:val="18"/>
        </w:rPr>
        <w:t>a time</w:t>
      </w:r>
      <w:proofErr w:type="gramEnd"/>
      <w:r w:rsidR="00D16044" w:rsidRPr="4A76EA39">
        <w:rPr>
          <w:sz w:val="18"/>
          <w:szCs w:val="18"/>
        </w:rPr>
        <w:t xml:space="preserve">.  The expectation is that students will complete a course before they will be </w:t>
      </w:r>
      <w:r w:rsidR="001B0B62" w:rsidRPr="4A76EA39">
        <w:rPr>
          <w:sz w:val="18"/>
          <w:szCs w:val="18"/>
        </w:rPr>
        <w:t xml:space="preserve">approved to enroll in a second course. Students taking a DLC course must treat the course </w:t>
      </w:r>
      <w:r w:rsidR="005E4AB0" w:rsidRPr="4A76EA39">
        <w:rPr>
          <w:sz w:val="18"/>
          <w:szCs w:val="18"/>
        </w:rPr>
        <w:t>as they would any other class in our school, where punctuality</w:t>
      </w:r>
      <w:r w:rsidR="000823DD" w:rsidRPr="4A76EA39">
        <w:rPr>
          <w:sz w:val="18"/>
          <w:szCs w:val="18"/>
        </w:rPr>
        <w:t>,</w:t>
      </w:r>
      <w:r w:rsidR="005E4AB0" w:rsidRPr="4A76EA39">
        <w:rPr>
          <w:sz w:val="18"/>
          <w:szCs w:val="18"/>
        </w:rPr>
        <w:t xml:space="preserve"> regular attendance </w:t>
      </w:r>
      <w:r w:rsidR="000823DD" w:rsidRPr="4A76EA39">
        <w:rPr>
          <w:sz w:val="18"/>
          <w:szCs w:val="18"/>
        </w:rPr>
        <w:t xml:space="preserve">and efficient use of class time </w:t>
      </w:r>
      <w:r w:rsidR="00215683" w:rsidRPr="4A76EA39">
        <w:rPr>
          <w:sz w:val="18"/>
          <w:szCs w:val="18"/>
        </w:rPr>
        <w:t>is a must</w:t>
      </w:r>
      <w:r w:rsidR="002C7648" w:rsidRPr="4A76EA39">
        <w:rPr>
          <w:sz w:val="18"/>
          <w:szCs w:val="18"/>
        </w:rPr>
        <w:t xml:space="preserve">. </w:t>
      </w:r>
      <w:r w:rsidR="003D6470" w:rsidRPr="4A76EA39">
        <w:rPr>
          <w:sz w:val="18"/>
          <w:szCs w:val="18"/>
        </w:rPr>
        <w:t>To</w:t>
      </w:r>
      <w:r w:rsidR="0000136F" w:rsidRPr="4A76EA39">
        <w:rPr>
          <w:sz w:val="18"/>
          <w:szCs w:val="18"/>
        </w:rPr>
        <w:t xml:space="preserve"> ensure success for our students, those who are struggling to meet the expectations of the DLC lab will have their opportunity </w:t>
      </w:r>
      <w:r w:rsidR="009B1799" w:rsidRPr="4A76EA39">
        <w:rPr>
          <w:sz w:val="18"/>
          <w:szCs w:val="18"/>
        </w:rPr>
        <w:t xml:space="preserve">to take these courses revoked.  </w:t>
      </w:r>
    </w:p>
    <w:p w14:paraId="7471061D" w14:textId="47D92A3A" w:rsidR="4A76EA39" w:rsidRDefault="4A76EA39" w:rsidP="4A76EA39">
      <w:pPr>
        <w:rPr>
          <w:b/>
          <w:bCs/>
        </w:rPr>
      </w:pPr>
    </w:p>
    <w:p w14:paraId="41D4AC52" w14:textId="03587135" w:rsidR="516EE613" w:rsidRDefault="516EE613" w:rsidP="4A76EA39">
      <w:pPr>
        <w:rPr>
          <w:b/>
          <w:bCs/>
        </w:rPr>
      </w:pPr>
      <w:r w:rsidRPr="4A76EA39">
        <w:rPr>
          <w:b/>
          <w:bCs/>
        </w:rPr>
        <w:t>INDEPENDENT EDUCATION PROGRAM</w:t>
      </w:r>
    </w:p>
    <w:p w14:paraId="7A719949" w14:textId="04D014F6" w:rsidR="4A76EA39" w:rsidRDefault="4A76EA39" w:rsidP="4A76EA39">
      <w:pPr>
        <w:rPr>
          <w:sz w:val="18"/>
          <w:szCs w:val="18"/>
        </w:rPr>
      </w:pPr>
    </w:p>
    <w:p w14:paraId="2F1E2214" w14:textId="068F9395" w:rsidR="06B86424" w:rsidRDefault="06B86424" w:rsidP="4A76EA39">
      <w:pPr>
        <w:rPr>
          <w:sz w:val="18"/>
          <w:szCs w:val="18"/>
        </w:rPr>
      </w:pPr>
      <w:r w:rsidRPr="4A76EA39">
        <w:rPr>
          <w:color w:val="333333"/>
          <w:sz w:val="18"/>
          <w:szCs w:val="18"/>
        </w:rPr>
        <w:t>The Independent Education Program (</w:t>
      </w:r>
      <w:proofErr w:type="spellStart"/>
      <w:r w:rsidRPr="4A76EA39">
        <w:rPr>
          <w:color w:val="333333"/>
          <w:sz w:val="18"/>
          <w:szCs w:val="18"/>
        </w:rPr>
        <w:t>IndEP</w:t>
      </w:r>
      <w:proofErr w:type="spellEnd"/>
      <w:r w:rsidRPr="4A76EA39">
        <w:rPr>
          <w:color w:val="333333"/>
          <w:sz w:val="18"/>
          <w:szCs w:val="18"/>
        </w:rPr>
        <w:t xml:space="preserve">) is </w:t>
      </w:r>
      <w:r w:rsidR="153BA664" w:rsidRPr="4A76EA39">
        <w:rPr>
          <w:color w:val="333333"/>
          <w:sz w:val="18"/>
          <w:szCs w:val="18"/>
        </w:rPr>
        <w:t>an alternate education option from the</w:t>
      </w:r>
      <w:r w:rsidRPr="4A76EA39">
        <w:rPr>
          <w:color w:val="333333"/>
          <w:sz w:val="18"/>
          <w:szCs w:val="18"/>
        </w:rPr>
        <w:t xml:space="preserve"> regular school format. </w:t>
      </w:r>
      <w:proofErr w:type="spellStart"/>
      <w:r w:rsidRPr="4A76EA39">
        <w:rPr>
          <w:color w:val="333333"/>
          <w:sz w:val="18"/>
          <w:szCs w:val="18"/>
        </w:rPr>
        <w:t>IndEP</w:t>
      </w:r>
      <w:proofErr w:type="spellEnd"/>
      <w:r w:rsidRPr="4A76EA39">
        <w:rPr>
          <w:color w:val="333333"/>
          <w:sz w:val="18"/>
          <w:szCs w:val="18"/>
        </w:rPr>
        <w:t xml:space="preserve"> consists of regular courses that accommodate the needs of students through an individualized program. Graduating students will be able to achieve a grade 12 standing through a Regular 24 credit or Adult 12 program. The </w:t>
      </w:r>
      <w:proofErr w:type="spellStart"/>
      <w:r w:rsidRPr="4A76EA39">
        <w:rPr>
          <w:color w:val="333333"/>
          <w:sz w:val="18"/>
          <w:szCs w:val="18"/>
        </w:rPr>
        <w:t>IndEP</w:t>
      </w:r>
      <w:proofErr w:type="spellEnd"/>
      <w:r w:rsidRPr="4A76EA39">
        <w:rPr>
          <w:color w:val="333333"/>
          <w:sz w:val="18"/>
          <w:szCs w:val="18"/>
        </w:rPr>
        <w:t xml:space="preserve"> learning environment is one of mutual respect where all can succeed in a safe learning environment. Students attending </w:t>
      </w:r>
      <w:proofErr w:type="spellStart"/>
      <w:r w:rsidRPr="4A76EA39">
        <w:rPr>
          <w:color w:val="333333"/>
          <w:sz w:val="18"/>
          <w:szCs w:val="18"/>
        </w:rPr>
        <w:t>IndEP</w:t>
      </w:r>
      <w:proofErr w:type="spellEnd"/>
      <w:r w:rsidRPr="4A76EA39">
        <w:rPr>
          <w:color w:val="333333"/>
          <w:sz w:val="18"/>
          <w:szCs w:val="18"/>
        </w:rPr>
        <w:t xml:space="preserve"> are expected to follow the guidelines outlined by the Code of Conduct at their specific school. Students are expected to attend school regularly, arrive on time, report to the teacher if absent, do their best and display a positive attitude towards work and others.</w:t>
      </w:r>
      <w:r w:rsidR="72265B25" w:rsidRPr="4A76EA39">
        <w:rPr>
          <w:color w:val="333333"/>
          <w:sz w:val="18"/>
          <w:szCs w:val="18"/>
        </w:rPr>
        <w:t xml:space="preserve"> At OHS our </w:t>
      </w:r>
      <w:proofErr w:type="spellStart"/>
      <w:r w:rsidR="72265B25" w:rsidRPr="4A76EA39">
        <w:rPr>
          <w:color w:val="333333"/>
          <w:sz w:val="18"/>
          <w:szCs w:val="18"/>
        </w:rPr>
        <w:t>IndEP</w:t>
      </w:r>
      <w:proofErr w:type="spellEnd"/>
      <w:r w:rsidR="72265B25" w:rsidRPr="4A76EA39">
        <w:rPr>
          <w:color w:val="333333"/>
          <w:sz w:val="18"/>
          <w:szCs w:val="18"/>
        </w:rPr>
        <w:t xml:space="preserve"> program takes place at the Trades Centre.</w:t>
      </w:r>
    </w:p>
    <w:p w14:paraId="5A1993CB" w14:textId="77777777" w:rsidR="00DC06A3" w:rsidRPr="00DD2844" w:rsidRDefault="00DC06A3" w:rsidP="00470D07">
      <w:pPr>
        <w:rPr>
          <w:b/>
          <w:sz w:val="18"/>
          <w:szCs w:val="18"/>
        </w:rPr>
      </w:pPr>
    </w:p>
    <w:p w14:paraId="0F0E4AA2" w14:textId="2D77A2E1" w:rsidR="009B1799" w:rsidRDefault="009B1799" w:rsidP="009B1799">
      <w:pPr>
        <w:rPr>
          <w:b/>
          <w:bCs/>
        </w:rPr>
      </w:pPr>
      <w:r>
        <w:rPr>
          <w:b/>
          <w:bCs/>
        </w:rPr>
        <w:t>APPRENTICESHIP CREDITS</w:t>
      </w:r>
    </w:p>
    <w:p w14:paraId="48133ED3" w14:textId="77777777" w:rsidR="009B1799" w:rsidRPr="00860924" w:rsidRDefault="009B1799" w:rsidP="009B1799">
      <w:pPr>
        <w:rPr>
          <w:b/>
          <w:bCs/>
        </w:rPr>
      </w:pPr>
    </w:p>
    <w:p w14:paraId="68B9F03B" w14:textId="14823B38" w:rsidR="00985AFB" w:rsidRDefault="00A452F9" w:rsidP="009B1799">
      <w:pPr>
        <w:rPr>
          <w:sz w:val="18"/>
          <w:szCs w:val="18"/>
        </w:rPr>
      </w:pPr>
      <w:r w:rsidRPr="015A6B5B">
        <w:rPr>
          <w:sz w:val="18"/>
          <w:szCs w:val="18"/>
        </w:rPr>
        <w:t xml:space="preserve">Apprenticeship credits are a great opportunity for our students who </w:t>
      </w:r>
      <w:r w:rsidR="00211155" w:rsidRPr="015A6B5B">
        <w:rPr>
          <w:sz w:val="18"/>
          <w:szCs w:val="18"/>
        </w:rPr>
        <w:t xml:space="preserve">have ambition to pursue careers in the trades when they complete high school.  An apprenticeship credit allows students to </w:t>
      </w:r>
      <w:r w:rsidR="006740D2" w:rsidRPr="015A6B5B">
        <w:rPr>
          <w:sz w:val="18"/>
          <w:szCs w:val="18"/>
        </w:rPr>
        <w:t>earn hours towards school credits which are used to meet graduation requirements</w:t>
      </w:r>
      <w:r w:rsidR="00B50269" w:rsidRPr="015A6B5B">
        <w:rPr>
          <w:sz w:val="18"/>
          <w:szCs w:val="18"/>
        </w:rPr>
        <w:t xml:space="preserve">.  </w:t>
      </w:r>
      <w:r w:rsidR="004E2688" w:rsidRPr="015A6B5B">
        <w:rPr>
          <w:sz w:val="18"/>
          <w:szCs w:val="18"/>
        </w:rPr>
        <w:t>For</w:t>
      </w:r>
      <w:r w:rsidR="00B50269" w:rsidRPr="015A6B5B">
        <w:rPr>
          <w:sz w:val="18"/>
          <w:szCs w:val="18"/>
        </w:rPr>
        <w:t xml:space="preserve"> students to be eligible to earn </w:t>
      </w:r>
      <w:r w:rsidR="00895FBB" w:rsidRPr="015A6B5B">
        <w:rPr>
          <w:sz w:val="18"/>
          <w:szCs w:val="18"/>
        </w:rPr>
        <w:t>apprenticeship</w:t>
      </w:r>
      <w:r w:rsidR="00B50269" w:rsidRPr="015A6B5B">
        <w:rPr>
          <w:sz w:val="18"/>
          <w:szCs w:val="18"/>
        </w:rPr>
        <w:t xml:space="preserve"> credits, they must have a job working in </w:t>
      </w:r>
      <w:r w:rsidR="00895FBB" w:rsidRPr="015A6B5B">
        <w:rPr>
          <w:sz w:val="18"/>
          <w:szCs w:val="18"/>
        </w:rPr>
        <w:t>a trade under the direct supervision of a journeyperson.</w:t>
      </w:r>
      <w:r w:rsidR="005A31BF" w:rsidRPr="015A6B5B">
        <w:rPr>
          <w:sz w:val="18"/>
          <w:szCs w:val="18"/>
        </w:rPr>
        <w:t xml:space="preserve">  If students are interested in apprenticeship credits, they will have to fill out a</w:t>
      </w:r>
      <w:r w:rsidR="00985AFB" w:rsidRPr="015A6B5B">
        <w:rPr>
          <w:sz w:val="18"/>
          <w:szCs w:val="18"/>
        </w:rPr>
        <w:t xml:space="preserve">n application </w:t>
      </w:r>
      <w:r w:rsidR="00AF29FA" w:rsidRPr="015A6B5B">
        <w:rPr>
          <w:sz w:val="18"/>
          <w:szCs w:val="18"/>
        </w:rPr>
        <w:t>found in the office, w</w:t>
      </w:r>
      <w:r w:rsidR="00985AFB" w:rsidRPr="015A6B5B">
        <w:rPr>
          <w:sz w:val="18"/>
          <w:szCs w:val="18"/>
        </w:rPr>
        <w:t xml:space="preserve">hich </w:t>
      </w:r>
      <w:r w:rsidR="506AB937" w:rsidRPr="015A6B5B">
        <w:rPr>
          <w:sz w:val="18"/>
          <w:szCs w:val="18"/>
        </w:rPr>
        <w:t>requires</w:t>
      </w:r>
      <w:r w:rsidR="00985AFB" w:rsidRPr="015A6B5B">
        <w:rPr>
          <w:sz w:val="18"/>
          <w:szCs w:val="18"/>
        </w:rPr>
        <w:t xml:space="preserve"> several levels of approval.</w:t>
      </w:r>
      <w:r w:rsidR="00AF29FA" w:rsidRPr="015A6B5B">
        <w:rPr>
          <w:sz w:val="18"/>
          <w:szCs w:val="18"/>
        </w:rPr>
        <w:t xml:space="preserve">  </w:t>
      </w:r>
      <w:r w:rsidR="004E2688" w:rsidRPr="015A6B5B">
        <w:rPr>
          <w:sz w:val="18"/>
          <w:szCs w:val="18"/>
        </w:rPr>
        <w:t>Unfortunately</w:t>
      </w:r>
      <w:r w:rsidR="00032C75" w:rsidRPr="015A6B5B">
        <w:rPr>
          <w:sz w:val="18"/>
          <w:szCs w:val="18"/>
        </w:rPr>
        <w:t>,</w:t>
      </w:r>
      <w:r w:rsidR="00587C63" w:rsidRPr="015A6B5B">
        <w:rPr>
          <w:sz w:val="18"/>
          <w:szCs w:val="18"/>
        </w:rPr>
        <w:t xml:space="preserve"> </w:t>
      </w:r>
      <w:r w:rsidR="00D011B9" w:rsidRPr="015A6B5B">
        <w:rPr>
          <w:sz w:val="18"/>
          <w:szCs w:val="18"/>
        </w:rPr>
        <w:t xml:space="preserve">we may not be able to accommodate all </w:t>
      </w:r>
      <w:r w:rsidR="00CE8378" w:rsidRPr="015A6B5B">
        <w:rPr>
          <w:sz w:val="18"/>
          <w:szCs w:val="18"/>
        </w:rPr>
        <w:t>applications but</w:t>
      </w:r>
      <w:r w:rsidR="00D011B9" w:rsidRPr="015A6B5B">
        <w:rPr>
          <w:sz w:val="18"/>
          <w:szCs w:val="18"/>
        </w:rPr>
        <w:t xml:space="preserve"> will do our best when possible.  </w:t>
      </w:r>
      <w:r w:rsidR="008F1DAE" w:rsidRPr="015A6B5B">
        <w:rPr>
          <w:sz w:val="18"/>
          <w:szCs w:val="18"/>
        </w:rPr>
        <w:t>Approval d</w:t>
      </w:r>
      <w:r w:rsidR="004E2688" w:rsidRPr="015A6B5B">
        <w:rPr>
          <w:sz w:val="18"/>
          <w:szCs w:val="18"/>
        </w:rPr>
        <w:t xml:space="preserve">ecisions will be made on a </w:t>
      </w:r>
      <w:r w:rsidR="008F1DAE" w:rsidRPr="015A6B5B">
        <w:rPr>
          <w:sz w:val="18"/>
          <w:szCs w:val="18"/>
        </w:rPr>
        <w:t>case-by-case</w:t>
      </w:r>
      <w:r w:rsidR="004E2688" w:rsidRPr="015A6B5B">
        <w:rPr>
          <w:sz w:val="18"/>
          <w:szCs w:val="18"/>
        </w:rPr>
        <w:t xml:space="preserve"> basis.</w:t>
      </w:r>
    </w:p>
    <w:p w14:paraId="2D09831C" w14:textId="77777777" w:rsidR="006F7147" w:rsidRDefault="006F7147" w:rsidP="009B1799">
      <w:pPr>
        <w:rPr>
          <w:sz w:val="18"/>
          <w:szCs w:val="18"/>
        </w:rPr>
      </w:pPr>
    </w:p>
    <w:p w14:paraId="42209B2F" w14:textId="2EC07517" w:rsidR="00E36D6D" w:rsidRDefault="00E36D6D" w:rsidP="015A6B5B">
      <w:pPr>
        <w:rPr>
          <w:sz w:val="18"/>
          <w:szCs w:val="18"/>
        </w:rPr>
      </w:pPr>
    </w:p>
    <w:p w14:paraId="6EA4E842" w14:textId="65D2A3B3" w:rsidR="002C7BEA" w:rsidRPr="00470D07" w:rsidRDefault="005A101D" w:rsidP="00470D07">
      <w:pPr>
        <w:rPr>
          <w:b/>
          <w:bCs/>
        </w:rPr>
      </w:pPr>
      <w:r w:rsidRPr="00470D07">
        <w:rPr>
          <w:b/>
          <w:bCs/>
          <w:spacing w:val="-2"/>
        </w:rPr>
        <w:t>LUNCH</w:t>
      </w:r>
      <w:r w:rsidR="00E36D6D">
        <w:rPr>
          <w:b/>
          <w:bCs/>
          <w:spacing w:val="-2"/>
        </w:rPr>
        <w:t>, CONCESSION AND BREAKFAST PROGRAM</w:t>
      </w:r>
    </w:p>
    <w:p w14:paraId="16FF6636" w14:textId="44978878" w:rsidR="015A6B5B" w:rsidRDefault="015A6B5B" w:rsidP="015A6B5B">
      <w:pPr>
        <w:pStyle w:val="BodyText"/>
        <w:spacing w:before="80"/>
        <w:ind w:left="100" w:right="314"/>
      </w:pPr>
    </w:p>
    <w:p w14:paraId="6EA4E843" w14:textId="49FE9DB7" w:rsidR="002C7BEA" w:rsidRDefault="00911172" w:rsidP="007C07ED">
      <w:pPr>
        <w:pStyle w:val="BodyText"/>
        <w:spacing w:before="80"/>
        <w:ind w:left="100" w:right="314"/>
      </w:pPr>
      <w:r>
        <w:lastRenderedPageBreak/>
        <w:t xml:space="preserve">Grade 6-9 students are expected to eat in their homerooms, while Grade 10-12 students eat in the Blues Room. </w:t>
      </w:r>
      <w:r w:rsidR="005A101D">
        <w:t>Students</w:t>
      </w:r>
      <w:r w:rsidR="005A101D">
        <w:rPr>
          <w:spacing w:val="-2"/>
        </w:rPr>
        <w:t xml:space="preserve"> </w:t>
      </w:r>
      <w:r w:rsidR="005A101D">
        <w:t>are</w:t>
      </w:r>
      <w:r w:rsidR="005A101D">
        <w:rPr>
          <w:spacing w:val="-3"/>
        </w:rPr>
        <w:t xml:space="preserve"> </w:t>
      </w:r>
      <w:r w:rsidR="005A101D">
        <w:t>expected</w:t>
      </w:r>
      <w:r w:rsidR="005A101D">
        <w:rPr>
          <w:spacing w:val="-3"/>
        </w:rPr>
        <w:t xml:space="preserve"> </w:t>
      </w:r>
      <w:r w:rsidR="005A101D">
        <w:t>to</w:t>
      </w:r>
      <w:r w:rsidR="005A101D">
        <w:rPr>
          <w:spacing w:val="-4"/>
        </w:rPr>
        <w:t xml:space="preserve"> </w:t>
      </w:r>
      <w:r w:rsidR="005A101D">
        <w:t>eat</w:t>
      </w:r>
      <w:r w:rsidR="005A101D">
        <w:rPr>
          <w:spacing w:val="-4"/>
        </w:rPr>
        <w:t xml:space="preserve"> </w:t>
      </w:r>
      <w:r w:rsidR="005A101D">
        <w:t>in</w:t>
      </w:r>
      <w:r w:rsidR="005A101D">
        <w:rPr>
          <w:spacing w:val="-3"/>
        </w:rPr>
        <w:t xml:space="preserve"> </w:t>
      </w:r>
      <w:r w:rsidR="0084398B">
        <w:t>lunch</w:t>
      </w:r>
      <w:r w:rsidR="0084398B">
        <w:rPr>
          <w:spacing w:val="-4"/>
        </w:rPr>
        <w:t>rooms</w:t>
      </w:r>
      <w:r w:rsidR="005A101D">
        <w:t xml:space="preserve"> for</w:t>
      </w:r>
      <w:r w:rsidR="005A101D">
        <w:rPr>
          <w:spacing w:val="-3"/>
        </w:rPr>
        <w:t xml:space="preserve"> </w:t>
      </w:r>
      <w:r w:rsidR="005A101D">
        <w:t>the</w:t>
      </w:r>
      <w:r w:rsidR="005A101D">
        <w:rPr>
          <w:spacing w:val="-3"/>
        </w:rPr>
        <w:t xml:space="preserve"> </w:t>
      </w:r>
      <w:r w:rsidR="005A101D">
        <w:t>first</w:t>
      </w:r>
      <w:r w:rsidR="005A101D">
        <w:rPr>
          <w:spacing w:val="-4"/>
        </w:rPr>
        <w:t xml:space="preserve"> </w:t>
      </w:r>
      <w:r w:rsidR="006B0968">
        <w:t>fifteen</w:t>
      </w:r>
      <w:r w:rsidR="005A101D">
        <w:rPr>
          <w:spacing w:val="-3"/>
        </w:rPr>
        <w:t xml:space="preserve"> </w:t>
      </w:r>
      <w:r w:rsidR="005A101D">
        <w:t>minutes</w:t>
      </w:r>
      <w:r w:rsidR="005A101D">
        <w:rPr>
          <w:spacing w:val="-2"/>
        </w:rPr>
        <w:t xml:space="preserve"> </w:t>
      </w:r>
      <w:r w:rsidR="005A101D">
        <w:t>of</w:t>
      </w:r>
      <w:r w:rsidR="005A101D">
        <w:rPr>
          <w:spacing w:val="-4"/>
        </w:rPr>
        <w:t xml:space="preserve"> </w:t>
      </w:r>
      <w:r w:rsidR="005A101D">
        <w:t>the</w:t>
      </w:r>
      <w:r w:rsidR="005A101D">
        <w:rPr>
          <w:spacing w:val="-2"/>
        </w:rPr>
        <w:t xml:space="preserve"> </w:t>
      </w:r>
      <w:r w:rsidR="005A101D">
        <w:t>lunch</w:t>
      </w:r>
      <w:r w:rsidR="005A101D">
        <w:rPr>
          <w:spacing w:val="-3"/>
        </w:rPr>
        <w:t xml:space="preserve"> </w:t>
      </w:r>
      <w:r w:rsidR="005A101D">
        <w:t>period if</w:t>
      </w:r>
      <w:r w:rsidR="005A101D">
        <w:rPr>
          <w:spacing w:val="-13"/>
        </w:rPr>
        <w:t xml:space="preserve"> </w:t>
      </w:r>
      <w:r w:rsidR="005A101D">
        <w:t>they</w:t>
      </w:r>
      <w:r w:rsidR="005A101D">
        <w:rPr>
          <w:spacing w:val="-12"/>
        </w:rPr>
        <w:t xml:space="preserve"> </w:t>
      </w:r>
      <w:r w:rsidR="005A101D">
        <w:t>eat</w:t>
      </w:r>
      <w:r w:rsidR="005A101D">
        <w:rPr>
          <w:spacing w:val="-13"/>
        </w:rPr>
        <w:t xml:space="preserve"> </w:t>
      </w:r>
      <w:r w:rsidR="005A101D">
        <w:t>at</w:t>
      </w:r>
      <w:r w:rsidR="005A101D">
        <w:rPr>
          <w:spacing w:val="-12"/>
        </w:rPr>
        <w:t xml:space="preserve"> </w:t>
      </w:r>
      <w:r w:rsidR="005A101D">
        <w:t>school</w:t>
      </w:r>
      <w:r w:rsidR="00A3638F">
        <w:t>.</w:t>
      </w:r>
      <w:r w:rsidR="005A101D">
        <w:rPr>
          <w:spacing w:val="21"/>
        </w:rPr>
        <w:t xml:space="preserve"> </w:t>
      </w:r>
      <w:r w:rsidR="005A101D">
        <w:t>Lunchrooms</w:t>
      </w:r>
      <w:r w:rsidR="002418EB">
        <w:t>,</w:t>
      </w:r>
      <w:r w:rsidR="005A101D">
        <w:rPr>
          <w:spacing w:val="-13"/>
        </w:rPr>
        <w:t xml:space="preserve"> </w:t>
      </w:r>
      <w:r w:rsidR="006B0968">
        <w:t>as well as</w:t>
      </w:r>
      <w:r w:rsidR="005A101D">
        <w:rPr>
          <w:spacing w:val="-12"/>
        </w:rPr>
        <w:t xml:space="preserve"> </w:t>
      </w:r>
      <w:r w:rsidR="005A101D">
        <w:t>supervised</w:t>
      </w:r>
      <w:r w:rsidR="005A101D">
        <w:rPr>
          <w:spacing w:val="-11"/>
        </w:rPr>
        <w:t xml:space="preserve"> </w:t>
      </w:r>
      <w:r w:rsidR="005A101D">
        <w:t>gym</w:t>
      </w:r>
      <w:r w:rsidR="005A101D">
        <w:rPr>
          <w:spacing w:val="-13"/>
        </w:rPr>
        <w:t xml:space="preserve"> </w:t>
      </w:r>
      <w:r w:rsidR="005A101D">
        <w:t>activities</w:t>
      </w:r>
      <w:r w:rsidR="002418EB">
        <w:t>,</w:t>
      </w:r>
      <w:r w:rsidR="005A101D">
        <w:rPr>
          <w:spacing w:val="-11"/>
        </w:rPr>
        <w:t xml:space="preserve"> </w:t>
      </w:r>
      <w:r w:rsidR="005A101D">
        <w:t>are</w:t>
      </w:r>
      <w:r w:rsidR="005A101D">
        <w:rPr>
          <w:spacing w:val="-13"/>
        </w:rPr>
        <w:t xml:space="preserve"> </w:t>
      </w:r>
      <w:r w:rsidR="005A101D">
        <w:t>provided</w:t>
      </w:r>
      <w:r w:rsidR="005A101D">
        <w:rPr>
          <w:spacing w:val="-11"/>
        </w:rPr>
        <w:t xml:space="preserve"> </w:t>
      </w:r>
      <w:r w:rsidR="005A101D">
        <w:t>at</w:t>
      </w:r>
      <w:r w:rsidR="005A101D">
        <w:rPr>
          <w:spacing w:val="-13"/>
        </w:rPr>
        <w:t xml:space="preserve"> </w:t>
      </w:r>
      <w:r w:rsidR="005A101D">
        <w:t>noon.</w:t>
      </w:r>
      <w:r w:rsidR="005A101D">
        <w:rPr>
          <w:spacing w:val="26"/>
        </w:rPr>
        <w:t xml:space="preserve"> </w:t>
      </w:r>
      <w:r w:rsidR="005A101D">
        <w:t xml:space="preserve">Most teachers also stay at school </w:t>
      </w:r>
      <w:proofErr w:type="gramStart"/>
      <w:r w:rsidR="005A101D">
        <w:t>over</w:t>
      </w:r>
      <w:proofErr w:type="gramEnd"/>
      <w:r w:rsidR="005A101D">
        <w:t xml:space="preserve"> noon, and this may give the students the opportunity to get</w:t>
      </w:r>
      <w:r w:rsidR="005A101D">
        <w:rPr>
          <w:spacing w:val="-7"/>
        </w:rPr>
        <w:t xml:space="preserve"> </w:t>
      </w:r>
      <w:r w:rsidR="005A101D">
        <w:t>extra</w:t>
      </w:r>
      <w:r w:rsidR="005A101D">
        <w:rPr>
          <w:spacing w:val="-6"/>
        </w:rPr>
        <w:t xml:space="preserve"> </w:t>
      </w:r>
      <w:r w:rsidR="005A101D">
        <w:t>help.</w:t>
      </w:r>
      <w:r w:rsidR="005A101D">
        <w:rPr>
          <w:spacing w:val="38"/>
        </w:rPr>
        <w:t xml:space="preserve"> </w:t>
      </w:r>
      <w:r w:rsidR="005A101D">
        <w:t>Several</w:t>
      </w:r>
      <w:r w:rsidR="005A101D">
        <w:rPr>
          <w:spacing w:val="-8"/>
        </w:rPr>
        <w:t xml:space="preserve"> </w:t>
      </w:r>
      <w:r w:rsidR="005A101D">
        <w:t>classrooms</w:t>
      </w:r>
      <w:r w:rsidR="005A101D">
        <w:rPr>
          <w:spacing w:val="-2"/>
        </w:rPr>
        <w:t xml:space="preserve"> </w:t>
      </w:r>
      <w:r w:rsidR="005A101D">
        <w:t>also</w:t>
      </w:r>
      <w:r w:rsidR="005A101D">
        <w:rPr>
          <w:spacing w:val="-6"/>
        </w:rPr>
        <w:t xml:space="preserve"> </w:t>
      </w:r>
      <w:r w:rsidR="005A101D">
        <w:t>remain</w:t>
      </w:r>
      <w:r w:rsidR="005A101D">
        <w:rPr>
          <w:spacing w:val="-5"/>
        </w:rPr>
        <w:t xml:space="preserve"> </w:t>
      </w:r>
      <w:r w:rsidR="005A101D">
        <w:t>open</w:t>
      </w:r>
      <w:r w:rsidR="005A101D">
        <w:rPr>
          <w:spacing w:val="-6"/>
        </w:rPr>
        <w:t xml:space="preserve"> </w:t>
      </w:r>
      <w:r w:rsidR="005A101D">
        <w:t>so</w:t>
      </w:r>
      <w:r w:rsidR="005A101D">
        <w:rPr>
          <w:spacing w:val="-6"/>
        </w:rPr>
        <w:t xml:space="preserve"> </w:t>
      </w:r>
      <w:r w:rsidR="005A101D">
        <w:t>students</w:t>
      </w:r>
      <w:r w:rsidR="005A101D">
        <w:rPr>
          <w:spacing w:val="-4"/>
        </w:rPr>
        <w:t xml:space="preserve"> </w:t>
      </w:r>
      <w:r w:rsidR="005A101D">
        <w:t>will</w:t>
      </w:r>
      <w:r w:rsidR="005A101D">
        <w:rPr>
          <w:spacing w:val="-6"/>
        </w:rPr>
        <w:t xml:space="preserve"> </w:t>
      </w:r>
      <w:r w:rsidR="005A101D">
        <w:t>have</w:t>
      </w:r>
      <w:r w:rsidR="005A101D">
        <w:rPr>
          <w:spacing w:val="-6"/>
        </w:rPr>
        <w:t xml:space="preserve"> </w:t>
      </w:r>
      <w:r w:rsidR="005A101D">
        <w:t>a</w:t>
      </w:r>
      <w:r w:rsidR="005A101D">
        <w:rPr>
          <w:spacing w:val="-5"/>
        </w:rPr>
        <w:t xml:space="preserve"> </w:t>
      </w:r>
      <w:r w:rsidR="005A101D">
        <w:t>place</w:t>
      </w:r>
      <w:r w:rsidR="005A101D">
        <w:rPr>
          <w:spacing w:val="-6"/>
        </w:rPr>
        <w:t xml:space="preserve"> </w:t>
      </w:r>
      <w:r w:rsidR="005A101D">
        <w:t>to</w:t>
      </w:r>
      <w:r w:rsidR="005A101D">
        <w:rPr>
          <w:spacing w:val="-5"/>
        </w:rPr>
        <w:t xml:space="preserve"> </w:t>
      </w:r>
      <w:r w:rsidR="005A101D">
        <w:rPr>
          <w:spacing w:val="-2"/>
        </w:rPr>
        <w:t>work.</w:t>
      </w:r>
    </w:p>
    <w:p w14:paraId="57C5A99C" w14:textId="59DD8D9B" w:rsidR="00B73E18" w:rsidRDefault="005A101D" w:rsidP="007C07ED">
      <w:pPr>
        <w:pStyle w:val="BodyText"/>
        <w:spacing w:before="80" w:line="242" w:lineRule="auto"/>
        <w:ind w:left="100" w:right="318"/>
      </w:pPr>
      <w:r>
        <w:t>The school concession is operated voluntarily by the staff.</w:t>
      </w:r>
      <w:r>
        <w:rPr>
          <w:spacing w:val="40"/>
        </w:rPr>
        <w:t xml:space="preserve"> </w:t>
      </w:r>
      <w:r>
        <w:t>It offers snacks,</w:t>
      </w:r>
      <w:r w:rsidR="008F7616">
        <w:t xml:space="preserve"> soup or</w:t>
      </w:r>
      <w:r w:rsidR="001479C3">
        <w:t xml:space="preserve"> chili</w:t>
      </w:r>
      <w:r>
        <w:rPr>
          <w:spacing w:val="-10"/>
        </w:rPr>
        <w:t xml:space="preserve"> </w:t>
      </w:r>
      <w:r>
        <w:t>and</w:t>
      </w:r>
      <w:r>
        <w:rPr>
          <w:spacing w:val="-12"/>
        </w:rPr>
        <w:t xml:space="preserve"> </w:t>
      </w:r>
      <w:r w:rsidR="001479C3">
        <w:t>a sandwich or main course</w:t>
      </w:r>
      <w:r>
        <w:rPr>
          <w:spacing w:val="-10"/>
        </w:rPr>
        <w:t xml:space="preserve"> </w:t>
      </w:r>
      <w:r>
        <w:t>daily,</w:t>
      </w:r>
      <w:r>
        <w:rPr>
          <w:spacing w:val="-10"/>
        </w:rPr>
        <w:t xml:space="preserve"> </w:t>
      </w:r>
      <w:r>
        <w:t>along</w:t>
      </w:r>
      <w:r>
        <w:rPr>
          <w:spacing w:val="-10"/>
        </w:rPr>
        <w:t xml:space="preserve"> </w:t>
      </w:r>
      <w:r>
        <w:t>with</w:t>
      </w:r>
      <w:r>
        <w:rPr>
          <w:spacing w:val="-7"/>
        </w:rPr>
        <w:t xml:space="preserve"> </w:t>
      </w:r>
      <w:r w:rsidR="001479C3">
        <w:t>occasional</w:t>
      </w:r>
      <w:r>
        <w:rPr>
          <w:spacing w:val="-7"/>
        </w:rPr>
        <w:t xml:space="preserve"> </w:t>
      </w:r>
      <w:r>
        <w:t>meal</w:t>
      </w:r>
      <w:r>
        <w:rPr>
          <w:spacing w:val="-10"/>
        </w:rPr>
        <w:t xml:space="preserve"> </w:t>
      </w:r>
      <w:r>
        <w:t>choices</w:t>
      </w:r>
      <w:r>
        <w:rPr>
          <w:spacing w:val="-7"/>
        </w:rPr>
        <w:t xml:space="preserve"> </w:t>
      </w:r>
      <w:r>
        <w:t>prepared</w:t>
      </w:r>
      <w:r>
        <w:rPr>
          <w:spacing w:val="-10"/>
        </w:rPr>
        <w:t xml:space="preserve"> </w:t>
      </w:r>
      <w:r>
        <w:t>by</w:t>
      </w:r>
      <w:r>
        <w:rPr>
          <w:spacing w:val="-9"/>
        </w:rPr>
        <w:t xml:space="preserve"> </w:t>
      </w:r>
      <w:r>
        <w:t>the</w:t>
      </w:r>
      <w:r>
        <w:rPr>
          <w:spacing w:val="-7"/>
        </w:rPr>
        <w:t xml:space="preserve"> </w:t>
      </w:r>
      <w:r>
        <w:t>Commercial Cooking classes.</w:t>
      </w:r>
      <w:r w:rsidR="00BA5AAE">
        <w:t xml:space="preserve"> $20 punch cards may be purchased at the concession or by e-transfer to </w:t>
      </w:r>
      <w:hyperlink r:id="rId13" w:history="1">
        <w:r w:rsidR="00BA5AAE" w:rsidRPr="002F2612">
          <w:rPr>
            <w:rStyle w:val="Hyperlink"/>
          </w:rPr>
          <w:t>outlookhighschool@sunwestsd.ca</w:t>
        </w:r>
      </w:hyperlink>
      <w:r w:rsidR="00BA5AAE">
        <w:t xml:space="preserve"> .</w:t>
      </w:r>
    </w:p>
    <w:p w14:paraId="5C85D42E" w14:textId="3DF39113" w:rsidR="00FE7129" w:rsidRDefault="6A9860EF" w:rsidP="007C07ED">
      <w:pPr>
        <w:pStyle w:val="BodyText"/>
        <w:spacing w:before="80" w:line="242" w:lineRule="auto"/>
        <w:ind w:left="100" w:right="318"/>
      </w:pPr>
      <w:r>
        <w:t>We also have a vending machine tha</w:t>
      </w:r>
      <w:r w:rsidR="00591FFD">
        <w:t xml:space="preserve">t hosts a variety of snack options and has </w:t>
      </w:r>
      <w:proofErr w:type="gramStart"/>
      <w:r w:rsidR="00591FFD">
        <w:t>bill</w:t>
      </w:r>
      <w:proofErr w:type="gramEnd"/>
      <w:r w:rsidR="00591FFD">
        <w:t xml:space="preserve">, </w:t>
      </w:r>
      <w:proofErr w:type="gramStart"/>
      <w:r w:rsidR="00591FFD">
        <w:t>coin</w:t>
      </w:r>
      <w:proofErr w:type="gramEnd"/>
      <w:r w:rsidR="00591FFD">
        <w:t xml:space="preserve">, and tap </w:t>
      </w:r>
      <w:r w:rsidR="12BD2327">
        <w:t xml:space="preserve">payment </w:t>
      </w:r>
      <w:r w:rsidR="00591FFD">
        <w:t xml:space="preserve">options. </w:t>
      </w:r>
    </w:p>
    <w:p w14:paraId="47A799AC" w14:textId="238E50AC" w:rsidR="009E2636" w:rsidRDefault="009E2636" w:rsidP="007C07ED">
      <w:pPr>
        <w:pStyle w:val="BodyText"/>
        <w:spacing w:before="80" w:line="242" w:lineRule="auto"/>
        <w:ind w:left="100" w:right="318"/>
      </w:pPr>
      <w:r>
        <w:t>OHS also runs a daily Breakfast Club program. Cereal, muffins, toast</w:t>
      </w:r>
      <w:r w:rsidR="00144DF8">
        <w:t>, and fruit are available every morning before school for all students. This program is funded by local grants and by donation</w:t>
      </w:r>
      <w:r w:rsidR="00BA5AAE">
        <w:t>s</w:t>
      </w:r>
      <w:r w:rsidR="00144DF8">
        <w:t xml:space="preserve"> from our community. </w:t>
      </w:r>
    </w:p>
    <w:p w14:paraId="238A4E7F" w14:textId="77777777" w:rsidR="00AF04FF" w:rsidRDefault="00AF04FF" w:rsidP="007C07ED">
      <w:pPr>
        <w:pStyle w:val="BodyText"/>
        <w:spacing w:before="80" w:line="242" w:lineRule="auto"/>
        <w:ind w:left="100" w:right="318"/>
      </w:pPr>
    </w:p>
    <w:p w14:paraId="6EA4E846" w14:textId="4005E659" w:rsidR="002C7BEA" w:rsidRPr="00470D07" w:rsidRDefault="00892E42" w:rsidP="00470D07">
      <w:pPr>
        <w:rPr>
          <w:b/>
          <w:bCs/>
          <w:w w:val="95"/>
        </w:rPr>
      </w:pPr>
      <w:r w:rsidRPr="00470D07">
        <w:rPr>
          <w:b/>
          <w:bCs/>
          <w:w w:val="95"/>
        </w:rPr>
        <w:t xml:space="preserve">TECHNOLOGY </w:t>
      </w:r>
      <w:r w:rsidR="00744D1C" w:rsidRPr="00470D07">
        <w:rPr>
          <w:b/>
          <w:bCs/>
          <w:w w:val="95"/>
        </w:rPr>
        <w:t>USE</w:t>
      </w:r>
    </w:p>
    <w:p w14:paraId="0AC01CC4" w14:textId="541C9DE3" w:rsidR="015A6B5B" w:rsidRDefault="015A6B5B" w:rsidP="015A6B5B">
      <w:pPr>
        <w:rPr>
          <w:b/>
          <w:bCs/>
        </w:rPr>
      </w:pPr>
    </w:p>
    <w:p w14:paraId="2EAF66C2" w14:textId="4013508C" w:rsidR="00B237CF" w:rsidRPr="00C45B6A" w:rsidRDefault="00B237CF" w:rsidP="00470D07">
      <w:pPr>
        <w:rPr>
          <w:b/>
          <w:bCs/>
        </w:rPr>
      </w:pPr>
      <w:r w:rsidRPr="00C45B6A">
        <w:rPr>
          <w:b/>
          <w:bCs/>
          <w:w w:val="95"/>
        </w:rPr>
        <w:t>1 to 1 School Technology</w:t>
      </w:r>
    </w:p>
    <w:p w14:paraId="340118DC" w14:textId="3FC52AA1" w:rsidR="0042185D" w:rsidRDefault="0042185D" w:rsidP="006F69D1">
      <w:pPr>
        <w:pStyle w:val="BodyText"/>
        <w:spacing w:before="78"/>
        <w:ind w:left="100" w:right="255"/>
      </w:pPr>
      <w:r>
        <w:t xml:space="preserve">OHS is a 1 to 1 student to device school. </w:t>
      </w:r>
      <w:r w:rsidR="007C0526">
        <w:t xml:space="preserve">At the beginning of every school year, </w:t>
      </w:r>
      <w:r w:rsidR="006A5BCE">
        <w:t>students and their parent/guardians will sign AP 14</w:t>
      </w:r>
      <w:r w:rsidR="0075704F">
        <w:t xml:space="preserve">0 </w:t>
      </w:r>
      <w:r w:rsidR="009D7611">
        <w:t>through the Permission Click link sent out that outlines the responsible use of technology. O</w:t>
      </w:r>
      <w:r>
        <w:t>ur Grade 6</w:t>
      </w:r>
      <w:r w:rsidR="003D5C38">
        <w:t xml:space="preserve"> </w:t>
      </w:r>
      <w:r>
        <w:t xml:space="preserve">students are </w:t>
      </w:r>
      <w:proofErr w:type="gramStart"/>
      <w:r>
        <w:t>assigned</w:t>
      </w:r>
      <w:proofErr w:type="gramEnd"/>
      <w:r>
        <w:t xml:space="preserve"> a school </w:t>
      </w:r>
      <w:proofErr w:type="gramStart"/>
      <w:r>
        <w:t>iPad</w:t>
      </w:r>
      <w:proofErr w:type="gramEnd"/>
      <w:r>
        <w:t xml:space="preserve"> </w:t>
      </w:r>
      <w:r w:rsidR="007C0526">
        <w:t xml:space="preserve">and our Grade </w:t>
      </w:r>
      <w:r w:rsidR="003D5C38">
        <w:t>7</w:t>
      </w:r>
      <w:r w:rsidR="007C0526">
        <w:t xml:space="preserve">-12 students are </w:t>
      </w:r>
      <w:proofErr w:type="gramStart"/>
      <w:r w:rsidR="007C0526">
        <w:t>assigned</w:t>
      </w:r>
      <w:proofErr w:type="gramEnd"/>
      <w:r w:rsidR="007C0526">
        <w:t xml:space="preserve"> a </w:t>
      </w:r>
      <w:r w:rsidR="009C32ED">
        <w:t xml:space="preserve">school </w:t>
      </w:r>
      <w:r w:rsidR="007C0526">
        <w:t xml:space="preserve">laptop. </w:t>
      </w:r>
      <w:r w:rsidR="000B23A1">
        <w:t xml:space="preserve">Students are expected to </w:t>
      </w:r>
      <w:r w:rsidR="00CF4786">
        <w:t xml:space="preserve">be responsible </w:t>
      </w:r>
      <w:proofErr w:type="gramStart"/>
      <w:r w:rsidR="00CF4786">
        <w:t>on</w:t>
      </w:r>
      <w:proofErr w:type="gramEnd"/>
      <w:r w:rsidR="00CF4786">
        <w:t xml:space="preserve"> their </w:t>
      </w:r>
      <w:r w:rsidR="009C32ED">
        <w:t>school</w:t>
      </w:r>
      <w:r w:rsidR="00CF4786">
        <w:t xml:space="preserve"> technology (adapted from AP 140: Responsible Use of Technology):</w:t>
      </w:r>
    </w:p>
    <w:p w14:paraId="31C5D53A" w14:textId="5C07E2F3" w:rsidR="006A524F" w:rsidRDefault="006A524F" w:rsidP="006A524F">
      <w:pPr>
        <w:pStyle w:val="BodyText"/>
        <w:numPr>
          <w:ilvl w:val="0"/>
          <w:numId w:val="17"/>
        </w:numPr>
        <w:spacing w:before="78"/>
        <w:ind w:right="255"/>
      </w:pPr>
      <w:r>
        <w:t xml:space="preserve">Students will use </w:t>
      </w:r>
      <w:r w:rsidR="009C32ED">
        <w:t>school</w:t>
      </w:r>
      <w:r>
        <w:t xml:space="preserve"> resources for educational purposes </w:t>
      </w:r>
      <w:r w:rsidR="00D72D31">
        <w:t xml:space="preserve">only </w:t>
      </w:r>
      <w:r>
        <w:t>and will not use them for gaming unless associated with an educational outcome</w:t>
      </w:r>
      <w:r w:rsidR="00296744">
        <w:t xml:space="preserve"> and supervised by staff. </w:t>
      </w:r>
    </w:p>
    <w:p w14:paraId="4DACC21B" w14:textId="5495EF6C" w:rsidR="00296744" w:rsidRDefault="00296744" w:rsidP="006A524F">
      <w:pPr>
        <w:pStyle w:val="BodyText"/>
        <w:numPr>
          <w:ilvl w:val="0"/>
          <w:numId w:val="17"/>
        </w:numPr>
        <w:spacing w:before="78"/>
        <w:ind w:right="255"/>
      </w:pPr>
      <w:r>
        <w:t>Students will not store or post personal data or information</w:t>
      </w:r>
      <w:r w:rsidR="007565BF">
        <w:t xml:space="preserve"> using </w:t>
      </w:r>
      <w:r w:rsidR="009C32ED">
        <w:t>school</w:t>
      </w:r>
      <w:r w:rsidR="007565BF">
        <w:t xml:space="preserve"> resources. </w:t>
      </w:r>
    </w:p>
    <w:p w14:paraId="2706E307" w14:textId="79C8DB87" w:rsidR="004248A2" w:rsidRDefault="004248A2" w:rsidP="004248A2">
      <w:pPr>
        <w:pStyle w:val="BodyText"/>
        <w:numPr>
          <w:ilvl w:val="0"/>
          <w:numId w:val="17"/>
        </w:numPr>
        <w:spacing w:before="78"/>
        <w:ind w:right="255"/>
      </w:pPr>
      <w:r>
        <w:t xml:space="preserve">Students are responsible for keeping their school device in good working order. Cost incurred to a school owned device may be billed to the family. Any devices or cords assigned to a student that </w:t>
      </w:r>
      <w:r w:rsidR="007423A2">
        <w:t>are</w:t>
      </w:r>
      <w:r>
        <w:t xml:space="preserve"> not returned at the end of the school year may also be billed to the family. </w:t>
      </w:r>
    </w:p>
    <w:p w14:paraId="5B7EB7FC" w14:textId="4A8BAD48" w:rsidR="003D5D91" w:rsidRDefault="003D5D91" w:rsidP="006A524F">
      <w:pPr>
        <w:pStyle w:val="BodyText"/>
        <w:numPr>
          <w:ilvl w:val="0"/>
          <w:numId w:val="17"/>
        </w:numPr>
        <w:spacing w:before="78"/>
        <w:ind w:right="255"/>
      </w:pPr>
      <w:r>
        <w:t>Students will not engage in cyber bullying</w:t>
      </w:r>
      <w:r w:rsidR="006D61DF">
        <w:t>, which is defined as “</w:t>
      </w:r>
      <w:r w:rsidR="006D61DF" w:rsidRPr="006D61DF">
        <w:rPr>
          <w:i/>
          <w:iCs/>
        </w:rPr>
        <w:t xml:space="preserve">the use of communication technologies to support deliberate and hostile </w:t>
      </w:r>
      <w:proofErr w:type="spellStart"/>
      <w:r w:rsidR="006D61DF" w:rsidRPr="006D61DF">
        <w:rPr>
          <w:i/>
          <w:iCs/>
        </w:rPr>
        <w:t>behaviour</w:t>
      </w:r>
      <w:proofErr w:type="spellEnd"/>
      <w:r w:rsidR="006D61DF" w:rsidRPr="006D61DF">
        <w:rPr>
          <w:i/>
          <w:iCs/>
        </w:rPr>
        <w:t xml:space="preserve"> by an individual or group that is intended to harm others</w:t>
      </w:r>
      <w:r w:rsidR="006D61DF">
        <w:t>”</w:t>
      </w:r>
      <w:r w:rsidR="009C32ED">
        <w:t xml:space="preserve"> on school or personally owned devices.</w:t>
      </w:r>
    </w:p>
    <w:p w14:paraId="25C84E6F" w14:textId="4ACD58DA" w:rsidR="00D72D31" w:rsidRDefault="00D72D31" w:rsidP="006A524F">
      <w:pPr>
        <w:pStyle w:val="BodyText"/>
        <w:numPr>
          <w:ilvl w:val="0"/>
          <w:numId w:val="17"/>
        </w:numPr>
        <w:spacing w:before="78"/>
        <w:ind w:right="255"/>
      </w:pPr>
      <w:r>
        <w:t>Students may access the BYOD (Bring Your Own Device) wireless network</w:t>
      </w:r>
      <w:r w:rsidR="009C32ED">
        <w:t xml:space="preserve"> with personally owned devices. The division is not responsible for damage to personally owned devices. </w:t>
      </w:r>
    </w:p>
    <w:p w14:paraId="4798EC2C" w14:textId="5DB76722" w:rsidR="00FF52A9" w:rsidRDefault="00FF52A9" w:rsidP="00FF52A9">
      <w:pPr>
        <w:pStyle w:val="BodyText"/>
        <w:spacing w:before="78"/>
        <w:ind w:right="255"/>
      </w:pPr>
    </w:p>
    <w:p w14:paraId="6FBDF067" w14:textId="48319B9B" w:rsidR="002C7BEA" w:rsidRDefault="005A101D" w:rsidP="006F69D1">
      <w:pPr>
        <w:pStyle w:val="BodyText"/>
        <w:spacing w:before="78"/>
        <w:ind w:left="100" w:right="255"/>
      </w:pPr>
      <w:r>
        <w:lastRenderedPageBreak/>
        <w:t xml:space="preserve">The </w:t>
      </w:r>
      <w:r w:rsidR="006F69D1">
        <w:t>South</w:t>
      </w:r>
      <w:r>
        <w:t xml:space="preserve"> </w:t>
      </w:r>
      <w:r w:rsidR="006F69D1">
        <w:t>C</w:t>
      </w:r>
      <w:r>
        <w:t xml:space="preserve">omputer </w:t>
      </w:r>
      <w:r w:rsidR="006F69D1">
        <w:t>L</w:t>
      </w:r>
      <w:r>
        <w:t xml:space="preserve">ab is </w:t>
      </w:r>
      <w:r w:rsidR="0042185D">
        <w:t xml:space="preserve">currently </w:t>
      </w:r>
      <w:r>
        <w:t>open and supervised from 12:30 – 1:03pm daily for student use to work on assignments, homework, and for free time.</w:t>
      </w:r>
      <w:r w:rsidR="006F69D1">
        <w:t xml:space="preserve"> </w:t>
      </w:r>
      <w:r w:rsidR="00900AC7">
        <w:t>Each grade is assigned</w:t>
      </w:r>
      <w:r w:rsidR="00415A1B">
        <w:t xml:space="preserve"> one day per week for free time, but all s</w:t>
      </w:r>
      <w:r w:rsidR="006F69D1">
        <w:t xml:space="preserve">tudents can attend </w:t>
      </w:r>
      <w:r w:rsidR="00415A1B">
        <w:t>any day</w:t>
      </w:r>
      <w:r w:rsidR="006F69D1">
        <w:t xml:space="preserve"> if they have missing or overdue work in any class</w:t>
      </w:r>
      <w:r w:rsidR="00C64F18">
        <w:t>.</w:t>
      </w:r>
      <w:r w:rsidR="007E56E7">
        <w:t xml:space="preserve"> If students are working on school assignments using technology at noon hour, they must be in the </w:t>
      </w:r>
      <w:r w:rsidR="0046463C">
        <w:t>supervised computer lab with their device.</w:t>
      </w:r>
      <w:r w:rsidR="001C6816">
        <w:t xml:space="preserve"> School devices are not to be used during lunch hour </w:t>
      </w:r>
      <w:r w:rsidR="00F80A86">
        <w:t xml:space="preserve">for </w:t>
      </w:r>
      <w:r w:rsidR="001C6816">
        <w:t>non-academic reasons.</w:t>
      </w:r>
    </w:p>
    <w:p w14:paraId="2F1158E1" w14:textId="77777777" w:rsidR="00FF52A9" w:rsidRDefault="00FF52A9" w:rsidP="006F69D1">
      <w:pPr>
        <w:pStyle w:val="BodyText"/>
        <w:spacing w:before="78"/>
        <w:ind w:left="100" w:right="255"/>
      </w:pPr>
    </w:p>
    <w:p w14:paraId="177602F0" w14:textId="3D1E0AF9" w:rsidR="00172166" w:rsidRDefault="00FF52A9" w:rsidP="00172166">
      <w:pPr>
        <w:pStyle w:val="BodyText"/>
        <w:spacing w:before="78"/>
        <w:ind w:left="100" w:right="255"/>
      </w:pPr>
      <w:r>
        <w:t xml:space="preserve">All division devices, including the BYOD wireless network, are filtered and monitored. </w:t>
      </w:r>
      <w:r w:rsidR="007423A2">
        <w:t xml:space="preserve"> </w:t>
      </w:r>
      <w:r w:rsidR="00A3567D">
        <w:t xml:space="preserve">If a student is found to have breached these guidelines, </w:t>
      </w:r>
      <w:r w:rsidR="008F2653">
        <w:t xml:space="preserve">students may lose access </w:t>
      </w:r>
      <w:r w:rsidR="00172166">
        <w:t>to any</w:t>
      </w:r>
      <w:r w:rsidR="008F2653">
        <w:t xml:space="preserve"> computer system at any time as required. </w:t>
      </w:r>
    </w:p>
    <w:p w14:paraId="53C97C7A" w14:textId="77777777" w:rsidR="001C34CA" w:rsidRDefault="001C34CA" w:rsidP="009C39FE">
      <w:pPr>
        <w:pStyle w:val="BodyText"/>
        <w:spacing w:before="78"/>
        <w:ind w:right="255"/>
      </w:pPr>
    </w:p>
    <w:p w14:paraId="69E7F649" w14:textId="77777777" w:rsidR="005A5C6E" w:rsidRDefault="0068312C" w:rsidP="001C34CA">
      <w:pPr>
        <w:rPr>
          <w:b/>
        </w:rPr>
      </w:pPr>
      <w:r w:rsidRPr="00D66833">
        <w:rPr>
          <w:b/>
        </w:rPr>
        <w:t xml:space="preserve">Personal </w:t>
      </w:r>
      <w:r w:rsidR="00C20046" w:rsidRPr="00D66833">
        <w:rPr>
          <w:b/>
        </w:rPr>
        <w:t xml:space="preserve">Mobile </w:t>
      </w:r>
      <w:r w:rsidRPr="00D66833">
        <w:rPr>
          <w:b/>
          <w:w w:val="95"/>
        </w:rPr>
        <w:t>Devices</w:t>
      </w:r>
      <w:r w:rsidRPr="00D66833">
        <w:rPr>
          <w:b/>
        </w:rPr>
        <w:t xml:space="preserve"> </w:t>
      </w:r>
      <w:r w:rsidR="00172166" w:rsidRPr="00D66833">
        <w:rPr>
          <w:b/>
        </w:rPr>
        <w:t>Policy</w:t>
      </w:r>
    </w:p>
    <w:p w14:paraId="5BAD6393" w14:textId="4F967D61" w:rsidR="015A6B5B" w:rsidRDefault="002118B5" w:rsidP="4A76EA39">
      <w:pPr>
        <w:rPr>
          <w:b/>
          <w:bCs/>
        </w:rPr>
      </w:pPr>
      <w:r w:rsidRPr="4A76EA39">
        <w:rPr>
          <w:sz w:val="18"/>
          <w:szCs w:val="18"/>
        </w:rPr>
        <w:t>To maintain a focused learning environment,</w:t>
      </w:r>
      <w:r w:rsidR="0028257F" w:rsidRPr="4A76EA39">
        <w:rPr>
          <w:sz w:val="18"/>
          <w:szCs w:val="18"/>
        </w:rPr>
        <w:t xml:space="preserve"> </w:t>
      </w:r>
      <w:proofErr w:type="gramStart"/>
      <w:r w:rsidR="0028257F" w:rsidRPr="4A76EA39">
        <w:rPr>
          <w:sz w:val="18"/>
          <w:szCs w:val="18"/>
        </w:rPr>
        <w:t>use</w:t>
      </w:r>
      <w:proofErr w:type="gramEnd"/>
      <w:r w:rsidR="0028257F" w:rsidRPr="4A76EA39">
        <w:rPr>
          <w:sz w:val="18"/>
          <w:szCs w:val="18"/>
        </w:rPr>
        <w:t xml:space="preserve"> of</w:t>
      </w:r>
      <w:r w:rsidRPr="4A76EA39">
        <w:rPr>
          <w:sz w:val="18"/>
          <w:szCs w:val="18"/>
        </w:rPr>
        <w:t xml:space="preserve"> personal mobile devices </w:t>
      </w:r>
      <w:proofErr w:type="gramStart"/>
      <w:r w:rsidR="00E90898" w:rsidRPr="4A76EA39">
        <w:rPr>
          <w:sz w:val="18"/>
          <w:szCs w:val="18"/>
        </w:rPr>
        <w:t>are</w:t>
      </w:r>
      <w:proofErr w:type="gramEnd"/>
      <w:r w:rsidRPr="4A76EA39">
        <w:rPr>
          <w:sz w:val="18"/>
          <w:szCs w:val="18"/>
        </w:rPr>
        <w:t xml:space="preserve"> prohibited during instructional hours. Devices may be used </w:t>
      </w:r>
      <w:r w:rsidR="007E6463" w:rsidRPr="4A76EA39">
        <w:rPr>
          <w:sz w:val="18"/>
          <w:szCs w:val="18"/>
        </w:rPr>
        <w:t>during breaks and lunch hour</w:t>
      </w:r>
      <w:r w:rsidR="001A7B9B" w:rsidRPr="4A76EA39">
        <w:rPr>
          <w:sz w:val="18"/>
          <w:szCs w:val="18"/>
        </w:rPr>
        <w:t>.</w:t>
      </w:r>
      <w:r w:rsidR="00677E81" w:rsidRPr="4A76EA39">
        <w:rPr>
          <w:sz w:val="18"/>
          <w:szCs w:val="18"/>
        </w:rPr>
        <w:t xml:space="preserve">  </w:t>
      </w:r>
      <w:r w:rsidRPr="4A76EA39">
        <w:rPr>
          <w:sz w:val="18"/>
          <w:szCs w:val="18"/>
        </w:rPr>
        <w:t>Students are responsible for their devices, and the school is not liable for lost or stolen items. Violations will result in disciplinary action, including possible confiscation</w:t>
      </w:r>
      <w:r w:rsidR="001E0544" w:rsidRPr="4A76EA39">
        <w:rPr>
          <w:sz w:val="18"/>
          <w:szCs w:val="18"/>
        </w:rPr>
        <w:t xml:space="preserve"> of personal mobile </w:t>
      </w:r>
      <w:r w:rsidR="53B48A07" w:rsidRPr="4A76EA39">
        <w:rPr>
          <w:sz w:val="18"/>
          <w:szCs w:val="18"/>
        </w:rPr>
        <w:t>devices</w:t>
      </w:r>
      <w:r w:rsidR="001E0544" w:rsidRPr="4A76EA39">
        <w:rPr>
          <w:sz w:val="18"/>
          <w:szCs w:val="18"/>
        </w:rPr>
        <w:t>.</w:t>
      </w:r>
      <w:r w:rsidR="00C9143D" w:rsidRPr="4A76EA39">
        <w:rPr>
          <w:sz w:val="18"/>
          <w:szCs w:val="18"/>
        </w:rPr>
        <w:t xml:space="preserve">  </w:t>
      </w:r>
      <w:r w:rsidR="001132D8" w:rsidRPr="4A76EA39">
        <w:rPr>
          <w:sz w:val="18"/>
          <w:szCs w:val="18"/>
        </w:rPr>
        <w:t>If students are using their personal devices during breaks or lunch time, they are expected to conduct themselves as good digital citizens and adhere to all OHS Student Codes of Conduct.</w:t>
      </w:r>
    </w:p>
    <w:p w14:paraId="5955A7E2" w14:textId="36F1632B" w:rsidR="015A6B5B" w:rsidRDefault="015A6B5B" w:rsidP="015A6B5B">
      <w:pPr>
        <w:pStyle w:val="BodyText"/>
      </w:pPr>
    </w:p>
    <w:p w14:paraId="7ECF6664" w14:textId="1B851E05" w:rsidR="1CEBBAA6" w:rsidRDefault="1CEBBAA6" w:rsidP="015A6B5B">
      <w:pPr>
        <w:pStyle w:val="BodyText"/>
        <w:spacing w:before="78"/>
        <w:ind w:left="100" w:right="255"/>
      </w:pPr>
      <w:r w:rsidRPr="015A6B5B">
        <w:rPr>
          <w:b/>
          <w:bCs/>
          <w:color w:val="000000" w:themeColor="text1"/>
          <w:sz w:val="22"/>
          <w:szCs w:val="22"/>
        </w:rPr>
        <w:t>GENERAL INFORMATION</w:t>
      </w:r>
    </w:p>
    <w:p w14:paraId="738DD19B" w14:textId="2CA69270" w:rsidR="1299B371" w:rsidRDefault="1299B371" w:rsidP="015A6B5B">
      <w:pPr>
        <w:pStyle w:val="BodyText"/>
        <w:spacing w:before="78"/>
        <w:ind w:left="100" w:right="255"/>
        <w:rPr>
          <w:b/>
          <w:bCs/>
          <w:color w:val="000000" w:themeColor="text1"/>
          <w:sz w:val="22"/>
          <w:szCs w:val="22"/>
        </w:rPr>
      </w:pPr>
      <w:r w:rsidRPr="015A6B5B">
        <w:rPr>
          <w:b/>
          <w:bCs/>
          <w:color w:val="000000" w:themeColor="text1"/>
          <w:sz w:val="22"/>
          <w:szCs w:val="22"/>
        </w:rPr>
        <w:t>Morning Arrival</w:t>
      </w:r>
    </w:p>
    <w:p w14:paraId="1CBE4EAA" w14:textId="1B594D63" w:rsidR="1299B371" w:rsidRDefault="1299B371" w:rsidP="015A6B5B">
      <w:pPr>
        <w:pStyle w:val="BodyText"/>
        <w:spacing w:before="78"/>
        <w:ind w:left="100" w:right="255"/>
        <w:rPr>
          <w:color w:val="000000" w:themeColor="text1"/>
          <w:sz w:val="22"/>
          <w:szCs w:val="22"/>
        </w:rPr>
      </w:pPr>
      <w:r w:rsidRPr="015A6B5B">
        <w:rPr>
          <w:color w:val="000000" w:themeColor="text1"/>
          <w:sz w:val="22"/>
          <w:szCs w:val="22"/>
        </w:rPr>
        <w:t xml:space="preserve">The school doors will be unlocked at 8:30 </w:t>
      </w:r>
      <w:r w:rsidR="755AEDFF" w:rsidRPr="015A6B5B">
        <w:rPr>
          <w:color w:val="000000" w:themeColor="text1"/>
          <w:sz w:val="22"/>
          <w:szCs w:val="22"/>
        </w:rPr>
        <w:t>AM,</w:t>
      </w:r>
      <w:r w:rsidRPr="015A6B5B">
        <w:rPr>
          <w:color w:val="000000" w:themeColor="text1"/>
          <w:sz w:val="22"/>
          <w:szCs w:val="22"/>
        </w:rPr>
        <w:t xml:space="preserve"> at which time students will be allowed to enter the building.  A </w:t>
      </w:r>
      <w:r w:rsidR="70E51C29" w:rsidRPr="015A6B5B">
        <w:rPr>
          <w:color w:val="000000" w:themeColor="text1"/>
          <w:sz w:val="22"/>
          <w:szCs w:val="22"/>
        </w:rPr>
        <w:t>m</w:t>
      </w:r>
      <w:r w:rsidRPr="015A6B5B">
        <w:rPr>
          <w:color w:val="000000" w:themeColor="text1"/>
          <w:sz w:val="22"/>
          <w:szCs w:val="22"/>
        </w:rPr>
        <w:t xml:space="preserve">orning </w:t>
      </w:r>
      <w:r w:rsidR="7D21F699" w:rsidRPr="015A6B5B">
        <w:rPr>
          <w:color w:val="000000" w:themeColor="text1"/>
          <w:sz w:val="22"/>
          <w:szCs w:val="22"/>
        </w:rPr>
        <w:t>w</w:t>
      </w:r>
      <w:r w:rsidR="1F2F49FB" w:rsidRPr="015A6B5B">
        <w:rPr>
          <w:color w:val="000000" w:themeColor="text1"/>
          <w:sz w:val="22"/>
          <w:szCs w:val="22"/>
        </w:rPr>
        <w:t xml:space="preserve">arning </w:t>
      </w:r>
      <w:r w:rsidR="53AA5E61" w:rsidRPr="015A6B5B">
        <w:rPr>
          <w:color w:val="000000" w:themeColor="text1"/>
          <w:sz w:val="22"/>
          <w:szCs w:val="22"/>
        </w:rPr>
        <w:t>b</w:t>
      </w:r>
      <w:r w:rsidR="1F2F49FB" w:rsidRPr="015A6B5B">
        <w:rPr>
          <w:color w:val="000000" w:themeColor="text1"/>
          <w:sz w:val="22"/>
          <w:szCs w:val="22"/>
        </w:rPr>
        <w:t xml:space="preserve">ell will ring at 8:50 </w:t>
      </w:r>
      <w:r w:rsidR="487BC795" w:rsidRPr="015A6B5B">
        <w:rPr>
          <w:color w:val="000000" w:themeColor="text1"/>
          <w:sz w:val="22"/>
          <w:szCs w:val="22"/>
        </w:rPr>
        <w:t>AM</w:t>
      </w:r>
      <w:r w:rsidR="1F2F49FB" w:rsidRPr="015A6B5B">
        <w:rPr>
          <w:color w:val="000000" w:themeColor="text1"/>
          <w:sz w:val="22"/>
          <w:szCs w:val="22"/>
        </w:rPr>
        <w:t>.</w:t>
      </w:r>
    </w:p>
    <w:p w14:paraId="25A4E49B" w14:textId="77777777" w:rsidR="001C34CA" w:rsidRPr="001C34CA" w:rsidRDefault="001C34CA" w:rsidP="001C34CA"/>
    <w:p w14:paraId="6EA4E84D" w14:textId="77777777" w:rsidR="002C7BEA" w:rsidRDefault="002C7BEA">
      <w:pPr>
        <w:pStyle w:val="BodyText"/>
        <w:spacing w:before="1"/>
        <w:rPr>
          <w:b/>
        </w:rPr>
      </w:pPr>
    </w:p>
    <w:tbl>
      <w:tblPr>
        <w:tblW w:w="0" w:type="auto"/>
        <w:tblInd w:w="3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01"/>
        <w:gridCol w:w="1560"/>
      </w:tblGrid>
      <w:tr w:rsidR="002C7BEA" w14:paraId="6EA4E84F" w14:textId="77777777" w:rsidTr="4A76EA39">
        <w:trPr>
          <w:trHeight w:val="299"/>
        </w:trPr>
        <w:tc>
          <w:tcPr>
            <w:tcW w:w="2561" w:type="dxa"/>
            <w:gridSpan w:val="2"/>
          </w:tcPr>
          <w:p w14:paraId="6EA4E84E" w14:textId="77777777" w:rsidR="002C7BEA" w:rsidRDefault="005A101D" w:rsidP="015A6B5B">
            <w:pPr>
              <w:pStyle w:val="TableParagraph"/>
              <w:spacing w:before="6"/>
              <w:ind w:left="525"/>
              <w:rPr>
                <w:b/>
                <w:bCs/>
                <w:sz w:val="18"/>
                <w:szCs w:val="18"/>
              </w:rPr>
            </w:pPr>
            <w:r w:rsidRPr="015A6B5B">
              <w:rPr>
                <w:b/>
                <w:bCs/>
                <w:sz w:val="18"/>
                <w:szCs w:val="18"/>
              </w:rPr>
              <w:t xml:space="preserve">BELL </w:t>
            </w:r>
            <w:r w:rsidRPr="015A6B5B">
              <w:rPr>
                <w:b/>
                <w:bCs/>
                <w:spacing w:val="-2"/>
                <w:sz w:val="18"/>
                <w:szCs w:val="18"/>
              </w:rPr>
              <w:t>SCHEDULE</w:t>
            </w:r>
          </w:p>
        </w:tc>
      </w:tr>
      <w:tr w:rsidR="002C7BEA" w14:paraId="6EA4E852" w14:textId="77777777" w:rsidTr="4A76EA39">
        <w:trPr>
          <w:trHeight w:val="299"/>
        </w:trPr>
        <w:tc>
          <w:tcPr>
            <w:tcW w:w="1001" w:type="dxa"/>
          </w:tcPr>
          <w:p w14:paraId="6EA4E850" w14:textId="62946B4F" w:rsidR="002C7BEA" w:rsidRDefault="00091DEA">
            <w:pPr>
              <w:pStyle w:val="TableParagraph"/>
              <w:spacing w:before="1"/>
              <w:ind w:left="108"/>
              <w:rPr>
                <w:sz w:val="18"/>
              </w:rPr>
            </w:pPr>
            <w:r>
              <w:rPr>
                <w:sz w:val="18"/>
              </w:rPr>
              <w:t xml:space="preserve"> </w:t>
            </w:r>
            <w:r w:rsidR="005A101D">
              <w:rPr>
                <w:sz w:val="18"/>
              </w:rPr>
              <w:t>Period</w:t>
            </w:r>
            <w:r w:rsidR="005A101D">
              <w:rPr>
                <w:spacing w:val="-2"/>
                <w:sz w:val="18"/>
              </w:rPr>
              <w:t xml:space="preserve"> </w:t>
            </w:r>
            <w:r w:rsidR="005A101D">
              <w:rPr>
                <w:spacing w:val="-12"/>
                <w:sz w:val="18"/>
              </w:rPr>
              <w:t>1</w:t>
            </w:r>
          </w:p>
        </w:tc>
        <w:tc>
          <w:tcPr>
            <w:tcW w:w="1560" w:type="dxa"/>
          </w:tcPr>
          <w:p w14:paraId="6EA4E851" w14:textId="77777777" w:rsidR="002C7BEA" w:rsidRDefault="005A101D">
            <w:pPr>
              <w:pStyle w:val="TableParagraph"/>
              <w:spacing w:before="1"/>
              <w:ind w:left="108"/>
              <w:rPr>
                <w:sz w:val="18"/>
              </w:rPr>
            </w:pPr>
            <w:r>
              <w:rPr>
                <w:sz w:val="18"/>
              </w:rPr>
              <w:t>8:55</w:t>
            </w:r>
            <w:r>
              <w:rPr>
                <w:spacing w:val="-3"/>
                <w:sz w:val="18"/>
              </w:rPr>
              <w:t xml:space="preserve"> </w:t>
            </w:r>
            <w:r>
              <w:rPr>
                <w:sz w:val="18"/>
              </w:rPr>
              <w:t>–</w:t>
            </w:r>
            <w:r>
              <w:rPr>
                <w:spacing w:val="-2"/>
                <w:sz w:val="18"/>
              </w:rPr>
              <w:t xml:space="preserve"> </w:t>
            </w:r>
            <w:r>
              <w:rPr>
                <w:spacing w:val="-4"/>
                <w:sz w:val="18"/>
              </w:rPr>
              <w:t>9:57</w:t>
            </w:r>
          </w:p>
        </w:tc>
      </w:tr>
      <w:tr w:rsidR="002C7BEA" w14:paraId="6EA4E855" w14:textId="77777777" w:rsidTr="4A76EA39">
        <w:trPr>
          <w:trHeight w:val="299"/>
        </w:trPr>
        <w:tc>
          <w:tcPr>
            <w:tcW w:w="1001" w:type="dxa"/>
          </w:tcPr>
          <w:p w14:paraId="6EA4E853" w14:textId="1E84909D" w:rsidR="002C7BEA" w:rsidRDefault="00091DEA">
            <w:pPr>
              <w:pStyle w:val="TableParagraph"/>
              <w:spacing w:before="1"/>
              <w:ind w:left="108"/>
              <w:rPr>
                <w:sz w:val="18"/>
              </w:rPr>
            </w:pPr>
            <w:r>
              <w:rPr>
                <w:sz w:val="18"/>
              </w:rPr>
              <w:t xml:space="preserve"> </w:t>
            </w:r>
            <w:r w:rsidR="005A101D">
              <w:rPr>
                <w:sz w:val="18"/>
              </w:rPr>
              <w:t>Period</w:t>
            </w:r>
            <w:r w:rsidR="005A101D">
              <w:rPr>
                <w:spacing w:val="-2"/>
                <w:sz w:val="18"/>
              </w:rPr>
              <w:t xml:space="preserve"> </w:t>
            </w:r>
            <w:r w:rsidR="005A101D">
              <w:rPr>
                <w:spacing w:val="-12"/>
                <w:sz w:val="18"/>
              </w:rPr>
              <w:t>2</w:t>
            </w:r>
          </w:p>
        </w:tc>
        <w:tc>
          <w:tcPr>
            <w:tcW w:w="1560" w:type="dxa"/>
          </w:tcPr>
          <w:p w14:paraId="6EA4E854" w14:textId="77777777" w:rsidR="002C7BEA" w:rsidRDefault="005A101D">
            <w:pPr>
              <w:pStyle w:val="TableParagraph"/>
              <w:spacing w:before="1"/>
              <w:ind w:left="108"/>
              <w:rPr>
                <w:sz w:val="18"/>
              </w:rPr>
            </w:pPr>
            <w:r>
              <w:rPr>
                <w:sz w:val="18"/>
              </w:rPr>
              <w:t>10:02</w:t>
            </w:r>
            <w:r>
              <w:rPr>
                <w:spacing w:val="-5"/>
                <w:sz w:val="18"/>
              </w:rPr>
              <w:t xml:space="preserve"> </w:t>
            </w:r>
            <w:r>
              <w:rPr>
                <w:sz w:val="18"/>
              </w:rPr>
              <w:t xml:space="preserve">– </w:t>
            </w:r>
            <w:r>
              <w:rPr>
                <w:spacing w:val="-2"/>
                <w:sz w:val="18"/>
              </w:rPr>
              <w:t>11:04</w:t>
            </w:r>
          </w:p>
        </w:tc>
      </w:tr>
      <w:tr w:rsidR="002C7BEA" w14:paraId="6EA4E858" w14:textId="77777777" w:rsidTr="4A76EA39">
        <w:trPr>
          <w:trHeight w:val="299"/>
        </w:trPr>
        <w:tc>
          <w:tcPr>
            <w:tcW w:w="1001" w:type="dxa"/>
          </w:tcPr>
          <w:p w14:paraId="6EA4E856" w14:textId="77777777" w:rsidR="002C7BEA" w:rsidRDefault="005A101D">
            <w:pPr>
              <w:pStyle w:val="TableParagraph"/>
              <w:spacing w:before="1"/>
              <w:ind w:left="108"/>
              <w:rPr>
                <w:sz w:val="18"/>
              </w:rPr>
            </w:pPr>
            <w:r>
              <w:rPr>
                <w:sz w:val="18"/>
              </w:rPr>
              <w:t>Period</w:t>
            </w:r>
            <w:r>
              <w:rPr>
                <w:spacing w:val="-2"/>
                <w:sz w:val="18"/>
              </w:rPr>
              <w:t xml:space="preserve"> </w:t>
            </w:r>
            <w:r>
              <w:rPr>
                <w:spacing w:val="-12"/>
                <w:sz w:val="18"/>
              </w:rPr>
              <w:t>3</w:t>
            </w:r>
          </w:p>
        </w:tc>
        <w:tc>
          <w:tcPr>
            <w:tcW w:w="1560" w:type="dxa"/>
          </w:tcPr>
          <w:p w14:paraId="6EA4E857" w14:textId="77777777" w:rsidR="002C7BEA" w:rsidRDefault="005A101D">
            <w:pPr>
              <w:pStyle w:val="TableParagraph"/>
              <w:spacing w:before="1"/>
              <w:ind w:left="108"/>
              <w:rPr>
                <w:sz w:val="18"/>
              </w:rPr>
            </w:pPr>
            <w:r>
              <w:rPr>
                <w:sz w:val="18"/>
              </w:rPr>
              <w:t>11:09</w:t>
            </w:r>
            <w:r>
              <w:rPr>
                <w:spacing w:val="-5"/>
                <w:sz w:val="18"/>
              </w:rPr>
              <w:t xml:space="preserve"> </w:t>
            </w:r>
            <w:r>
              <w:rPr>
                <w:sz w:val="18"/>
              </w:rPr>
              <w:t xml:space="preserve">– </w:t>
            </w:r>
            <w:r>
              <w:rPr>
                <w:spacing w:val="-2"/>
                <w:sz w:val="18"/>
              </w:rPr>
              <w:t>12:11</w:t>
            </w:r>
          </w:p>
        </w:tc>
      </w:tr>
      <w:tr w:rsidR="002C7BEA" w14:paraId="6EA4E85B" w14:textId="77777777" w:rsidTr="4A76EA39">
        <w:trPr>
          <w:trHeight w:val="300"/>
        </w:trPr>
        <w:tc>
          <w:tcPr>
            <w:tcW w:w="1001" w:type="dxa"/>
          </w:tcPr>
          <w:p w14:paraId="6EA4E859" w14:textId="77777777" w:rsidR="002C7BEA" w:rsidRDefault="005A101D">
            <w:pPr>
              <w:pStyle w:val="TableParagraph"/>
              <w:spacing w:before="2"/>
              <w:ind w:left="108"/>
              <w:rPr>
                <w:sz w:val="18"/>
              </w:rPr>
            </w:pPr>
            <w:r>
              <w:rPr>
                <w:spacing w:val="-2"/>
                <w:sz w:val="18"/>
              </w:rPr>
              <w:t>Lunch</w:t>
            </w:r>
          </w:p>
        </w:tc>
        <w:tc>
          <w:tcPr>
            <w:tcW w:w="1560" w:type="dxa"/>
          </w:tcPr>
          <w:p w14:paraId="6EA4E85A" w14:textId="77777777" w:rsidR="002C7BEA" w:rsidRDefault="005A101D">
            <w:pPr>
              <w:pStyle w:val="TableParagraph"/>
              <w:spacing w:before="2"/>
              <w:ind w:left="108"/>
              <w:rPr>
                <w:sz w:val="18"/>
              </w:rPr>
            </w:pPr>
            <w:r>
              <w:rPr>
                <w:sz w:val="18"/>
              </w:rPr>
              <w:t>12:11</w:t>
            </w:r>
            <w:r>
              <w:rPr>
                <w:spacing w:val="-5"/>
                <w:sz w:val="18"/>
              </w:rPr>
              <w:t xml:space="preserve"> </w:t>
            </w:r>
            <w:r>
              <w:rPr>
                <w:sz w:val="18"/>
              </w:rPr>
              <w:t xml:space="preserve">– </w:t>
            </w:r>
            <w:r>
              <w:rPr>
                <w:spacing w:val="-4"/>
                <w:sz w:val="18"/>
              </w:rPr>
              <w:t>1:03</w:t>
            </w:r>
          </w:p>
        </w:tc>
      </w:tr>
      <w:tr w:rsidR="002C7BEA" w14:paraId="6EA4E85E" w14:textId="77777777" w:rsidTr="4A76EA39">
        <w:trPr>
          <w:trHeight w:val="302"/>
        </w:trPr>
        <w:tc>
          <w:tcPr>
            <w:tcW w:w="1001" w:type="dxa"/>
          </w:tcPr>
          <w:p w14:paraId="6EA4E85C" w14:textId="77777777" w:rsidR="002C7BEA" w:rsidRDefault="005A101D">
            <w:pPr>
              <w:pStyle w:val="TableParagraph"/>
              <w:spacing w:before="3"/>
              <w:ind w:left="108"/>
              <w:rPr>
                <w:sz w:val="18"/>
              </w:rPr>
            </w:pPr>
            <w:r>
              <w:rPr>
                <w:sz w:val="18"/>
              </w:rPr>
              <w:t>Period</w:t>
            </w:r>
            <w:r>
              <w:rPr>
                <w:spacing w:val="-2"/>
                <w:sz w:val="18"/>
              </w:rPr>
              <w:t xml:space="preserve"> </w:t>
            </w:r>
            <w:r>
              <w:rPr>
                <w:spacing w:val="-12"/>
                <w:sz w:val="18"/>
              </w:rPr>
              <w:t>4</w:t>
            </w:r>
          </w:p>
        </w:tc>
        <w:tc>
          <w:tcPr>
            <w:tcW w:w="1560" w:type="dxa"/>
          </w:tcPr>
          <w:p w14:paraId="6EA4E85D" w14:textId="77777777" w:rsidR="002C7BEA" w:rsidRDefault="005A101D">
            <w:pPr>
              <w:pStyle w:val="TableParagraph"/>
              <w:spacing w:before="3"/>
              <w:ind w:left="108"/>
              <w:rPr>
                <w:sz w:val="18"/>
              </w:rPr>
            </w:pPr>
            <w:r>
              <w:rPr>
                <w:sz w:val="18"/>
              </w:rPr>
              <w:t>1:08</w:t>
            </w:r>
            <w:r>
              <w:rPr>
                <w:spacing w:val="-3"/>
                <w:sz w:val="18"/>
              </w:rPr>
              <w:t xml:space="preserve"> </w:t>
            </w:r>
            <w:r>
              <w:rPr>
                <w:sz w:val="18"/>
              </w:rPr>
              <w:t>–</w:t>
            </w:r>
            <w:r>
              <w:rPr>
                <w:spacing w:val="-2"/>
                <w:sz w:val="18"/>
              </w:rPr>
              <w:t xml:space="preserve"> </w:t>
            </w:r>
            <w:r>
              <w:rPr>
                <w:spacing w:val="-4"/>
                <w:sz w:val="18"/>
              </w:rPr>
              <w:t>2:13</w:t>
            </w:r>
          </w:p>
        </w:tc>
      </w:tr>
      <w:tr w:rsidR="002C7BEA" w14:paraId="6EA4E861" w14:textId="77777777" w:rsidTr="4A76EA39">
        <w:trPr>
          <w:trHeight w:val="299"/>
        </w:trPr>
        <w:tc>
          <w:tcPr>
            <w:tcW w:w="1001" w:type="dxa"/>
          </w:tcPr>
          <w:p w14:paraId="6EA4E85F" w14:textId="77777777" w:rsidR="002C7BEA" w:rsidRDefault="005A101D">
            <w:pPr>
              <w:pStyle w:val="TableParagraph"/>
              <w:spacing w:before="1"/>
              <w:ind w:left="108"/>
              <w:rPr>
                <w:sz w:val="18"/>
              </w:rPr>
            </w:pPr>
            <w:r>
              <w:rPr>
                <w:sz w:val="18"/>
              </w:rPr>
              <w:t>Period</w:t>
            </w:r>
            <w:r>
              <w:rPr>
                <w:spacing w:val="-2"/>
                <w:sz w:val="18"/>
              </w:rPr>
              <w:t xml:space="preserve"> </w:t>
            </w:r>
            <w:r>
              <w:rPr>
                <w:spacing w:val="-12"/>
                <w:sz w:val="18"/>
              </w:rPr>
              <w:t>5</w:t>
            </w:r>
          </w:p>
        </w:tc>
        <w:tc>
          <w:tcPr>
            <w:tcW w:w="1560" w:type="dxa"/>
          </w:tcPr>
          <w:p w14:paraId="6EA4E860" w14:textId="77777777" w:rsidR="002C7BEA" w:rsidRDefault="005A101D">
            <w:pPr>
              <w:pStyle w:val="TableParagraph"/>
              <w:spacing w:before="1"/>
              <w:ind w:left="108"/>
              <w:rPr>
                <w:sz w:val="18"/>
              </w:rPr>
            </w:pPr>
            <w:r>
              <w:rPr>
                <w:sz w:val="18"/>
              </w:rPr>
              <w:t>2:18</w:t>
            </w:r>
            <w:r>
              <w:rPr>
                <w:spacing w:val="-3"/>
                <w:sz w:val="18"/>
              </w:rPr>
              <w:t xml:space="preserve"> </w:t>
            </w:r>
            <w:r>
              <w:rPr>
                <w:sz w:val="18"/>
              </w:rPr>
              <w:t>–</w:t>
            </w:r>
            <w:r>
              <w:rPr>
                <w:spacing w:val="-2"/>
                <w:sz w:val="18"/>
              </w:rPr>
              <w:t xml:space="preserve"> </w:t>
            </w:r>
            <w:r>
              <w:rPr>
                <w:spacing w:val="-4"/>
                <w:sz w:val="18"/>
              </w:rPr>
              <w:t>3:22</w:t>
            </w:r>
          </w:p>
        </w:tc>
      </w:tr>
      <w:tr w:rsidR="4A76EA39" w14:paraId="624446C0" w14:textId="77777777" w:rsidTr="4A76EA39">
        <w:trPr>
          <w:trHeight w:val="300"/>
        </w:trPr>
        <w:tc>
          <w:tcPr>
            <w:tcW w:w="2561" w:type="dxa"/>
            <w:gridSpan w:val="2"/>
          </w:tcPr>
          <w:p w14:paraId="74D9F69E" w14:textId="77777777" w:rsidR="4A76EA39" w:rsidRDefault="4A76EA39" w:rsidP="4A76EA39">
            <w:pPr>
              <w:pStyle w:val="BodyText"/>
              <w:spacing w:before="2"/>
              <w:jc w:val="center"/>
              <w:rPr>
                <w:b/>
                <w:bCs/>
              </w:rPr>
            </w:pPr>
            <w:r w:rsidRPr="4A76EA39">
              <w:rPr>
                <w:b/>
                <w:bCs/>
              </w:rPr>
              <w:t>ALTERNATE SCHEDULE</w:t>
            </w:r>
          </w:p>
        </w:tc>
      </w:tr>
      <w:tr w:rsidR="4A76EA39" w14:paraId="33A9E850" w14:textId="77777777" w:rsidTr="4A76EA39">
        <w:trPr>
          <w:trHeight w:val="300"/>
        </w:trPr>
        <w:tc>
          <w:tcPr>
            <w:tcW w:w="1001" w:type="dxa"/>
          </w:tcPr>
          <w:p w14:paraId="6E1AEFFC" w14:textId="77777777" w:rsidR="4A76EA39" w:rsidRDefault="4A76EA39" w:rsidP="4A76EA39">
            <w:pPr>
              <w:pStyle w:val="BodyText"/>
              <w:spacing w:before="2"/>
              <w:jc w:val="center"/>
            </w:pPr>
            <w:r>
              <w:t>Time Slot 1</w:t>
            </w:r>
          </w:p>
        </w:tc>
        <w:tc>
          <w:tcPr>
            <w:tcW w:w="1560" w:type="dxa"/>
          </w:tcPr>
          <w:p w14:paraId="600803EA" w14:textId="77777777" w:rsidR="4A76EA39" w:rsidRDefault="4A76EA39" w:rsidP="4A76EA39">
            <w:pPr>
              <w:pStyle w:val="BodyText"/>
              <w:spacing w:before="2"/>
              <w:jc w:val="center"/>
            </w:pPr>
            <w:r>
              <w:t>8:55-9:40</w:t>
            </w:r>
          </w:p>
        </w:tc>
      </w:tr>
      <w:tr w:rsidR="4A76EA39" w14:paraId="77D13DDA" w14:textId="77777777" w:rsidTr="4A76EA39">
        <w:trPr>
          <w:trHeight w:val="300"/>
        </w:trPr>
        <w:tc>
          <w:tcPr>
            <w:tcW w:w="1001" w:type="dxa"/>
          </w:tcPr>
          <w:p w14:paraId="3EF370DE" w14:textId="77777777" w:rsidR="4A76EA39" w:rsidRDefault="4A76EA39" w:rsidP="4A76EA39">
            <w:pPr>
              <w:pStyle w:val="BodyText"/>
              <w:spacing w:before="2"/>
              <w:jc w:val="center"/>
            </w:pPr>
            <w:r>
              <w:t>Time Slot 2</w:t>
            </w:r>
          </w:p>
        </w:tc>
        <w:tc>
          <w:tcPr>
            <w:tcW w:w="1560" w:type="dxa"/>
          </w:tcPr>
          <w:p w14:paraId="2572CC55" w14:textId="77777777" w:rsidR="4A76EA39" w:rsidRDefault="4A76EA39" w:rsidP="4A76EA39">
            <w:pPr>
              <w:pStyle w:val="BodyText"/>
              <w:spacing w:before="2"/>
              <w:jc w:val="center"/>
            </w:pPr>
            <w:r>
              <w:t>9:45-10:30</w:t>
            </w:r>
          </w:p>
        </w:tc>
      </w:tr>
      <w:tr w:rsidR="4A76EA39" w14:paraId="71B63DEE" w14:textId="77777777" w:rsidTr="4A76EA39">
        <w:trPr>
          <w:trHeight w:val="300"/>
        </w:trPr>
        <w:tc>
          <w:tcPr>
            <w:tcW w:w="1001" w:type="dxa"/>
          </w:tcPr>
          <w:p w14:paraId="40C3D021" w14:textId="77777777" w:rsidR="4A76EA39" w:rsidRDefault="4A76EA39" w:rsidP="4A76EA39">
            <w:pPr>
              <w:pStyle w:val="BodyText"/>
              <w:spacing w:before="2"/>
              <w:jc w:val="center"/>
            </w:pPr>
            <w:r>
              <w:t>Time Slot 3</w:t>
            </w:r>
          </w:p>
        </w:tc>
        <w:tc>
          <w:tcPr>
            <w:tcW w:w="1560" w:type="dxa"/>
          </w:tcPr>
          <w:p w14:paraId="54EEA9BC" w14:textId="49D2F291" w:rsidR="4A76EA39" w:rsidRDefault="4A76EA39" w:rsidP="4A76EA39">
            <w:pPr>
              <w:pStyle w:val="BodyText"/>
              <w:spacing w:before="2"/>
              <w:jc w:val="center"/>
            </w:pPr>
            <w:r>
              <w:t>10:35-11:20</w:t>
            </w:r>
          </w:p>
        </w:tc>
      </w:tr>
      <w:tr w:rsidR="4A76EA39" w14:paraId="47C5D981" w14:textId="77777777" w:rsidTr="4A76EA39">
        <w:trPr>
          <w:trHeight w:val="300"/>
        </w:trPr>
        <w:tc>
          <w:tcPr>
            <w:tcW w:w="1001" w:type="dxa"/>
          </w:tcPr>
          <w:p w14:paraId="142A040D" w14:textId="77777777" w:rsidR="4A76EA39" w:rsidRDefault="4A76EA39" w:rsidP="4A76EA39">
            <w:pPr>
              <w:pStyle w:val="BodyText"/>
              <w:spacing w:before="2"/>
              <w:jc w:val="center"/>
            </w:pPr>
            <w:r>
              <w:t>Time Slot 4</w:t>
            </w:r>
          </w:p>
        </w:tc>
        <w:tc>
          <w:tcPr>
            <w:tcW w:w="1560" w:type="dxa"/>
          </w:tcPr>
          <w:p w14:paraId="7BBCA451" w14:textId="77777777" w:rsidR="4A76EA39" w:rsidRDefault="4A76EA39" w:rsidP="4A76EA39">
            <w:pPr>
              <w:pStyle w:val="BodyText"/>
              <w:spacing w:before="2"/>
              <w:jc w:val="center"/>
            </w:pPr>
            <w:r>
              <w:t>11:25-12:11</w:t>
            </w:r>
          </w:p>
        </w:tc>
      </w:tr>
      <w:tr w:rsidR="4A76EA39" w14:paraId="5C7F6623" w14:textId="77777777" w:rsidTr="4A76EA39">
        <w:trPr>
          <w:trHeight w:val="300"/>
        </w:trPr>
        <w:tc>
          <w:tcPr>
            <w:tcW w:w="1001" w:type="dxa"/>
          </w:tcPr>
          <w:p w14:paraId="3F5AF035" w14:textId="77777777" w:rsidR="4A76EA39" w:rsidRDefault="4A76EA39" w:rsidP="4A76EA39">
            <w:pPr>
              <w:pStyle w:val="BodyText"/>
              <w:spacing w:before="2"/>
              <w:jc w:val="center"/>
            </w:pPr>
            <w:r>
              <w:lastRenderedPageBreak/>
              <w:t>Lunch</w:t>
            </w:r>
          </w:p>
        </w:tc>
        <w:tc>
          <w:tcPr>
            <w:tcW w:w="1560" w:type="dxa"/>
          </w:tcPr>
          <w:p w14:paraId="402ED53A" w14:textId="77777777" w:rsidR="4A76EA39" w:rsidRDefault="4A76EA39" w:rsidP="4A76EA39">
            <w:pPr>
              <w:pStyle w:val="BodyText"/>
              <w:spacing w:before="2"/>
              <w:jc w:val="center"/>
            </w:pPr>
            <w:r>
              <w:t>12:11 – 1:03</w:t>
            </w:r>
          </w:p>
        </w:tc>
      </w:tr>
      <w:tr w:rsidR="4A76EA39" w14:paraId="1ABB6B9A" w14:textId="77777777" w:rsidTr="4A76EA39">
        <w:trPr>
          <w:trHeight w:val="300"/>
        </w:trPr>
        <w:tc>
          <w:tcPr>
            <w:tcW w:w="1001" w:type="dxa"/>
          </w:tcPr>
          <w:p w14:paraId="140589E6" w14:textId="77777777" w:rsidR="4A76EA39" w:rsidRDefault="4A76EA39" w:rsidP="4A76EA39">
            <w:pPr>
              <w:pStyle w:val="BodyText"/>
              <w:spacing w:before="2"/>
              <w:jc w:val="center"/>
            </w:pPr>
            <w:r>
              <w:t>Period 4</w:t>
            </w:r>
          </w:p>
        </w:tc>
        <w:tc>
          <w:tcPr>
            <w:tcW w:w="1560" w:type="dxa"/>
          </w:tcPr>
          <w:p w14:paraId="2DEEB6F8" w14:textId="77777777" w:rsidR="4A76EA39" w:rsidRDefault="4A76EA39" w:rsidP="4A76EA39">
            <w:pPr>
              <w:pStyle w:val="BodyText"/>
              <w:spacing w:before="2"/>
              <w:jc w:val="center"/>
            </w:pPr>
            <w:r>
              <w:t>1:08 – 2:13</w:t>
            </w:r>
          </w:p>
        </w:tc>
      </w:tr>
      <w:tr w:rsidR="4A76EA39" w14:paraId="344CDD50" w14:textId="77777777" w:rsidTr="4A76EA39">
        <w:trPr>
          <w:trHeight w:val="300"/>
        </w:trPr>
        <w:tc>
          <w:tcPr>
            <w:tcW w:w="1001" w:type="dxa"/>
          </w:tcPr>
          <w:p w14:paraId="54C693B4" w14:textId="77777777" w:rsidR="4A76EA39" w:rsidRDefault="4A76EA39" w:rsidP="4A76EA39">
            <w:pPr>
              <w:pStyle w:val="BodyText"/>
              <w:spacing w:before="2"/>
              <w:jc w:val="center"/>
            </w:pPr>
            <w:r>
              <w:t>Period 5</w:t>
            </w:r>
          </w:p>
        </w:tc>
        <w:tc>
          <w:tcPr>
            <w:tcW w:w="1560" w:type="dxa"/>
          </w:tcPr>
          <w:p w14:paraId="7A720DBE" w14:textId="77777777" w:rsidR="4A76EA39" w:rsidRDefault="4A76EA39" w:rsidP="4A76EA39">
            <w:pPr>
              <w:pStyle w:val="BodyText"/>
              <w:spacing w:before="2"/>
              <w:jc w:val="center"/>
            </w:pPr>
            <w:r>
              <w:t>2:18 – 3:22</w:t>
            </w:r>
          </w:p>
        </w:tc>
      </w:tr>
    </w:tbl>
    <w:p w14:paraId="4FF9634E" w14:textId="5AE143AD" w:rsidR="002A7EED" w:rsidRDefault="002A7EED" w:rsidP="4A76EA39">
      <w:pPr>
        <w:pStyle w:val="BodyText"/>
        <w:spacing w:before="2"/>
        <w:rPr>
          <w:b/>
          <w:bCs/>
          <w:sz w:val="25"/>
          <w:szCs w:val="25"/>
        </w:rPr>
      </w:pPr>
    </w:p>
    <w:p w14:paraId="6EA4E863" w14:textId="781364D8" w:rsidR="002C7BEA" w:rsidRPr="00C45B6A" w:rsidRDefault="005A101D" w:rsidP="015A6B5B">
      <w:pPr>
        <w:pStyle w:val="Heading4"/>
        <w:spacing w:before="78"/>
        <w:ind w:right="255"/>
        <w:rPr>
          <w:sz w:val="22"/>
          <w:szCs w:val="22"/>
        </w:rPr>
      </w:pPr>
      <w:r w:rsidRPr="00C45B6A">
        <w:rPr>
          <w:sz w:val="22"/>
          <w:szCs w:val="22"/>
        </w:rPr>
        <w:t>Fire</w:t>
      </w:r>
      <w:r w:rsidRPr="00C45B6A">
        <w:rPr>
          <w:spacing w:val="-1"/>
          <w:sz w:val="22"/>
          <w:szCs w:val="22"/>
        </w:rPr>
        <w:t xml:space="preserve"> </w:t>
      </w:r>
      <w:r w:rsidR="0036060D" w:rsidRPr="00C45B6A">
        <w:rPr>
          <w:spacing w:val="-2"/>
          <w:sz w:val="22"/>
          <w:szCs w:val="22"/>
        </w:rPr>
        <w:t>and Lockdown Drills</w:t>
      </w:r>
    </w:p>
    <w:p w14:paraId="6EA4E864" w14:textId="1B10BAC4" w:rsidR="002C7BEA" w:rsidRDefault="005A101D" w:rsidP="007C07ED">
      <w:pPr>
        <w:pStyle w:val="BodyText"/>
        <w:spacing w:before="79"/>
        <w:ind w:left="100" w:right="314"/>
      </w:pPr>
      <w:r>
        <w:t>Fire drill exit routes are posted</w:t>
      </w:r>
      <w:r>
        <w:rPr>
          <w:spacing w:val="-1"/>
        </w:rPr>
        <w:t xml:space="preserve"> </w:t>
      </w:r>
      <w:r>
        <w:t>in all the rooms, and</w:t>
      </w:r>
      <w:r>
        <w:rPr>
          <w:spacing w:val="-1"/>
        </w:rPr>
        <w:t xml:space="preserve"> </w:t>
      </w:r>
      <w:r>
        <w:t>it is important to follow</w:t>
      </w:r>
      <w:r>
        <w:rPr>
          <w:spacing w:val="-2"/>
        </w:rPr>
        <w:t xml:space="preserve"> </w:t>
      </w:r>
      <w:r>
        <w:t>them as it may mean saving lives.</w:t>
      </w:r>
      <w:r w:rsidR="00C64F18">
        <w:rPr>
          <w:spacing w:val="40"/>
        </w:rPr>
        <w:t xml:space="preserve"> </w:t>
      </w:r>
      <w:r>
        <w:t>In case of fire, move quickly and in an orderly fashion through the nearest</w:t>
      </w:r>
      <w:r>
        <w:rPr>
          <w:spacing w:val="-6"/>
        </w:rPr>
        <w:t xml:space="preserve"> </w:t>
      </w:r>
      <w:r>
        <w:t>assigned</w:t>
      </w:r>
      <w:r>
        <w:rPr>
          <w:spacing w:val="-7"/>
        </w:rPr>
        <w:t xml:space="preserve"> </w:t>
      </w:r>
      <w:r>
        <w:t>exit.</w:t>
      </w:r>
      <w:r>
        <w:rPr>
          <w:spacing w:val="40"/>
        </w:rPr>
        <w:t xml:space="preserve"> </w:t>
      </w:r>
      <w:r>
        <w:t>Once</w:t>
      </w:r>
      <w:r>
        <w:rPr>
          <w:spacing w:val="-4"/>
        </w:rPr>
        <w:t xml:space="preserve"> </w:t>
      </w:r>
      <w:r>
        <w:t>outside,</w:t>
      </w:r>
      <w:r>
        <w:rPr>
          <w:spacing w:val="-8"/>
        </w:rPr>
        <w:t xml:space="preserve"> </w:t>
      </w:r>
      <w:r>
        <w:t>move</w:t>
      </w:r>
      <w:r>
        <w:rPr>
          <w:spacing w:val="-7"/>
        </w:rPr>
        <w:t xml:space="preserve"> </w:t>
      </w:r>
      <w:r>
        <w:t>away</w:t>
      </w:r>
      <w:r>
        <w:rPr>
          <w:spacing w:val="-7"/>
        </w:rPr>
        <w:t xml:space="preserve"> </w:t>
      </w:r>
      <w:r>
        <w:t>from</w:t>
      </w:r>
      <w:r>
        <w:rPr>
          <w:spacing w:val="-7"/>
        </w:rPr>
        <w:t xml:space="preserve"> </w:t>
      </w:r>
      <w:r>
        <w:t>the</w:t>
      </w:r>
      <w:r>
        <w:rPr>
          <w:spacing w:val="-7"/>
        </w:rPr>
        <w:t xml:space="preserve"> </w:t>
      </w:r>
      <w:r>
        <w:t>building</w:t>
      </w:r>
      <w:r>
        <w:rPr>
          <w:spacing w:val="-7"/>
        </w:rPr>
        <w:t xml:space="preserve"> </w:t>
      </w:r>
      <w:r>
        <w:t>to</w:t>
      </w:r>
      <w:r>
        <w:rPr>
          <w:spacing w:val="-5"/>
        </w:rPr>
        <w:t xml:space="preserve"> </w:t>
      </w:r>
      <w:r>
        <w:t>your</w:t>
      </w:r>
      <w:r>
        <w:rPr>
          <w:spacing w:val="-8"/>
        </w:rPr>
        <w:t xml:space="preserve"> </w:t>
      </w:r>
      <w:r>
        <w:t>designated</w:t>
      </w:r>
      <w:r>
        <w:rPr>
          <w:spacing w:val="-7"/>
        </w:rPr>
        <w:t xml:space="preserve"> </w:t>
      </w:r>
      <w:r>
        <w:t>area and line up as a class so attendance can be checked by your teacher.</w:t>
      </w:r>
    </w:p>
    <w:p w14:paraId="6BD9B443" w14:textId="77460B1A" w:rsidR="0036060D" w:rsidRDefault="0036060D" w:rsidP="007C07ED">
      <w:pPr>
        <w:pStyle w:val="BodyText"/>
        <w:spacing w:before="79"/>
        <w:ind w:left="100" w:right="314"/>
      </w:pPr>
      <w:r w:rsidRPr="007505FF">
        <w:t xml:space="preserve">Lockdown procedures will be reviewed annually by all teachers </w:t>
      </w:r>
      <w:r w:rsidR="00BE30B1" w:rsidRPr="007505FF">
        <w:t>with</w:t>
      </w:r>
      <w:r w:rsidRPr="007505FF">
        <w:t xml:space="preserve"> their students.</w:t>
      </w:r>
      <w:r>
        <w:t xml:space="preserve"> </w:t>
      </w:r>
    </w:p>
    <w:p w14:paraId="33C125E2" w14:textId="36AD9CDF" w:rsidR="006F7147" w:rsidRDefault="006F7147" w:rsidP="015A6B5B">
      <w:pPr>
        <w:pStyle w:val="BodyText"/>
        <w:spacing w:before="3"/>
        <w:rPr>
          <w:sz w:val="25"/>
          <w:szCs w:val="25"/>
        </w:rPr>
      </w:pPr>
    </w:p>
    <w:p w14:paraId="6EA4E866" w14:textId="70F356F5" w:rsidR="002C7BEA" w:rsidRPr="00F54186" w:rsidRDefault="001B07C3" w:rsidP="00F54186">
      <w:pPr>
        <w:rPr>
          <w:b/>
          <w:bCs/>
        </w:rPr>
      </w:pPr>
      <w:r>
        <w:rPr>
          <w:b/>
          <w:bCs/>
        </w:rPr>
        <w:t xml:space="preserve">  </w:t>
      </w:r>
      <w:r w:rsidR="005A101D" w:rsidRPr="00F54186">
        <w:rPr>
          <w:b/>
          <w:bCs/>
        </w:rPr>
        <w:t>Injuries</w:t>
      </w:r>
    </w:p>
    <w:p w14:paraId="6EA4E868" w14:textId="2111DAB3" w:rsidR="002C7BEA" w:rsidRDefault="005A101D" w:rsidP="001B07C3">
      <w:pPr>
        <w:pStyle w:val="BodyText"/>
        <w:spacing w:before="79"/>
        <w:ind w:left="100"/>
      </w:pPr>
      <w:r>
        <w:t>Safety</w:t>
      </w:r>
      <w:r>
        <w:rPr>
          <w:spacing w:val="-2"/>
        </w:rPr>
        <w:t xml:space="preserve"> </w:t>
      </w:r>
      <w:r>
        <w:t>is</w:t>
      </w:r>
      <w:r>
        <w:rPr>
          <w:spacing w:val="-3"/>
        </w:rPr>
        <w:t xml:space="preserve"> </w:t>
      </w:r>
      <w:r>
        <w:t>the</w:t>
      </w:r>
      <w:r>
        <w:rPr>
          <w:spacing w:val="-2"/>
        </w:rPr>
        <w:t xml:space="preserve"> </w:t>
      </w:r>
      <w:r>
        <w:t>responsibility</w:t>
      </w:r>
      <w:r>
        <w:rPr>
          <w:spacing w:val="-2"/>
        </w:rPr>
        <w:t xml:space="preserve"> </w:t>
      </w:r>
      <w:r>
        <w:t>of</w:t>
      </w:r>
      <w:r>
        <w:rPr>
          <w:spacing w:val="-2"/>
        </w:rPr>
        <w:t xml:space="preserve"> everyone.</w:t>
      </w:r>
      <w:r w:rsidR="001B07C3">
        <w:t xml:space="preserve"> </w:t>
      </w:r>
      <w:r>
        <w:t>In the</w:t>
      </w:r>
      <w:r>
        <w:rPr>
          <w:spacing w:val="-2"/>
        </w:rPr>
        <w:t xml:space="preserve"> </w:t>
      </w:r>
      <w:r>
        <w:t>event</w:t>
      </w:r>
      <w:r>
        <w:rPr>
          <w:spacing w:val="-2"/>
        </w:rPr>
        <w:t xml:space="preserve"> </w:t>
      </w:r>
      <w:r>
        <w:t>of</w:t>
      </w:r>
      <w:r>
        <w:rPr>
          <w:spacing w:val="-2"/>
        </w:rPr>
        <w:t xml:space="preserve"> </w:t>
      </w:r>
      <w:r>
        <w:t>an accident,</w:t>
      </w:r>
      <w:r>
        <w:rPr>
          <w:spacing w:val="-2"/>
        </w:rPr>
        <w:t xml:space="preserve"> </w:t>
      </w:r>
      <w:r>
        <w:t>staff will assess the situation</w:t>
      </w:r>
      <w:r>
        <w:rPr>
          <w:spacing w:val="-2"/>
        </w:rPr>
        <w:t xml:space="preserve"> </w:t>
      </w:r>
      <w:r>
        <w:t>and if</w:t>
      </w:r>
      <w:r>
        <w:rPr>
          <w:spacing w:val="-2"/>
        </w:rPr>
        <w:t xml:space="preserve"> </w:t>
      </w:r>
      <w:r>
        <w:t>more</w:t>
      </w:r>
      <w:r>
        <w:rPr>
          <w:spacing w:val="-2"/>
        </w:rPr>
        <w:t xml:space="preserve"> </w:t>
      </w:r>
      <w:r>
        <w:t>care is required,</w:t>
      </w:r>
      <w:r>
        <w:rPr>
          <w:spacing w:val="-2"/>
        </w:rPr>
        <w:t xml:space="preserve"> </w:t>
      </w:r>
      <w:r>
        <w:t>they will</w:t>
      </w:r>
      <w:r>
        <w:rPr>
          <w:spacing w:val="-13"/>
        </w:rPr>
        <w:t xml:space="preserve"> </w:t>
      </w:r>
      <w:r>
        <w:t>contact</w:t>
      </w:r>
      <w:r>
        <w:rPr>
          <w:spacing w:val="-12"/>
        </w:rPr>
        <w:t xml:space="preserve"> </w:t>
      </w:r>
      <w:r>
        <w:t>the</w:t>
      </w:r>
      <w:r>
        <w:rPr>
          <w:spacing w:val="-13"/>
        </w:rPr>
        <w:t xml:space="preserve"> </w:t>
      </w:r>
      <w:proofErr w:type="gramStart"/>
      <w:r>
        <w:t>parent</w:t>
      </w:r>
      <w:proofErr w:type="gramEnd"/>
      <w:r>
        <w:rPr>
          <w:spacing w:val="-12"/>
        </w:rPr>
        <w:t xml:space="preserve"> </w:t>
      </w:r>
      <w:r>
        <w:t>and</w:t>
      </w:r>
      <w:r>
        <w:rPr>
          <w:spacing w:val="-13"/>
        </w:rPr>
        <w:t xml:space="preserve"> </w:t>
      </w:r>
      <w:r>
        <w:t>will</w:t>
      </w:r>
      <w:r>
        <w:rPr>
          <w:spacing w:val="-13"/>
        </w:rPr>
        <w:t xml:space="preserve"> </w:t>
      </w:r>
      <w:r>
        <w:t>proceed</w:t>
      </w:r>
      <w:r>
        <w:rPr>
          <w:spacing w:val="-12"/>
        </w:rPr>
        <w:t xml:space="preserve"> </w:t>
      </w:r>
      <w:r>
        <w:t>to</w:t>
      </w:r>
      <w:r>
        <w:rPr>
          <w:spacing w:val="-12"/>
        </w:rPr>
        <w:t xml:space="preserve"> </w:t>
      </w:r>
      <w:r>
        <w:t>obtain</w:t>
      </w:r>
      <w:r>
        <w:rPr>
          <w:spacing w:val="-13"/>
        </w:rPr>
        <w:t xml:space="preserve"> </w:t>
      </w:r>
      <w:r>
        <w:t>further</w:t>
      </w:r>
      <w:r>
        <w:rPr>
          <w:spacing w:val="-12"/>
        </w:rPr>
        <w:t xml:space="preserve"> </w:t>
      </w:r>
      <w:r>
        <w:t>medical</w:t>
      </w:r>
      <w:r>
        <w:rPr>
          <w:spacing w:val="-12"/>
        </w:rPr>
        <w:t xml:space="preserve"> </w:t>
      </w:r>
      <w:r>
        <w:t>assistance</w:t>
      </w:r>
      <w:r>
        <w:rPr>
          <w:spacing w:val="-13"/>
        </w:rPr>
        <w:t xml:space="preserve"> </w:t>
      </w:r>
      <w:r>
        <w:t>from</w:t>
      </w:r>
      <w:r>
        <w:rPr>
          <w:spacing w:val="-12"/>
        </w:rPr>
        <w:t xml:space="preserve"> </w:t>
      </w:r>
      <w:r>
        <w:t>the</w:t>
      </w:r>
      <w:r>
        <w:rPr>
          <w:spacing w:val="-7"/>
        </w:rPr>
        <w:t xml:space="preserve"> </w:t>
      </w:r>
      <w:r>
        <w:t>nearest hospital and/or doctor as soon as possible.</w:t>
      </w:r>
    </w:p>
    <w:p w14:paraId="58C74BA7" w14:textId="4370B951" w:rsidR="001C34CA" w:rsidRPr="006F7147" w:rsidRDefault="005A101D" w:rsidP="006F7147">
      <w:pPr>
        <w:pStyle w:val="BodyText"/>
        <w:spacing w:before="80"/>
        <w:ind w:left="100" w:right="315"/>
        <w:jc w:val="both"/>
      </w:pPr>
      <w:r>
        <w:t>Students</w:t>
      </w:r>
      <w:r>
        <w:rPr>
          <w:spacing w:val="-2"/>
        </w:rPr>
        <w:t xml:space="preserve"> </w:t>
      </w:r>
      <w:r>
        <w:t>are</w:t>
      </w:r>
      <w:r>
        <w:rPr>
          <w:spacing w:val="-3"/>
        </w:rPr>
        <w:t xml:space="preserve"> </w:t>
      </w:r>
      <w:r>
        <w:t>to</w:t>
      </w:r>
      <w:r>
        <w:rPr>
          <w:spacing w:val="-4"/>
        </w:rPr>
        <w:t xml:space="preserve"> </w:t>
      </w:r>
      <w:r>
        <w:t>report</w:t>
      </w:r>
      <w:r>
        <w:rPr>
          <w:spacing w:val="-3"/>
        </w:rPr>
        <w:t xml:space="preserve"> </w:t>
      </w:r>
      <w:r>
        <w:t>all</w:t>
      </w:r>
      <w:r>
        <w:rPr>
          <w:spacing w:val="-4"/>
        </w:rPr>
        <w:t xml:space="preserve"> </w:t>
      </w:r>
      <w:r>
        <w:t>injuries</w:t>
      </w:r>
      <w:r>
        <w:rPr>
          <w:spacing w:val="-2"/>
        </w:rPr>
        <w:t xml:space="preserve"> </w:t>
      </w:r>
      <w:r>
        <w:t>to</w:t>
      </w:r>
      <w:r>
        <w:rPr>
          <w:spacing w:val="-4"/>
        </w:rPr>
        <w:t xml:space="preserve"> </w:t>
      </w:r>
      <w:r>
        <w:t>a</w:t>
      </w:r>
      <w:r>
        <w:rPr>
          <w:spacing w:val="-3"/>
        </w:rPr>
        <w:t xml:space="preserve"> </w:t>
      </w:r>
      <w:r>
        <w:t>teacher</w:t>
      </w:r>
      <w:r>
        <w:rPr>
          <w:spacing w:val="-3"/>
        </w:rPr>
        <w:t xml:space="preserve"> </w:t>
      </w:r>
      <w:r>
        <w:t>regardless</w:t>
      </w:r>
      <w:r>
        <w:rPr>
          <w:spacing w:val="-4"/>
        </w:rPr>
        <w:t xml:space="preserve"> </w:t>
      </w:r>
      <w:r>
        <w:t>of</w:t>
      </w:r>
      <w:r>
        <w:rPr>
          <w:spacing w:val="-3"/>
        </w:rPr>
        <w:t xml:space="preserve"> </w:t>
      </w:r>
      <w:r>
        <w:t>treatment so</w:t>
      </w:r>
      <w:r>
        <w:rPr>
          <w:spacing w:val="-3"/>
        </w:rPr>
        <w:t xml:space="preserve"> </w:t>
      </w:r>
      <w:r>
        <w:t>that</w:t>
      </w:r>
      <w:r>
        <w:rPr>
          <w:spacing w:val="-4"/>
        </w:rPr>
        <w:t xml:space="preserve"> </w:t>
      </w:r>
      <w:r>
        <w:t>the</w:t>
      </w:r>
      <w:r>
        <w:rPr>
          <w:spacing w:val="-4"/>
        </w:rPr>
        <w:t xml:space="preserve"> </w:t>
      </w:r>
      <w:r>
        <w:t>injury</w:t>
      </w:r>
      <w:r>
        <w:rPr>
          <w:spacing w:val="-4"/>
        </w:rPr>
        <w:t xml:space="preserve"> </w:t>
      </w:r>
      <w:r>
        <w:t>can be checked</w:t>
      </w:r>
      <w:r w:rsidR="00B72BA4">
        <w:t>,</w:t>
      </w:r>
      <w:r>
        <w:t xml:space="preserve"> and an accident report can be filed on their behalf.</w:t>
      </w:r>
    </w:p>
    <w:p w14:paraId="6603ACFA" w14:textId="77777777" w:rsidR="001C34CA" w:rsidRDefault="001C34CA" w:rsidP="00F54186">
      <w:pPr>
        <w:rPr>
          <w:b/>
          <w:bCs/>
        </w:rPr>
      </w:pPr>
    </w:p>
    <w:p w14:paraId="6EA4E86B" w14:textId="24166126" w:rsidR="002C7BEA" w:rsidRPr="00F54186" w:rsidRDefault="005A101D" w:rsidP="00F54186">
      <w:pPr>
        <w:rPr>
          <w:b/>
          <w:bCs/>
        </w:rPr>
      </w:pPr>
      <w:r w:rsidRPr="00F54186">
        <w:rPr>
          <w:b/>
          <w:bCs/>
        </w:rPr>
        <w:t>Vehicle</w:t>
      </w:r>
      <w:r w:rsidRPr="00F54186">
        <w:rPr>
          <w:b/>
          <w:bCs/>
          <w:spacing w:val="-2"/>
        </w:rPr>
        <w:t xml:space="preserve"> </w:t>
      </w:r>
      <w:r w:rsidRPr="00F54186">
        <w:rPr>
          <w:b/>
          <w:bCs/>
        </w:rPr>
        <w:t>Use</w:t>
      </w:r>
      <w:r w:rsidRPr="00F54186">
        <w:rPr>
          <w:b/>
          <w:bCs/>
          <w:spacing w:val="-2"/>
        </w:rPr>
        <w:t xml:space="preserve"> </w:t>
      </w:r>
      <w:r w:rsidRPr="00F54186">
        <w:rPr>
          <w:b/>
          <w:bCs/>
        </w:rPr>
        <w:t>&amp;</w:t>
      </w:r>
      <w:r w:rsidRPr="00F54186">
        <w:rPr>
          <w:b/>
          <w:bCs/>
          <w:spacing w:val="-2"/>
        </w:rPr>
        <w:t xml:space="preserve"> Bikes</w:t>
      </w:r>
    </w:p>
    <w:p w14:paraId="6EA4E86C" w14:textId="1501DFA0" w:rsidR="002C7BEA" w:rsidRDefault="005A101D">
      <w:pPr>
        <w:pStyle w:val="BodyText"/>
        <w:spacing w:before="76"/>
        <w:ind w:left="100" w:right="314"/>
        <w:jc w:val="both"/>
      </w:pPr>
      <w:r>
        <w:t>Student vehicles may park in any stalls other than staff or visitor parking stalls, which are clearly</w:t>
      </w:r>
      <w:r>
        <w:rPr>
          <w:spacing w:val="-5"/>
        </w:rPr>
        <w:t xml:space="preserve"> </w:t>
      </w:r>
      <w:r>
        <w:t>identified.</w:t>
      </w:r>
      <w:r>
        <w:rPr>
          <w:spacing w:val="-3"/>
        </w:rPr>
        <w:t xml:space="preserve"> </w:t>
      </w:r>
      <w:r>
        <w:t>Students</w:t>
      </w:r>
      <w:r>
        <w:rPr>
          <w:spacing w:val="-2"/>
        </w:rPr>
        <w:t xml:space="preserve"> </w:t>
      </w:r>
      <w:r>
        <w:t>may</w:t>
      </w:r>
      <w:r>
        <w:rPr>
          <w:spacing w:val="-5"/>
        </w:rPr>
        <w:t xml:space="preserve"> </w:t>
      </w:r>
      <w:r>
        <w:t>use</w:t>
      </w:r>
      <w:r>
        <w:rPr>
          <w:spacing w:val="-3"/>
        </w:rPr>
        <w:t xml:space="preserve"> </w:t>
      </w:r>
      <w:r>
        <w:t>their</w:t>
      </w:r>
      <w:r>
        <w:rPr>
          <w:spacing w:val="-3"/>
        </w:rPr>
        <w:t xml:space="preserve"> </w:t>
      </w:r>
      <w:r>
        <w:t>vehicle</w:t>
      </w:r>
      <w:r>
        <w:rPr>
          <w:spacing w:val="-3"/>
        </w:rPr>
        <w:t xml:space="preserve"> </w:t>
      </w:r>
      <w:r>
        <w:t>to</w:t>
      </w:r>
      <w:r>
        <w:rPr>
          <w:spacing w:val="-1"/>
        </w:rPr>
        <w:t xml:space="preserve"> </w:t>
      </w:r>
      <w:r>
        <w:t>attend</w:t>
      </w:r>
      <w:r>
        <w:rPr>
          <w:spacing w:val="-2"/>
        </w:rPr>
        <w:t xml:space="preserve"> </w:t>
      </w:r>
      <w:r>
        <w:t>local</w:t>
      </w:r>
      <w:r>
        <w:rPr>
          <w:spacing w:val="-3"/>
        </w:rPr>
        <w:t xml:space="preserve"> </w:t>
      </w:r>
      <w:r>
        <w:t>work</w:t>
      </w:r>
      <w:r>
        <w:rPr>
          <w:spacing w:val="-2"/>
        </w:rPr>
        <w:t xml:space="preserve"> </w:t>
      </w:r>
      <w:r>
        <w:t>experience (excludes city</w:t>
      </w:r>
      <w:r>
        <w:rPr>
          <w:spacing w:val="-5"/>
        </w:rPr>
        <w:t xml:space="preserve"> </w:t>
      </w:r>
      <w:r>
        <w:t>trips),</w:t>
      </w:r>
      <w:r>
        <w:rPr>
          <w:spacing w:val="-4"/>
        </w:rPr>
        <w:t xml:space="preserve"> </w:t>
      </w:r>
      <w:r>
        <w:t>or</w:t>
      </w:r>
      <w:r>
        <w:rPr>
          <w:spacing w:val="-4"/>
        </w:rPr>
        <w:t xml:space="preserve"> </w:t>
      </w:r>
      <w:r>
        <w:t>PAA</w:t>
      </w:r>
      <w:r>
        <w:rPr>
          <w:spacing w:val="-4"/>
        </w:rPr>
        <w:t xml:space="preserve"> </w:t>
      </w:r>
      <w:r>
        <w:t>but</w:t>
      </w:r>
      <w:r>
        <w:rPr>
          <w:spacing w:val="-4"/>
        </w:rPr>
        <w:t xml:space="preserve"> </w:t>
      </w:r>
      <w:r>
        <w:t>students</w:t>
      </w:r>
      <w:r>
        <w:rPr>
          <w:spacing w:val="-5"/>
        </w:rPr>
        <w:t xml:space="preserve"> </w:t>
      </w:r>
      <w:r>
        <w:t>are</w:t>
      </w:r>
      <w:r>
        <w:rPr>
          <w:spacing w:val="-4"/>
        </w:rPr>
        <w:t xml:space="preserve"> </w:t>
      </w:r>
      <w:r>
        <w:t>not</w:t>
      </w:r>
      <w:r>
        <w:rPr>
          <w:spacing w:val="-4"/>
        </w:rPr>
        <w:t xml:space="preserve"> </w:t>
      </w:r>
      <w:r>
        <w:t>to</w:t>
      </w:r>
      <w:r>
        <w:rPr>
          <w:spacing w:val="-4"/>
        </w:rPr>
        <w:t xml:space="preserve"> </w:t>
      </w:r>
      <w:r>
        <w:t>drive</w:t>
      </w:r>
      <w:r>
        <w:rPr>
          <w:spacing w:val="-4"/>
        </w:rPr>
        <w:t xml:space="preserve"> </w:t>
      </w:r>
      <w:r>
        <w:t>or</w:t>
      </w:r>
      <w:r>
        <w:rPr>
          <w:spacing w:val="-4"/>
        </w:rPr>
        <w:t xml:space="preserve"> </w:t>
      </w:r>
      <w:r>
        <w:t>transport</w:t>
      </w:r>
      <w:r>
        <w:rPr>
          <w:spacing w:val="-4"/>
        </w:rPr>
        <w:t xml:space="preserve"> </w:t>
      </w:r>
      <w:r>
        <w:t>other</w:t>
      </w:r>
      <w:r>
        <w:rPr>
          <w:spacing w:val="-4"/>
        </w:rPr>
        <w:t xml:space="preserve"> </w:t>
      </w:r>
      <w:r>
        <w:t>students</w:t>
      </w:r>
      <w:r>
        <w:rPr>
          <w:spacing w:val="-3"/>
        </w:rPr>
        <w:t xml:space="preserve"> </w:t>
      </w:r>
      <w:r>
        <w:t>for</w:t>
      </w:r>
      <w:r>
        <w:rPr>
          <w:spacing w:val="-4"/>
        </w:rPr>
        <w:t xml:space="preserve"> </w:t>
      </w:r>
      <w:r>
        <w:t>any curricular or extracurricular activities.</w:t>
      </w:r>
      <w:r>
        <w:rPr>
          <w:spacing w:val="-1"/>
        </w:rPr>
        <w:t xml:space="preserve"> </w:t>
      </w:r>
      <w:r>
        <w:t>Student</w:t>
      </w:r>
      <w:r>
        <w:rPr>
          <w:spacing w:val="-2"/>
        </w:rPr>
        <w:t xml:space="preserve"> </w:t>
      </w:r>
      <w:r>
        <w:t>bike</w:t>
      </w:r>
      <w:r>
        <w:rPr>
          <w:spacing w:val="-2"/>
        </w:rPr>
        <w:t xml:space="preserve"> </w:t>
      </w:r>
      <w:r>
        <w:t>racks</w:t>
      </w:r>
      <w:r>
        <w:rPr>
          <w:spacing w:val="-1"/>
        </w:rPr>
        <w:t xml:space="preserve"> </w:t>
      </w:r>
      <w:r>
        <w:t>are</w:t>
      </w:r>
      <w:r>
        <w:rPr>
          <w:spacing w:val="-2"/>
        </w:rPr>
        <w:t xml:space="preserve"> </w:t>
      </w:r>
      <w:r>
        <w:t>provided</w:t>
      </w:r>
      <w:r>
        <w:rPr>
          <w:spacing w:val="-4"/>
        </w:rPr>
        <w:t xml:space="preserve"> </w:t>
      </w:r>
      <w:r>
        <w:t>at the</w:t>
      </w:r>
      <w:r>
        <w:rPr>
          <w:spacing w:val="-2"/>
        </w:rPr>
        <w:t xml:space="preserve"> </w:t>
      </w:r>
      <w:r>
        <w:t>entrances</w:t>
      </w:r>
      <w:r>
        <w:rPr>
          <w:spacing w:val="-1"/>
        </w:rPr>
        <w:t xml:space="preserve"> </w:t>
      </w:r>
      <w:r>
        <w:t>to</w:t>
      </w:r>
      <w:r>
        <w:rPr>
          <w:spacing w:val="-1"/>
        </w:rPr>
        <w:t xml:space="preserve"> </w:t>
      </w:r>
      <w:r>
        <w:t>the</w:t>
      </w:r>
      <w:r>
        <w:rPr>
          <w:spacing w:val="-4"/>
        </w:rPr>
        <w:t xml:space="preserve"> </w:t>
      </w:r>
      <w:r>
        <w:t>school. Students</w:t>
      </w:r>
      <w:r>
        <w:rPr>
          <w:spacing w:val="-2"/>
        </w:rPr>
        <w:t xml:space="preserve"> </w:t>
      </w:r>
      <w:r>
        <w:t>are</w:t>
      </w:r>
      <w:r>
        <w:rPr>
          <w:spacing w:val="-3"/>
        </w:rPr>
        <w:t xml:space="preserve"> </w:t>
      </w:r>
      <w:r>
        <w:t>expected</w:t>
      </w:r>
      <w:r>
        <w:rPr>
          <w:spacing w:val="-3"/>
        </w:rPr>
        <w:t xml:space="preserve"> </w:t>
      </w:r>
      <w:r>
        <w:t>to</w:t>
      </w:r>
      <w:r>
        <w:rPr>
          <w:spacing w:val="-3"/>
        </w:rPr>
        <w:t xml:space="preserve"> </w:t>
      </w:r>
      <w:r>
        <w:t>park</w:t>
      </w:r>
      <w:r>
        <w:rPr>
          <w:spacing w:val="-4"/>
        </w:rPr>
        <w:t xml:space="preserve"> </w:t>
      </w:r>
      <w:r>
        <w:t>their</w:t>
      </w:r>
      <w:r>
        <w:rPr>
          <w:spacing w:val="-3"/>
        </w:rPr>
        <w:t xml:space="preserve"> </w:t>
      </w:r>
      <w:r>
        <w:t>bikes</w:t>
      </w:r>
      <w:r>
        <w:rPr>
          <w:spacing w:val="-2"/>
        </w:rPr>
        <w:t xml:space="preserve"> </w:t>
      </w:r>
      <w:r>
        <w:t>in</w:t>
      </w:r>
      <w:r>
        <w:rPr>
          <w:spacing w:val="-3"/>
        </w:rPr>
        <w:t xml:space="preserve"> </w:t>
      </w:r>
      <w:r>
        <w:t>the racks</w:t>
      </w:r>
      <w:r>
        <w:rPr>
          <w:spacing w:val="-2"/>
        </w:rPr>
        <w:t xml:space="preserve"> </w:t>
      </w:r>
      <w:r>
        <w:t>and</w:t>
      </w:r>
      <w:r>
        <w:rPr>
          <w:spacing w:val="-3"/>
        </w:rPr>
        <w:t xml:space="preserve"> </w:t>
      </w:r>
      <w:r>
        <w:t>are</w:t>
      </w:r>
      <w:r>
        <w:rPr>
          <w:spacing w:val="-5"/>
        </w:rPr>
        <w:t xml:space="preserve"> </w:t>
      </w:r>
      <w:r>
        <w:t>encouraged</w:t>
      </w:r>
      <w:r>
        <w:rPr>
          <w:spacing w:val="-3"/>
        </w:rPr>
        <w:t xml:space="preserve"> </w:t>
      </w:r>
      <w:r>
        <w:t>to</w:t>
      </w:r>
      <w:r>
        <w:rPr>
          <w:spacing w:val="-5"/>
        </w:rPr>
        <w:t xml:space="preserve"> </w:t>
      </w:r>
      <w:r>
        <w:t>secure them. All students are expected to refrain from sitting on or using a bike not belonging to them. Outlook High School is not responsible for stolen or damaged bikes.</w:t>
      </w:r>
    </w:p>
    <w:p w14:paraId="03ECCB94" w14:textId="77777777" w:rsidR="00EA0939" w:rsidRDefault="00EA0939">
      <w:pPr>
        <w:pStyle w:val="BodyText"/>
        <w:spacing w:before="76"/>
        <w:ind w:left="100" w:right="314"/>
        <w:jc w:val="both"/>
      </w:pPr>
    </w:p>
    <w:p w14:paraId="74B6141D" w14:textId="77777777" w:rsidR="00EA0939" w:rsidRPr="00F54186" w:rsidRDefault="00EA0939" w:rsidP="00F54186">
      <w:pPr>
        <w:rPr>
          <w:b/>
          <w:bCs/>
        </w:rPr>
      </w:pPr>
      <w:r w:rsidRPr="00F54186">
        <w:rPr>
          <w:b/>
          <w:bCs/>
        </w:rPr>
        <w:t>Bus</w:t>
      </w:r>
      <w:r w:rsidRPr="00F54186">
        <w:rPr>
          <w:b/>
          <w:bCs/>
          <w:spacing w:val="-4"/>
        </w:rPr>
        <w:t>ing</w:t>
      </w:r>
      <w:r w:rsidRPr="00F54186">
        <w:rPr>
          <w:b/>
          <w:bCs/>
          <w:spacing w:val="-3"/>
        </w:rPr>
        <w:t xml:space="preserve"> </w:t>
      </w:r>
      <w:r w:rsidRPr="00F54186">
        <w:rPr>
          <w:b/>
          <w:bCs/>
        </w:rPr>
        <w:t>&amp;</w:t>
      </w:r>
      <w:r w:rsidRPr="00F54186">
        <w:rPr>
          <w:b/>
          <w:bCs/>
          <w:spacing w:val="-3"/>
        </w:rPr>
        <w:t xml:space="preserve"> </w:t>
      </w:r>
      <w:r w:rsidRPr="00F54186">
        <w:rPr>
          <w:b/>
          <w:bCs/>
        </w:rPr>
        <w:t>Billets</w:t>
      </w:r>
    </w:p>
    <w:p w14:paraId="082E934D" w14:textId="1A663E21" w:rsidR="00EA0939" w:rsidRPr="000101F1" w:rsidRDefault="00EA0939" w:rsidP="004A2DB2">
      <w:pPr>
        <w:pStyle w:val="BodyText"/>
        <w:spacing w:before="76"/>
        <w:ind w:left="100" w:right="316"/>
        <w:jc w:val="both"/>
      </w:pPr>
      <w:r w:rsidRPr="00582CA6">
        <w:t>Students</w:t>
      </w:r>
      <w:r w:rsidRPr="00582CA6">
        <w:rPr>
          <w:spacing w:val="-4"/>
        </w:rPr>
        <w:t xml:space="preserve"> </w:t>
      </w:r>
      <w:r w:rsidRPr="00582CA6">
        <w:t>are</w:t>
      </w:r>
      <w:r w:rsidRPr="00582CA6">
        <w:rPr>
          <w:spacing w:val="-5"/>
        </w:rPr>
        <w:t xml:space="preserve"> </w:t>
      </w:r>
      <w:r w:rsidRPr="00582CA6">
        <w:t>accountable</w:t>
      </w:r>
      <w:r w:rsidRPr="00582CA6">
        <w:rPr>
          <w:spacing w:val="-5"/>
        </w:rPr>
        <w:t xml:space="preserve"> </w:t>
      </w:r>
      <w:r w:rsidRPr="00582CA6">
        <w:t>to</w:t>
      </w:r>
      <w:r w:rsidRPr="00582CA6">
        <w:rPr>
          <w:spacing w:val="-7"/>
        </w:rPr>
        <w:t xml:space="preserve"> </w:t>
      </w:r>
      <w:r w:rsidRPr="00582CA6">
        <w:t>the</w:t>
      </w:r>
      <w:r w:rsidRPr="00582CA6">
        <w:rPr>
          <w:spacing w:val="-5"/>
        </w:rPr>
        <w:t xml:space="preserve"> </w:t>
      </w:r>
      <w:r w:rsidRPr="00582CA6">
        <w:t>bus</w:t>
      </w:r>
      <w:r w:rsidRPr="00582CA6">
        <w:rPr>
          <w:spacing w:val="-7"/>
        </w:rPr>
        <w:t xml:space="preserve"> </w:t>
      </w:r>
      <w:r w:rsidRPr="00582CA6">
        <w:t>driver</w:t>
      </w:r>
      <w:r w:rsidRPr="00582CA6">
        <w:rPr>
          <w:spacing w:val="-8"/>
        </w:rPr>
        <w:t xml:space="preserve"> </w:t>
      </w:r>
      <w:r w:rsidRPr="00582CA6">
        <w:t>and</w:t>
      </w:r>
      <w:r w:rsidRPr="00582CA6">
        <w:rPr>
          <w:spacing w:val="-7"/>
        </w:rPr>
        <w:t xml:space="preserve"> </w:t>
      </w:r>
      <w:r w:rsidRPr="00582CA6">
        <w:t>will</w:t>
      </w:r>
      <w:r w:rsidRPr="00582CA6">
        <w:rPr>
          <w:spacing w:val="-5"/>
        </w:rPr>
        <w:t xml:space="preserve"> </w:t>
      </w:r>
      <w:r w:rsidRPr="00582CA6">
        <w:t>conduct themselves according to the</w:t>
      </w:r>
      <w:r w:rsidRPr="00582CA6">
        <w:rPr>
          <w:spacing w:val="-2"/>
        </w:rPr>
        <w:t xml:space="preserve"> </w:t>
      </w:r>
      <w:r w:rsidRPr="00582CA6">
        <w:t>school division policy.</w:t>
      </w:r>
      <w:r w:rsidRPr="00582CA6">
        <w:rPr>
          <w:spacing w:val="40"/>
        </w:rPr>
        <w:t xml:space="preserve"> </w:t>
      </w:r>
      <w:r w:rsidRPr="00582CA6">
        <w:t>Only regular registered users can ride division buses</w:t>
      </w:r>
      <w:r w:rsidR="004A2DB2" w:rsidRPr="00582CA6">
        <w:t>.</w:t>
      </w:r>
      <w:r w:rsidR="0008448F" w:rsidRPr="00582CA6">
        <w:t xml:space="preserve"> </w:t>
      </w:r>
      <w:r w:rsidR="00B768FD" w:rsidRPr="00582CA6">
        <w:t xml:space="preserve">Unfortunately, students </w:t>
      </w:r>
      <w:r w:rsidR="00E412BD" w:rsidRPr="00582CA6">
        <w:t xml:space="preserve">cannot ride </w:t>
      </w:r>
      <w:proofErr w:type="gramStart"/>
      <w:r w:rsidR="00E412BD" w:rsidRPr="00582CA6">
        <w:t>a bus</w:t>
      </w:r>
      <w:proofErr w:type="gramEnd"/>
      <w:r w:rsidR="00E412BD" w:rsidRPr="00582CA6">
        <w:t xml:space="preserve"> route to a </w:t>
      </w:r>
      <w:proofErr w:type="gramStart"/>
      <w:r w:rsidR="00E412BD" w:rsidRPr="00582CA6">
        <w:t>friends</w:t>
      </w:r>
      <w:r w:rsidR="00EF151E" w:rsidRPr="00582CA6">
        <w:t>’</w:t>
      </w:r>
      <w:proofErr w:type="gramEnd"/>
      <w:r w:rsidR="00E412BD" w:rsidRPr="00582CA6">
        <w:t xml:space="preserve"> house</w:t>
      </w:r>
      <w:r w:rsidRPr="00582CA6">
        <w:rPr>
          <w:spacing w:val="39"/>
        </w:rPr>
        <w:t>.</w:t>
      </w:r>
      <w:r w:rsidR="00200215" w:rsidRPr="00582CA6">
        <w:rPr>
          <w:spacing w:val="39"/>
        </w:rPr>
        <w:t xml:space="preserve"> </w:t>
      </w:r>
      <w:r w:rsidRPr="00582CA6">
        <w:t>Each bus student’s parent/guardian is to indicate a town billet on their registration form at the beginning of the year.</w:t>
      </w:r>
      <w:r w:rsidRPr="00582CA6">
        <w:rPr>
          <w:spacing w:val="40"/>
        </w:rPr>
        <w:t xml:space="preserve"> </w:t>
      </w:r>
      <w:r w:rsidRPr="00582CA6">
        <w:t xml:space="preserve">The </w:t>
      </w:r>
      <w:proofErr w:type="gramStart"/>
      <w:r w:rsidRPr="00582CA6">
        <w:t>billet</w:t>
      </w:r>
      <w:proofErr w:type="gramEnd"/>
      <w:r w:rsidRPr="00582CA6">
        <w:t xml:space="preserve"> may</w:t>
      </w:r>
      <w:r w:rsidRPr="00582CA6">
        <w:rPr>
          <w:spacing w:val="-1"/>
        </w:rPr>
        <w:t xml:space="preserve"> </w:t>
      </w:r>
      <w:r w:rsidRPr="00582CA6">
        <w:t>be necessary</w:t>
      </w:r>
      <w:r w:rsidRPr="00582CA6">
        <w:rPr>
          <w:spacing w:val="-1"/>
        </w:rPr>
        <w:t xml:space="preserve"> </w:t>
      </w:r>
      <w:r w:rsidRPr="00582CA6">
        <w:t>if there is an emergency or storm, and the student cannot be transported home.</w:t>
      </w:r>
      <w:r w:rsidRPr="00582CA6">
        <w:rPr>
          <w:spacing w:val="40"/>
        </w:rPr>
        <w:t xml:space="preserve"> </w:t>
      </w:r>
      <w:r w:rsidRPr="00582CA6">
        <w:t>Buses will NOT be sent home early except when scheduled to do so.</w:t>
      </w:r>
    </w:p>
    <w:p w14:paraId="5E301E50" w14:textId="5E2D103A" w:rsidR="4A76EA39" w:rsidRDefault="4A76EA39" w:rsidP="4A76EA39">
      <w:pPr>
        <w:pStyle w:val="BodyText"/>
        <w:spacing w:before="76"/>
        <w:ind w:left="100" w:right="316"/>
        <w:jc w:val="both"/>
      </w:pPr>
    </w:p>
    <w:p w14:paraId="6EA4E871" w14:textId="77777777" w:rsidR="002C7BEA" w:rsidRPr="00080D3B" w:rsidRDefault="005A101D" w:rsidP="00295222">
      <w:pPr>
        <w:pStyle w:val="Heading4"/>
        <w:spacing w:before="141"/>
        <w:ind w:hanging="100"/>
        <w:jc w:val="left"/>
        <w:rPr>
          <w:sz w:val="22"/>
          <w:szCs w:val="22"/>
        </w:rPr>
      </w:pPr>
      <w:proofErr w:type="gramStart"/>
      <w:r w:rsidRPr="00080D3B">
        <w:rPr>
          <w:sz w:val="22"/>
          <w:szCs w:val="22"/>
        </w:rPr>
        <w:t>Cleanliness</w:t>
      </w:r>
      <w:r w:rsidRPr="00080D3B">
        <w:rPr>
          <w:spacing w:val="-3"/>
          <w:sz w:val="22"/>
          <w:szCs w:val="22"/>
        </w:rPr>
        <w:t xml:space="preserve"> </w:t>
      </w:r>
      <w:r w:rsidRPr="00080D3B">
        <w:rPr>
          <w:sz w:val="22"/>
          <w:szCs w:val="22"/>
        </w:rPr>
        <w:t>of</w:t>
      </w:r>
      <w:r w:rsidRPr="00080D3B">
        <w:rPr>
          <w:spacing w:val="-5"/>
          <w:sz w:val="22"/>
          <w:szCs w:val="22"/>
        </w:rPr>
        <w:t xml:space="preserve"> </w:t>
      </w:r>
      <w:r w:rsidRPr="00080D3B">
        <w:rPr>
          <w:spacing w:val="-2"/>
          <w:sz w:val="22"/>
          <w:szCs w:val="22"/>
        </w:rPr>
        <w:t>School</w:t>
      </w:r>
      <w:proofErr w:type="gramEnd"/>
    </w:p>
    <w:p w14:paraId="6EA4E872" w14:textId="77777777" w:rsidR="002C7BEA" w:rsidRDefault="005A101D">
      <w:pPr>
        <w:pStyle w:val="BodyText"/>
        <w:spacing w:before="78"/>
        <w:ind w:left="100" w:right="312"/>
        <w:jc w:val="both"/>
      </w:pPr>
      <w:r>
        <w:t>School cleanliness is not only the job of the custodial staff; it is also the responsibility of everyone</w:t>
      </w:r>
      <w:r>
        <w:rPr>
          <w:spacing w:val="-6"/>
        </w:rPr>
        <w:t xml:space="preserve"> </w:t>
      </w:r>
      <w:r>
        <w:t>in</w:t>
      </w:r>
      <w:r>
        <w:rPr>
          <w:spacing w:val="-6"/>
        </w:rPr>
        <w:t xml:space="preserve"> </w:t>
      </w:r>
      <w:r>
        <w:t>the</w:t>
      </w:r>
      <w:r>
        <w:rPr>
          <w:spacing w:val="-6"/>
        </w:rPr>
        <w:t xml:space="preserve"> </w:t>
      </w:r>
      <w:r>
        <w:t>school.</w:t>
      </w:r>
      <w:r>
        <w:rPr>
          <w:spacing w:val="37"/>
        </w:rPr>
        <w:t xml:space="preserve"> </w:t>
      </w:r>
      <w:r>
        <w:t>A</w:t>
      </w:r>
      <w:r>
        <w:rPr>
          <w:spacing w:val="-7"/>
        </w:rPr>
        <w:t xml:space="preserve"> </w:t>
      </w:r>
      <w:r>
        <w:t>few</w:t>
      </w:r>
      <w:r>
        <w:rPr>
          <w:spacing w:val="-10"/>
        </w:rPr>
        <w:t xml:space="preserve"> </w:t>
      </w:r>
      <w:r>
        <w:t>ways</w:t>
      </w:r>
      <w:r>
        <w:rPr>
          <w:spacing w:val="-2"/>
        </w:rPr>
        <w:t xml:space="preserve"> </w:t>
      </w:r>
      <w:r>
        <w:t>in</w:t>
      </w:r>
      <w:r>
        <w:rPr>
          <w:spacing w:val="-6"/>
        </w:rPr>
        <w:t xml:space="preserve"> </w:t>
      </w:r>
      <w:r>
        <w:t>which</w:t>
      </w:r>
      <w:r>
        <w:rPr>
          <w:spacing w:val="-5"/>
        </w:rPr>
        <w:t xml:space="preserve"> </w:t>
      </w:r>
      <w:r>
        <w:t>everyone</w:t>
      </w:r>
      <w:r>
        <w:rPr>
          <w:spacing w:val="-6"/>
        </w:rPr>
        <w:t xml:space="preserve"> </w:t>
      </w:r>
      <w:r>
        <w:t>can</w:t>
      </w:r>
      <w:r>
        <w:rPr>
          <w:spacing w:val="-9"/>
        </w:rPr>
        <w:t xml:space="preserve"> </w:t>
      </w:r>
      <w:r>
        <w:lastRenderedPageBreak/>
        <w:t>help</w:t>
      </w:r>
      <w:r>
        <w:rPr>
          <w:spacing w:val="-6"/>
        </w:rPr>
        <w:t xml:space="preserve"> </w:t>
      </w:r>
      <w:proofErr w:type="gramStart"/>
      <w:r>
        <w:t>are:</w:t>
      </w:r>
      <w:proofErr w:type="gramEnd"/>
      <w:r>
        <w:rPr>
          <w:spacing w:val="-7"/>
        </w:rPr>
        <w:t xml:space="preserve"> </w:t>
      </w:r>
      <w:r>
        <w:t>a)</w:t>
      </w:r>
      <w:r>
        <w:rPr>
          <w:spacing w:val="-7"/>
        </w:rPr>
        <w:t xml:space="preserve"> </w:t>
      </w:r>
      <w:r>
        <w:t>during</w:t>
      </w:r>
      <w:r>
        <w:rPr>
          <w:spacing w:val="-6"/>
        </w:rPr>
        <w:t xml:space="preserve"> </w:t>
      </w:r>
      <w:r>
        <w:t>wet</w:t>
      </w:r>
      <w:r>
        <w:rPr>
          <w:spacing w:val="-7"/>
        </w:rPr>
        <w:t xml:space="preserve"> </w:t>
      </w:r>
      <w:r>
        <w:t>weather, clean or remove your footwear before entering the building; b) recycle empty cans and bottles</w:t>
      </w:r>
      <w:r>
        <w:rPr>
          <w:spacing w:val="-3"/>
        </w:rPr>
        <w:t xml:space="preserve"> </w:t>
      </w:r>
      <w:r>
        <w:t>in</w:t>
      </w:r>
      <w:r>
        <w:rPr>
          <w:spacing w:val="-5"/>
        </w:rPr>
        <w:t xml:space="preserve"> </w:t>
      </w:r>
      <w:r>
        <w:t>containers</w:t>
      </w:r>
      <w:r>
        <w:rPr>
          <w:spacing w:val="-4"/>
        </w:rPr>
        <w:t xml:space="preserve"> </w:t>
      </w:r>
      <w:r>
        <w:t>provided</w:t>
      </w:r>
      <w:r>
        <w:rPr>
          <w:spacing w:val="-3"/>
        </w:rPr>
        <w:t xml:space="preserve"> </w:t>
      </w:r>
      <w:r>
        <w:t>for</w:t>
      </w:r>
      <w:r>
        <w:rPr>
          <w:spacing w:val="-3"/>
        </w:rPr>
        <w:t xml:space="preserve"> </w:t>
      </w:r>
      <w:r>
        <w:t>this</w:t>
      </w:r>
      <w:r>
        <w:rPr>
          <w:spacing w:val="-5"/>
        </w:rPr>
        <w:t xml:space="preserve"> </w:t>
      </w:r>
      <w:r>
        <w:t>purpose;</w:t>
      </w:r>
      <w:r>
        <w:rPr>
          <w:spacing w:val="-5"/>
        </w:rPr>
        <w:t xml:space="preserve"> </w:t>
      </w:r>
      <w:r>
        <w:t>c)</w:t>
      </w:r>
      <w:r>
        <w:rPr>
          <w:spacing w:val="-6"/>
        </w:rPr>
        <w:t xml:space="preserve"> </w:t>
      </w:r>
      <w:r>
        <w:t>wastepaper,</w:t>
      </w:r>
      <w:r>
        <w:rPr>
          <w:spacing w:val="-3"/>
        </w:rPr>
        <w:t xml:space="preserve"> </w:t>
      </w:r>
      <w:r>
        <w:t>lunch</w:t>
      </w:r>
      <w:r>
        <w:rPr>
          <w:spacing w:val="-5"/>
        </w:rPr>
        <w:t xml:space="preserve"> </w:t>
      </w:r>
      <w:r>
        <w:t>bags,</w:t>
      </w:r>
      <w:r>
        <w:rPr>
          <w:spacing w:val="-3"/>
        </w:rPr>
        <w:t xml:space="preserve"> </w:t>
      </w:r>
      <w:r>
        <w:t>and</w:t>
      </w:r>
      <w:r>
        <w:rPr>
          <w:spacing w:val="-5"/>
        </w:rPr>
        <w:t xml:space="preserve"> </w:t>
      </w:r>
      <w:r>
        <w:t>other</w:t>
      </w:r>
      <w:r>
        <w:rPr>
          <w:spacing w:val="-3"/>
        </w:rPr>
        <w:t xml:space="preserve"> </w:t>
      </w:r>
      <w:r>
        <w:t>waste materials should be put into waste containers.</w:t>
      </w:r>
    </w:p>
    <w:p w14:paraId="6EA4E875" w14:textId="77777777" w:rsidR="002C7BEA" w:rsidRPr="00DD5FC3" w:rsidRDefault="002C7BEA">
      <w:pPr>
        <w:pStyle w:val="BodyText"/>
        <w:rPr>
          <w:b/>
        </w:rPr>
      </w:pPr>
    </w:p>
    <w:p w14:paraId="6EA4E876" w14:textId="77777777" w:rsidR="002C7BEA" w:rsidRPr="00295222" w:rsidRDefault="005A101D" w:rsidP="00295222">
      <w:pPr>
        <w:pStyle w:val="Heading4"/>
        <w:ind w:hanging="100"/>
        <w:rPr>
          <w:sz w:val="22"/>
          <w:szCs w:val="22"/>
        </w:rPr>
      </w:pPr>
      <w:r w:rsidRPr="00295222">
        <w:rPr>
          <w:sz w:val="22"/>
          <w:szCs w:val="22"/>
        </w:rPr>
        <w:t>Smoke</w:t>
      </w:r>
      <w:r w:rsidRPr="00295222">
        <w:rPr>
          <w:spacing w:val="-3"/>
          <w:sz w:val="22"/>
          <w:szCs w:val="22"/>
        </w:rPr>
        <w:t xml:space="preserve"> </w:t>
      </w:r>
      <w:r w:rsidRPr="00295222">
        <w:rPr>
          <w:sz w:val="22"/>
          <w:szCs w:val="22"/>
        </w:rPr>
        <w:t>and</w:t>
      </w:r>
      <w:r w:rsidRPr="00295222">
        <w:rPr>
          <w:spacing w:val="-1"/>
          <w:sz w:val="22"/>
          <w:szCs w:val="22"/>
        </w:rPr>
        <w:t xml:space="preserve"> </w:t>
      </w:r>
      <w:r w:rsidRPr="00295222">
        <w:rPr>
          <w:sz w:val="22"/>
          <w:szCs w:val="22"/>
        </w:rPr>
        <w:t>Vape Free</w:t>
      </w:r>
      <w:r w:rsidRPr="00295222">
        <w:rPr>
          <w:spacing w:val="-2"/>
          <w:sz w:val="22"/>
          <w:szCs w:val="22"/>
        </w:rPr>
        <w:t xml:space="preserve"> Environment</w:t>
      </w:r>
    </w:p>
    <w:p w14:paraId="3E730C6F" w14:textId="21FCE98C" w:rsidR="00B72BA4" w:rsidRDefault="005A101D" w:rsidP="006F7147">
      <w:pPr>
        <w:pStyle w:val="BodyText"/>
        <w:spacing w:before="79"/>
        <w:ind w:left="100" w:right="313"/>
        <w:jc w:val="both"/>
      </w:pPr>
      <w:r>
        <w:t>OHS is a tobacco and vaping free facility and grounds.</w:t>
      </w:r>
      <w:r>
        <w:rPr>
          <w:spacing w:val="40"/>
        </w:rPr>
        <w:t xml:space="preserve"> </w:t>
      </w:r>
      <w:r>
        <w:t>Students choosing to ignore the Sun</w:t>
      </w:r>
      <w:r>
        <w:rPr>
          <w:spacing w:val="-4"/>
        </w:rPr>
        <w:t xml:space="preserve"> </w:t>
      </w:r>
      <w:r>
        <w:t>West School Division policy</w:t>
      </w:r>
      <w:r>
        <w:rPr>
          <w:spacing w:val="-1"/>
        </w:rPr>
        <w:t xml:space="preserve"> </w:t>
      </w:r>
      <w:r>
        <w:t>will be</w:t>
      </w:r>
      <w:r>
        <w:rPr>
          <w:spacing w:val="-2"/>
        </w:rPr>
        <w:t xml:space="preserve"> </w:t>
      </w:r>
      <w:r>
        <w:t>subject</w:t>
      </w:r>
      <w:r>
        <w:rPr>
          <w:spacing w:val="-2"/>
        </w:rPr>
        <w:t xml:space="preserve"> </w:t>
      </w:r>
      <w:r>
        <w:t>to the</w:t>
      </w:r>
      <w:r>
        <w:rPr>
          <w:spacing w:val="-2"/>
        </w:rPr>
        <w:t xml:space="preserve"> </w:t>
      </w:r>
      <w:r>
        <w:t>school</w:t>
      </w:r>
      <w:r>
        <w:rPr>
          <w:spacing w:val="-2"/>
        </w:rPr>
        <w:t xml:space="preserve"> </w:t>
      </w:r>
      <w:r>
        <w:t>discipline policy.</w:t>
      </w:r>
      <w:r w:rsidR="00DD5FC3">
        <w:rPr>
          <w:spacing w:val="40"/>
        </w:rPr>
        <w:t xml:space="preserve"> </w:t>
      </w:r>
      <w:r>
        <w:t>There is no smoking</w:t>
      </w:r>
      <w:r>
        <w:rPr>
          <w:spacing w:val="-2"/>
        </w:rPr>
        <w:t xml:space="preserve"> </w:t>
      </w:r>
      <w:r>
        <w:t>or</w:t>
      </w:r>
      <w:r>
        <w:rPr>
          <w:spacing w:val="-3"/>
        </w:rPr>
        <w:t xml:space="preserve"> </w:t>
      </w:r>
      <w:r>
        <w:t>vaping</w:t>
      </w:r>
      <w:r>
        <w:rPr>
          <w:spacing w:val="-2"/>
        </w:rPr>
        <w:t xml:space="preserve"> </w:t>
      </w:r>
      <w:r>
        <w:t>on</w:t>
      </w:r>
      <w:r>
        <w:rPr>
          <w:spacing w:val="-5"/>
        </w:rPr>
        <w:t xml:space="preserve"> </w:t>
      </w:r>
      <w:r>
        <w:t>school</w:t>
      </w:r>
      <w:r>
        <w:rPr>
          <w:spacing w:val="-3"/>
        </w:rPr>
        <w:t xml:space="preserve"> </w:t>
      </w:r>
      <w:r>
        <w:t>grounds.</w:t>
      </w:r>
      <w:r>
        <w:rPr>
          <w:spacing w:val="40"/>
        </w:rPr>
        <w:t xml:space="preserve"> </w:t>
      </w:r>
      <w:r>
        <w:t>Possession</w:t>
      </w:r>
      <w:r>
        <w:rPr>
          <w:spacing w:val="-3"/>
        </w:rPr>
        <w:t xml:space="preserve"> </w:t>
      </w:r>
      <w:r>
        <w:t>of</w:t>
      </w:r>
      <w:r>
        <w:rPr>
          <w:spacing w:val="-3"/>
        </w:rPr>
        <w:t xml:space="preserve"> </w:t>
      </w:r>
      <w:r>
        <w:t>tobacco,</w:t>
      </w:r>
      <w:r>
        <w:rPr>
          <w:spacing w:val="-1"/>
        </w:rPr>
        <w:t xml:space="preserve"> </w:t>
      </w:r>
      <w:r>
        <w:t>chewing</w:t>
      </w:r>
      <w:r>
        <w:rPr>
          <w:spacing w:val="-3"/>
        </w:rPr>
        <w:t xml:space="preserve"> </w:t>
      </w:r>
      <w:r>
        <w:t>tobacco</w:t>
      </w:r>
      <w:r w:rsidR="00DD5FC3">
        <w:t>, or vap</w:t>
      </w:r>
      <w:r w:rsidR="00E5534E">
        <w:t>e paraphernalia</w:t>
      </w:r>
      <w:r>
        <w:t xml:space="preserve"> on</w:t>
      </w:r>
      <w:r>
        <w:rPr>
          <w:spacing w:val="-5"/>
        </w:rPr>
        <w:t xml:space="preserve"> </w:t>
      </w:r>
      <w:r>
        <w:t>school grounds is prohibited.</w:t>
      </w:r>
      <w:r>
        <w:rPr>
          <w:spacing w:val="40"/>
        </w:rPr>
        <w:t xml:space="preserve"> </w:t>
      </w:r>
      <w:r w:rsidR="00E5534E">
        <w:t>Infractions will</w:t>
      </w:r>
      <w:r>
        <w:t xml:space="preserve"> result in immediate contact with the parent or guardian</w:t>
      </w:r>
      <w:r w:rsidR="00E5534E">
        <w:t xml:space="preserve"> and </w:t>
      </w:r>
      <w:r>
        <w:t>may result in suspension</w:t>
      </w:r>
      <w:r w:rsidR="22B6AF62">
        <w:t>.</w:t>
      </w:r>
    </w:p>
    <w:p w14:paraId="3F1CEF0E" w14:textId="77777777" w:rsidR="006F7147" w:rsidRDefault="006F7147" w:rsidP="4A76EA39">
      <w:pPr>
        <w:pStyle w:val="Heading4"/>
        <w:spacing w:before="81"/>
        <w:ind w:left="0"/>
        <w:jc w:val="left"/>
        <w:rPr>
          <w:spacing w:val="-2"/>
          <w:sz w:val="22"/>
          <w:szCs w:val="22"/>
        </w:rPr>
      </w:pPr>
    </w:p>
    <w:p w14:paraId="6EA4E878" w14:textId="5EB0C907" w:rsidR="002C7BEA" w:rsidRPr="00295222" w:rsidRDefault="005A101D" w:rsidP="00295222">
      <w:pPr>
        <w:pStyle w:val="Heading4"/>
        <w:spacing w:before="81"/>
        <w:ind w:hanging="100"/>
        <w:jc w:val="left"/>
        <w:rPr>
          <w:sz w:val="22"/>
          <w:szCs w:val="22"/>
        </w:rPr>
      </w:pPr>
      <w:r w:rsidRPr="00295222">
        <w:rPr>
          <w:spacing w:val="-2"/>
          <w:sz w:val="22"/>
          <w:szCs w:val="22"/>
        </w:rPr>
        <w:t>Weapons</w:t>
      </w:r>
    </w:p>
    <w:p w14:paraId="6EA4E879" w14:textId="3AAB36D1" w:rsidR="002C7BEA" w:rsidRDefault="005A101D">
      <w:pPr>
        <w:pStyle w:val="BodyText"/>
        <w:spacing w:before="79"/>
        <w:ind w:left="100" w:right="315"/>
        <w:jc w:val="both"/>
      </w:pPr>
      <w:r>
        <w:t>It is unlawful to bring explosives, firearms or other dangerous instruments, weapons or materials</w:t>
      </w:r>
      <w:r>
        <w:rPr>
          <w:spacing w:val="-13"/>
        </w:rPr>
        <w:t xml:space="preserve"> </w:t>
      </w:r>
      <w:r>
        <w:t>to</w:t>
      </w:r>
      <w:r>
        <w:rPr>
          <w:spacing w:val="-12"/>
        </w:rPr>
        <w:t xml:space="preserve"> </w:t>
      </w:r>
      <w:r>
        <w:t>the</w:t>
      </w:r>
      <w:r>
        <w:rPr>
          <w:spacing w:val="-13"/>
        </w:rPr>
        <w:t xml:space="preserve"> </w:t>
      </w:r>
      <w:r>
        <w:t>school</w:t>
      </w:r>
      <w:r>
        <w:rPr>
          <w:spacing w:val="-12"/>
        </w:rPr>
        <w:t xml:space="preserve"> </w:t>
      </w:r>
      <w:r>
        <w:t>premises</w:t>
      </w:r>
      <w:r>
        <w:rPr>
          <w:spacing w:val="-13"/>
        </w:rPr>
        <w:t xml:space="preserve"> </w:t>
      </w:r>
      <w:r>
        <w:t>(sections</w:t>
      </w:r>
      <w:r>
        <w:rPr>
          <w:spacing w:val="-13"/>
        </w:rPr>
        <w:t xml:space="preserve"> </w:t>
      </w:r>
      <w:r>
        <w:t>193(1)(2)</w:t>
      </w:r>
      <w:r>
        <w:rPr>
          <w:spacing w:val="-12"/>
        </w:rPr>
        <w:t xml:space="preserve"> </w:t>
      </w:r>
      <w:r>
        <w:t>of</w:t>
      </w:r>
      <w:r>
        <w:rPr>
          <w:spacing w:val="-13"/>
        </w:rPr>
        <w:t xml:space="preserve"> </w:t>
      </w:r>
      <w:r>
        <w:t>the</w:t>
      </w:r>
      <w:r>
        <w:rPr>
          <w:spacing w:val="-12"/>
        </w:rPr>
        <w:t xml:space="preserve"> </w:t>
      </w:r>
      <w:r>
        <w:rPr>
          <w:b/>
          <w:i/>
        </w:rPr>
        <w:t>Saskatchewan</w:t>
      </w:r>
      <w:r>
        <w:rPr>
          <w:b/>
          <w:i/>
          <w:spacing w:val="-13"/>
        </w:rPr>
        <w:t xml:space="preserve"> </w:t>
      </w:r>
      <w:r>
        <w:rPr>
          <w:b/>
          <w:i/>
        </w:rPr>
        <w:t>Education</w:t>
      </w:r>
      <w:r>
        <w:rPr>
          <w:b/>
          <w:i/>
          <w:spacing w:val="-12"/>
        </w:rPr>
        <w:t xml:space="preserve"> </w:t>
      </w:r>
      <w:r>
        <w:rPr>
          <w:b/>
          <w:i/>
        </w:rPr>
        <w:t>Act</w:t>
      </w:r>
      <w:r>
        <w:t xml:space="preserve">). Students may NOT bring any form of knife or firearm </w:t>
      </w:r>
      <w:r w:rsidR="00887FBB">
        <w:t>on school property.</w:t>
      </w:r>
    </w:p>
    <w:p w14:paraId="51BD8EA8" w14:textId="77777777" w:rsidR="00DD3705" w:rsidRDefault="00DD3705" w:rsidP="00C45B6A">
      <w:pPr>
        <w:pStyle w:val="TableParagraph"/>
        <w:ind w:left="0"/>
        <w:rPr>
          <w:b/>
          <w:bCs/>
          <w:sz w:val="24"/>
          <w:szCs w:val="24"/>
        </w:rPr>
      </w:pPr>
    </w:p>
    <w:p w14:paraId="175ED97F" w14:textId="56C8003A" w:rsidR="00171257" w:rsidRPr="00171257" w:rsidRDefault="00171257" w:rsidP="00DD3705">
      <w:pPr>
        <w:pStyle w:val="TableParagraph"/>
        <w:rPr>
          <w:b/>
          <w:bCs/>
          <w:sz w:val="24"/>
          <w:szCs w:val="24"/>
        </w:rPr>
      </w:pPr>
      <w:r w:rsidRPr="00171257">
        <w:rPr>
          <w:b/>
          <w:bCs/>
          <w:sz w:val="24"/>
          <w:szCs w:val="24"/>
        </w:rPr>
        <w:t>STUDENT CODE</w:t>
      </w:r>
      <w:r w:rsidR="00025DE9">
        <w:rPr>
          <w:b/>
          <w:bCs/>
          <w:sz w:val="24"/>
          <w:szCs w:val="24"/>
        </w:rPr>
        <w:t>S</w:t>
      </w:r>
      <w:r w:rsidRPr="00171257">
        <w:rPr>
          <w:b/>
          <w:bCs/>
          <w:sz w:val="24"/>
          <w:szCs w:val="24"/>
        </w:rPr>
        <w:t xml:space="preserve"> OF CONDUCT</w:t>
      </w:r>
    </w:p>
    <w:p w14:paraId="35E7984C" w14:textId="628453B3" w:rsidR="007B620A" w:rsidRPr="00A456C8" w:rsidRDefault="00262B5B" w:rsidP="007B620A">
      <w:pPr>
        <w:spacing w:before="80"/>
        <w:ind w:left="911" w:hanging="812"/>
        <w:rPr>
          <w:b/>
          <w:bCs/>
        </w:rPr>
      </w:pPr>
      <w:r w:rsidRPr="00A456C8">
        <w:rPr>
          <w:b/>
          <w:bCs/>
        </w:rPr>
        <w:t xml:space="preserve">OHS </w:t>
      </w:r>
      <w:r w:rsidR="007B620A" w:rsidRPr="00A456C8">
        <w:rPr>
          <w:b/>
          <w:bCs/>
        </w:rPr>
        <w:t xml:space="preserve">Core Values: </w:t>
      </w:r>
    </w:p>
    <w:p w14:paraId="10CA7214" w14:textId="77777777" w:rsidR="007B620A" w:rsidRPr="008E36C4" w:rsidRDefault="007B620A" w:rsidP="007B620A">
      <w:pPr>
        <w:spacing w:before="80"/>
        <w:ind w:left="911" w:hanging="812"/>
        <w:rPr>
          <w:sz w:val="18"/>
          <w:szCs w:val="18"/>
        </w:rPr>
      </w:pPr>
      <w:r w:rsidRPr="008E36C4">
        <w:rPr>
          <w:sz w:val="18"/>
          <w:szCs w:val="18"/>
        </w:rPr>
        <w:tab/>
        <w:t>B-Belonging: feeling safe and connected in our school</w:t>
      </w:r>
    </w:p>
    <w:p w14:paraId="41873445" w14:textId="77777777" w:rsidR="007B620A" w:rsidRPr="008E36C4" w:rsidRDefault="007B620A" w:rsidP="007B620A">
      <w:pPr>
        <w:spacing w:before="80"/>
        <w:ind w:left="911" w:hanging="812"/>
        <w:rPr>
          <w:sz w:val="18"/>
          <w:szCs w:val="18"/>
        </w:rPr>
      </w:pPr>
      <w:r w:rsidRPr="008E36C4">
        <w:rPr>
          <w:sz w:val="18"/>
          <w:szCs w:val="18"/>
        </w:rPr>
        <w:tab/>
        <w:t>L-Leadership: being positive, respectful representatives of our school</w:t>
      </w:r>
    </w:p>
    <w:p w14:paraId="7AED0E15" w14:textId="77777777" w:rsidR="007B620A" w:rsidRPr="008E36C4" w:rsidRDefault="007B620A" w:rsidP="007B620A">
      <w:pPr>
        <w:spacing w:before="80"/>
        <w:ind w:left="911" w:hanging="812"/>
        <w:rPr>
          <w:sz w:val="18"/>
          <w:szCs w:val="18"/>
        </w:rPr>
      </w:pPr>
      <w:r w:rsidRPr="008E36C4">
        <w:rPr>
          <w:sz w:val="18"/>
          <w:szCs w:val="18"/>
        </w:rPr>
        <w:tab/>
        <w:t>U- Unity: creating acceptance and solidarity by working together</w:t>
      </w:r>
    </w:p>
    <w:p w14:paraId="734245B8" w14:textId="77777777" w:rsidR="007B620A" w:rsidRPr="008E36C4" w:rsidRDefault="007B620A" w:rsidP="007B620A">
      <w:pPr>
        <w:spacing w:before="80"/>
        <w:ind w:left="911" w:hanging="812"/>
        <w:rPr>
          <w:sz w:val="18"/>
          <w:szCs w:val="18"/>
        </w:rPr>
      </w:pPr>
      <w:r w:rsidRPr="008E36C4">
        <w:rPr>
          <w:sz w:val="18"/>
          <w:szCs w:val="18"/>
        </w:rPr>
        <w:tab/>
        <w:t>E-Engagement: connecting in our school community</w:t>
      </w:r>
    </w:p>
    <w:p w14:paraId="50799B0E" w14:textId="098BD931" w:rsidR="007B620A" w:rsidRPr="008E36C4" w:rsidRDefault="007B620A" w:rsidP="007B620A">
      <w:pPr>
        <w:spacing w:before="80"/>
        <w:ind w:left="911" w:hanging="812"/>
        <w:rPr>
          <w:sz w:val="18"/>
          <w:szCs w:val="18"/>
        </w:rPr>
      </w:pPr>
      <w:r w:rsidRPr="008E36C4">
        <w:rPr>
          <w:sz w:val="18"/>
          <w:szCs w:val="18"/>
        </w:rPr>
        <w:tab/>
        <w:t>S- Success: working towards achieving our goals and potential</w:t>
      </w:r>
    </w:p>
    <w:p w14:paraId="5517D423" w14:textId="64972301" w:rsidR="00262B5B" w:rsidRDefault="00262B5B" w:rsidP="00A456C8">
      <w:pPr>
        <w:spacing w:before="80"/>
        <w:ind w:left="911" w:hanging="812"/>
        <w:rPr>
          <w:b/>
          <w:bCs/>
          <w:sz w:val="18"/>
          <w:szCs w:val="18"/>
        </w:rPr>
      </w:pPr>
      <w:r w:rsidRPr="00A456C8">
        <w:rPr>
          <w:b/>
          <w:bCs/>
        </w:rPr>
        <w:t>Code of Conduct</w:t>
      </w:r>
      <w:r w:rsidRPr="008E36C4">
        <w:rPr>
          <w:b/>
          <w:bCs/>
          <w:sz w:val="18"/>
          <w:szCs w:val="18"/>
        </w:rPr>
        <w:t xml:space="preserve"> (adapted from Sun West School Division AP </w:t>
      </w:r>
      <w:r w:rsidR="008E36C4" w:rsidRPr="008E36C4">
        <w:rPr>
          <w:b/>
          <w:bCs/>
          <w:sz w:val="18"/>
          <w:szCs w:val="18"/>
        </w:rPr>
        <w:t>350:</w:t>
      </w:r>
      <w:r w:rsidR="008F7655">
        <w:rPr>
          <w:b/>
          <w:bCs/>
          <w:sz w:val="18"/>
          <w:szCs w:val="18"/>
        </w:rPr>
        <w:t xml:space="preserve"> </w:t>
      </w:r>
      <w:r w:rsidR="008E36C4" w:rsidRPr="008E36C4">
        <w:rPr>
          <w:b/>
          <w:bCs/>
          <w:sz w:val="18"/>
          <w:szCs w:val="18"/>
        </w:rPr>
        <w:t>Student Conduct)</w:t>
      </w:r>
    </w:p>
    <w:p w14:paraId="5DECD782" w14:textId="3F965E8E" w:rsidR="008E36C4" w:rsidRDefault="008E36C4" w:rsidP="008E36C4">
      <w:pPr>
        <w:pStyle w:val="ListParagraph"/>
        <w:numPr>
          <w:ilvl w:val="0"/>
          <w:numId w:val="16"/>
        </w:numPr>
        <w:spacing w:before="80"/>
        <w:rPr>
          <w:sz w:val="18"/>
          <w:szCs w:val="18"/>
        </w:rPr>
      </w:pPr>
      <w:r>
        <w:rPr>
          <w:sz w:val="18"/>
          <w:szCs w:val="18"/>
        </w:rPr>
        <w:t xml:space="preserve">Students have </w:t>
      </w:r>
      <w:r w:rsidR="008D0BC8">
        <w:rPr>
          <w:sz w:val="18"/>
          <w:szCs w:val="18"/>
        </w:rPr>
        <w:t xml:space="preserve">the </w:t>
      </w:r>
      <w:r w:rsidR="008D0BC8" w:rsidRPr="00714751">
        <w:rPr>
          <w:b/>
          <w:bCs/>
          <w:sz w:val="18"/>
          <w:szCs w:val="18"/>
        </w:rPr>
        <w:t xml:space="preserve">right </w:t>
      </w:r>
      <w:r w:rsidR="008D0BC8">
        <w:rPr>
          <w:sz w:val="18"/>
          <w:szCs w:val="18"/>
        </w:rPr>
        <w:t xml:space="preserve">to be treated with courtesy, respect, consistency and fairness. </w:t>
      </w:r>
      <w:r w:rsidR="001D7FF3">
        <w:rPr>
          <w:sz w:val="18"/>
          <w:szCs w:val="18"/>
        </w:rPr>
        <w:t xml:space="preserve">Students are </w:t>
      </w:r>
      <w:r w:rsidR="001D7FF3" w:rsidRPr="00714751">
        <w:rPr>
          <w:b/>
          <w:bCs/>
          <w:sz w:val="18"/>
          <w:szCs w:val="18"/>
        </w:rPr>
        <w:t>expected</w:t>
      </w:r>
      <w:r w:rsidR="001D7FF3">
        <w:rPr>
          <w:sz w:val="18"/>
          <w:szCs w:val="18"/>
        </w:rPr>
        <w:t xml:space="preserve"> to show courtesy and respect for all people in the school and in the community. </w:t>
      </w:r>
    </w:p>
    <w:p w14:paraId="5ED1D3C8" w14:textId="329B31F5" w:rsidR="008D0BC8" w:rsidRDefault="008D0BC8" w:rsidP="008E36C4">
      <w:pPr>
        <w:pStyle w:val="ListParagraph"/>
        <w:numPr>
          <w:ilvl w:val="0"/>
          <w:numId w:val="16"/>
        </w:numPr>
        <w:spacing w:before="80"/>
        <w:rPr>
          <w:sz w:val="18"/>
          <w:szCs w:val="18"/>
        </w:rPr>
      </w:pPr>
      <w:r>
        <w:rPr>
          <w:sz w:val="18"/>
          <w:szCs w:val="18"/>
        </w:rPr>
        <w:t xml:space="preserve">Students </w:t>
      </w:r>
      <w:r w:rsidR="001D7FF3">
        <w:rPr>
          <w:sz w:val="18"/>
          <w:szCs w:val="18"/>
        </w:rPr>
        <w:t xml:space="preserve">have the </w:t>
      </w:r>
      <w:r w:rsidR="001D7FF3" w:rsidRPr="00714751">
        <w:rPr>
          <w:b/>
          <w:bCs/>
          <w:sz w:val="18"/>
          <w:szCs w:val="18"/>
        </w:rPr>
        <w:t>right</w:t>
      </w:r>
      <w:r>
        <w:rPr>
          <w:sz w:val="18"/>
          <w:szCs w:val="18"/>
        </w:rPr>
        <w:t xml:space="preserve"> to work in a school atmosphere which is safe, secure, inclusive, non-threatening and conducive to their learning. </w:t>
      </w:r>
      <w:r w:rsidR="001D7FF3">
        <w:rPr>
          <w:sz w:val="18"/>
          <w:szCs w:val="18"/>
        </w:rPr>
        <w:t xml:space="preserve">Students are </w:t>
      </w:r>
      <w:r w:rsidR="001D7FF3" w:rsidRPr="00714751">
        <w:rPr>
          <w:b/>
          <w:bCs/>
          <w:sz w:val="18"/>
          <w:szCs w:val="18"/>
        </w:rPr>
        <w:t>expected</w:t>
      </w:r>
      <w:r w:rsidR="001D7FF3">
        <w:rPr>
          <w:sz w:val="18"/>
          <w:szCs w:val="18"/>
        </w:rPr>
        <w:t xml:space="preserve"> to demonstrate </w:t>
      </w:r>
      <w:proofErr w:type="spellStart"/>
      <w:r w:rsidR="001D7FF3">
        <w:rPr>
          <w:sz w:val="18"/>
          <w:szCs w:val="18"/>
        </w:rPr>
        <w:t>behaviour</w:t>
      </w:r>
      <w:proofErr w:type="spellEnd"/>
      <w:r w:rsidR="001D7FF3">
        <w:rPr>
          <w:sz w:val="18"/>
          <w:szCs w:val="18"/>
        </w:rPr>
        <w:t xml:space="preserve"> that contributes to a supportive and safe</w:t>
      </w:r>
      <w:r w:rsidR="002B52C6">
        <w:rPr>
          <w:sz w:val="18"/>
          <w:szCs w:val="18"/>
        </w:rPr>
        <w:t>,</w:t>
      </w:r>
      <w:r w:rsidR="001D7FF3">
        <w:rPr>
          <w:sz w:val="18"/>
          <w:szCs w:val="18"/>
        </w:rPr>
        <w:t xml:space="preserve"> inclusive learning environment</w:t>
      </w:r>
      <w:r w:rsidR="002B52C6">
        <w:rPr>
          <w:sz w:val="18"/>
          <w:szCs w:val="18"/>
        </w:rPr>
        <w:t xml:space="preserve"> for all.</w:t>
      </w:r>
    </w:p>
    <w:p w14:paraId="50B9B9B3" w14:textId="5C2DA90A" w:rsidR="00F97D5B" w:rsidRDefault="001D7FF3" w:rsidP="00F97D5B">
      <w:pPr>
        <w:pStyle w:val="ListParagraph"/>
        <w:numPr>
          <w:ilvl w:val="0"/>
          <w:numId w:val="16"/>
        </w:numPr>
        <w:spacing w:before="80"/>
        <w:rPr>
          <w:sz w:val="18"/>
          <w:szCs w:val="18"/>
        </w:rPr>
      </w:pPr>
      <w:r>
        <w:rPr>
          <w:sz w:val="18"/>
          <w:szCs w:val="18"/>
        </w:rPr>
        <w:t xml:space="preserve">Students </w:t>
      </w:r>
      <w:r w:rsidR="002B52C6">
        <w:rPr>
          <w:sz w:val="18"/>
          <w:szCs w:val="18"/>
        </w:rPr>
        <w:t xml:space="preserve">have the </w:t>
      </w:r>
      <w:r w:rsidR="002B52C6" w:rsidRPr="00714751">
        <w:rPr>
          <w:b/>
          <w:bCs/>
          <w:sz w:val="18"/>
          <w:szCs w:val="18"/>
        </w:rPr>
        <w:t>right</w:t>
      </w:r>
      <w:r w:rsidR="002B52C6">
        <w:rPr>
          <w:sz w:val="18"/>
          <w:szCs w:val="18"/>
        </w:rPr>
        <w:t xml:space="preserve"> to be </w:t>
      </w:r>
      <w:r w:rsidR="00E52B1D">
        <w:rPr>
          <w:sz w:val="18"/>
          <w:szCs w:val="18"/>
        </w:rPr>
        <w:t>presented with clear</w:t>
      </w:r>
      <w:r w:rsidR="00072F1B">
        <w:rPr>
          <w:sz w:val="18"/>
          <w:szCs w:val="18"/>
        </w:rPr>
        <w:t>, relevant lessons</w:t>
      </w:r>
      <w:r w:rsidR="00F97D5B">
        <w:rPr>
          <w:sz w:val="18"/>
          <w:szCs w:val="18"/>
        </w:rPr>
        <w:t xml:space="preserve">. Students are </w:t>
      </w:r>
      <w:r w:rsidR="00F97D5B" w:rsidRPr="00714751">
        <w:rPr>
          <w:b/>
          <w:bCs/>
          <w:sz w:val="18"/>
          <w:szCs w:val="18"/>
        </w:rPr>
        <w:t>expected</w:t>
      </w:r>
      <w:r w:rsidR="00F97D5B">
        <w:rPr>
          <w:sz w:val="18"/>
          <w:szCs w:val="18"/>
        </w:rPr>
        <w:t xml:space="preserve"> to work to the best of their ability</w:t>
      </w:r>
      <w:r w:rsidR="00CE54C2">
        <w:rPr>
          <w:sz w:val="18"/>
          <w:szCs w:val="18"/>
        </w:rPr>
        <w:t xml:space="preserve"> and </w:t>
      </w:r>
      <w:r w:rsidR="006B2EB1">
        <w:rPr>
          <w:sz w:val="18"/>
          <w:szCs w:val="18"/>
        </w:rPr>
        <w:t>to take pride in their work</w:t>
      </w:r>
      <w:r w:rsidR="00F97D5B">
        <w:rPr>
          <w:sz w:val="18"/>
          <w:szCs w:val="18"/>
        </w:rPr>
        <w:t>. They are expected to attend classes</w:t>
      </w:r>
      <w:r w:rsidR="00F70E8C">
        <w:rPr>
          <w:sz w:val="18"/>
          <w:szCs w:val="18"/>
        </w:rPr>
        <w:t>, with appropriate materials and co</w:t>
      </w:r>
      <w:r w:rsidR="002565B5">
        <w:rPr>
          <w:sz w:val="18"/>
          <w:szCs w:val="18"/>
        </w:rPr>
        <w:t>mpleted assignments.</w:t>
      </w:r>
    </w:p>
    <w:p w14:paraId="7CE6F833" w14:textId="2EC63B72" w:rsidR="00F70E8C" w:rsidRPr="00F97D5B" w:rsidRDefault="00F70E8C" w:rsidP="00F97D5B">
      <w:pPr>
        <w:pStyle w:val="ListParagraph"/>
        <w:numPr>
          <w:ilvl w:val="0"/>
          <w:numId w:val="16"/>
        </w:numPr>
        <w:spacing w:before="80"/>
        <w:rPr>
          <w:sz w:val="18"/>
          <w:szCs w:val="18"/>
        </w:rPr>
      </w:pPr>
      <w:r>
        <w:rPr>
          <w:sz w:val="18"/>
          <w:szCs w:val="18"/>
        </w:rPr>
        <w:t xml:space="preserve">Students have the </w:t>
      </w:r>
      <w:r w:rsidRPr="002F34AB">
        <w:rPr>
          <w:b/>
          <w:bCs/>
          <w:sz w:val="18"/>
          <w:szCs w:val="18"/>
        </w:rPr>
        <w:t>right</w:t>
      </w:r>
      <w:r>
        <w:rPr>
          <w:sz w:val="18"/>
          <w:szCs w:val="18"/>
        </w:rPr>
        <w:t xml:space="preserve"> to </w:t>
      </w:r>
      <w:r w:rsidR="006B2EB1">
        <w:rPr>
          <w:sz w:val="18"/>
          <w:szCs w:val="18"/>
        </w:rPr>
        <w:t xml:space="preserve">a wide range of </w:t>
      </w:r>
      <w:r w:rsidR="00D8508D">
        <w:rPr>
          <w:sz w:val="18"/>
          <w:szCs w:val="18"/>
        </w:rPr>
        <w:t xml:space="preserve">activities </w:t>
      </w:r>
      <w:r w:rsidR="00303148">
        <w:rPr>
          <w:sz w:val="18"/>
          <w:szCs w:val="18"/>
        </w:rPr>
        <w:t>in the classroom and the school community</w:t>
      </w:r>
      <w:r w:rsidR="00D8508D">
        <w:rPr>
          <w:sz w:val="18"/>
          <w:szCs w:val="18"/>
        </w:rPr>
        <w:t xml:space="preserve">. Students are </w:t>
      </w:r>
      <w:r w:rsidR="00D8508D" w:rsidRPr="002F34AB">
        <w:rPr>
          <w:b/>
          <w:bCs/>
          <w:sz w:val="18"/>
          <w:szCs w:val="18"/>
        </w:rPr>
        <w:t>expected</w:t>
      </w:r>
      <w:r w:rsidR="00D8508D">
        <w:rPr>
          <w:sz w:val="18"/>
          <w:szCs w:val="18"/>
        </w:rPr>
        <w:t xml:space="preserve"> to make the most of </w:t>
      </w:r>
      <w:proofErr w:type="gramStart"/>
      <w:r w:rsidR="00D8508D">
        <w:rPr>
          <w:sz w:val="18"/>
          <w:szCs w:val="18"/>
        </w:rPr>
        <w:t>opportunities</w:t>
      </w:r>
      <w:proofErr w:type="gramEnd"/>
      <w:r w:rsidR="00D8508D">
        <w:rPr>
          <w:sz w:val="18"/>
          <w:szCs w:val="18"/>
        </w:rPr>
        <w:t xml:space="preserve"> </w:t>
      </w:r>
      <w:r w:rsidR="00303148">
        <w:rPr>
          <w:sz w:val="18"/>
          <w:szCs w:val="18"/>
        </w:rPr>
        <w:t xml:space="preserve">through </w:t>
      </w:r>
      <w:r w:rsidR="00714751">
        <w:rPr>
          <w:sz w:val="18"/>
          <w:szCs w:val="18"/>
        </w:rPr>
        <w:t xml:space="preserve">active classroom participation and involvement in other school activities. </w:t>
      </w:r>
    </w:p>
    <w:p w14:paraId="6EA4E89D" w14:textId="77777777" w:rsidR="002C7BEA" w:rsidRDefault="002C7BEA">
      <w:pPr>
        <w:pStyle w:val="BodyText"/>
        <w:spacing w:before="2"/>
      </w:pPr>
    </w:p>
    <w:p w14:paraId="147C6726" w14:textId="1259A45E" w:rsidR="00025DE9" w:rsidRPr="00A456C8" w:rsidRDefault="0008340A" w:rsidP="006C2F9D">
      <w:pPr>
        <w:pStyle w:val="Heading2"/>
        <w:ind w:left="0"/>
        <w:jc w:val="left"/>
        <w:rPr>
          <w:sz w:val="22"/>
          <w:szCs w:val="22"/>
        </w:rPr>
      </w:pPr>
      <w:r w:rsidRPr="00A456C8">
        <w:rPr>
          <w:sz w:val="22"/>
          <w:szCs w:val="22"/>
        </w:rPr>
        <w:t>Bullying</w:t>
      </w:r>
    </w:p>
    <w:p w14:paraId="692C3DC9" w14:textId="1CD3FFE3" w:rsidR="0008340A" w:rsidRPr="003275F9" w:rsidRDefault="0008340A" w:rsidP="006C2F9D">
      <w:pPr>
        <w:pStyle w:val="Heading2"/>
        <w:ind w:left="0"/>
        <w:jc w:val="left"/>
        <w:rPr>
          <w:b w:val="0"/>
          <w:bCs w:val="0"/>
          <w:sz w:val="18"/>
          <w:szCs w:val="18"/>
        </w:rPr>
      </w:pPr>
      <w:r>
        <w:rPr>
          <w:b w:val="0"/>
          <w:bCs w:val="0"/>
          <w:sz w:val="18"/>
          <w:szCs w:val="18"/>
        </w:rPr>
        <w:t xml:space="preserve">OHS has a </w:t>
      </w:r>
      <w:r w:rsidR="00F53002">
        <w:rPr>
          <w:b w:val="0"/>
          <w:bCs w:val="0"/>
          <w:sz w:val="18"/>
          <w:szCs w:val="18"/>
        </w:rPr>
        <w:t>zero-tolerance</w:t>
      </w:r>
      <w:r>
        <w:rPr>
          <w:b w:val="0"/>
          <w:bCs w:val="0"/>
          <w:sz w:val="18"/>
          <w:szCs w:val="18"/>
        </w:rPr>
        <w:t xml:space="preserve"> policy for bullying</w:t>
      </w:r>
      <w:r w:rsidR="003275F9">
        <w:rPr>
          <w:b w:val="0"/>
          <w:bCs w:val="0"/>
          <w:sz w:val="18"/>
          <w:szCs w:val="18"/>
        </w:rPr>
        <w:t xml:space="preserve">, which is defined as </w:t>
      </w:r>
      <w:r w:rsidR="003275F9" w:rsidRPr="003275F9">
        <w:rPr>
          <w:b w:val="0"/>
          <w:bCs w:val="0"/>
          <w:i/>
          <w:iCs/>
          <w:sz w:val="18"/>
          <w:szCs w:val="18"/>
        </w:rPr>
        <w:t xml:space="preserve">“the deliberate repeated or habitual harassment or hostile treatment of another or others by an individual or </w:t>
      </w:r>
      <w:r w:rsidR="001C34CA" w:rsidRPr="003275F9">
        <w:rPr>
          <w:b w:val="0"/>
          <w:bCs w:val="0"/>
          <w:i/>
          <w:iCs/>
          <w:sz w:val="18"/>
          <w:szCs w:val="18"/>
        </w:rPr>
        <w:t>group and</w:t>
      </w:r>
      <w:r w:rsidR="003275F9" w:rsidRPr="003275F9">
        <w:rPr>
          <w:b w:val="0"/>
          <w:bCs w:val="0"/>
          <w:i/>
          <w:iCs/>
          <w:sz w:val="18"/>
          <w:szCs w:val="18"/>
        </w:rPr>
        <w:t xml:space="preserve"> intend to harm others”.</w:t>
      </w:r>
      <w:r w:rsidR="003275F9">
        <w:rPr>
          <w:b w:val="0"/>
          <w:bCs w:val="0"/>
          <w:i/>
          <w:iCs/>
          <w:sz w:val="18"/>
          <w:szCs w:val="18"/>
        </w:rPr>
        <w:t xml:space="preserve"> </w:t>
      </w:r>
      <w:r w:rsidR="007E0E83">
        <w:rPr>
          <w:b w:val="0"/>
          <w:bCs w:val="0"/>
          <w:sz w:val="18"/>
          <w:szCs w:val="18"/>
        </w:rPr>
        <w:t xml:space="preserve">OHS Staff encourages any form bullying to be reported to any staff member in the building. </w:t>
      </w:r>
      <w:r w:rsidR="003275F9">
        <w:rPr>
          <w:b w:val="0"/>
          <w:bCs w:val="0"/>
          <w:sz w:val="18"/>
          <w:szCs w:val="18"/>
        </w:rPr>
        <w:t xml:space="preserve">All situations </w:t>
      </w:r>
      <w:r w:rsidR="004365D2">
        <w:rPr>
          <w:b w:val="0"/>
          <w:bCs w:val="0"/>
          <w:sz w:val="18"/>
          <w:szCs w:val="18"/>
        </w:rPr>
        <w:t xml:space="preserve">on school grounds during the school day </w:t>
      </w:r>
      <w:r w:rsidR="003275F9">
        <w:rPr>
          <w:b w:val="0"/>
          <w:bCs w:val="0"/>
          <w:sz w:val="18"/>
          <w:szCs w:val="18"/>
        </w:rPr>
        <w:t>involving bullying, including cyber-bullying,</w:t>
      </w:r>
      <w:r w:rsidR="004365D2">
        <w:rPr>
          <w:b w:val="0"/>
          <w:bCs w:val="0"/>
          <w:sz w:val="18"/>
          <w:szCs w:val="18"/>
        </w:rPr>
        <w:t xml:space="preserve"> </w:t>
      </w:r>
      <w:r w:rsidR="003275F9">
        <w:rPr>
          <w:b w:val="0"/>
          <w:bCs w:val="0"/>
          <w:sz w:val="18"/>
          <w:szCs w:val="18"/>
        </w:rPr>
        <w:t xml:space="preserve">will be taken </w:t>
      </w:r>
      <w:r w:rsidR="005F24A0">
        <w:rPr>
          <w:b w:val="0"/>
          <w:bCs w:val="0"/>
          <w:sz w:val="18"/>
          <w:szCs w:val="18"/>
        </w:rPr>
        <w:t>seriously,</w:t>
      </w:r>
      <w:r w:rsidR="003275F9">
        <w:rPr>
          <w:b w:val="0"/>
          <w:bCs w:val="0"/>
          <w:sz w:val="18"/>
          <w:szCs w:val="18"/>
        </w:rPr>
        <w:t xml:space="preserve"> and dealt with appropriately. </w:t>
      </w:r>
      <w:r w:rsidR="00442C10">
        <w:rPr>
          <w:b w:val="0"/>
          <w:bCs w:val="0"/>
          <w:sz w:val="18"/>
          <w:szCs w:val="18"/>
        </w:rPr>
        <w:t>Depending on the situation, school administration may need to contact</w:t>
      </w:r>
      <w:r w:rsidR="0090664A">
        <w:rPr>
          <w:b w:val="0"/>
          <w:bCs w:val="0"/>
          <w:sz w:val="18"/>
          <w:szCs w:val="18"/>
        </w:rPr>
        <w:t xml:space="preserve"> the RCMP </w:t>
      </w:r>
      <w:r w:rsidR="00F53002">
        <w:rPr>
          <w:b w:val="0"/>
          <w:bCs w:val="0"/>
          <w:sz w:val="18"/>
          <w:szCs w:val="18"/>
        </w:rPr>
        <w:t>to pursue</w:t>
      </w:r>
      <w:r w:rsidR="007C0170">
        <w:rPr>
          <w:b w:val="0"/>
          <w:bCs w:val="0"/>
          <w:sz w:val="18"/>
          <w:szCs w:val="18"/>
        </w:rPr>
        <w:t xml:space="preserve"> </w:t>
      </w:r>
      <w:r w:rsidR="005F24A0">
        <w:rPr>
          <w:b w:val="0"/>
          <w:bCs w:val="0"/>
          <w:sz w:val="18"/>
          <w:szCs w:val="18"/>
        </w:rPr>
        <w:t xml:space="preserve">charges under the </w:t>
      </w:r>
      <w:r w:rsidR="00F53002">
        <w:rPr>
          <w:b w:val="0"/>
          <w:bCs w:val="0"/>
          <w:sz w:val="18"/>
          <w:szCs w:val="18"/>
        </w:rPr>
        <w:t xml:space="preserve">Anti-Bullying and Harassment Bylaw or </w:t>
      </w:r>
      <w:r w:rsidR="005F24A0">
        <w:rPr>
          <w:b w:val="0"/>
          <w:bCs w:val="0"/>
          <w:sz w:val="18"/>
          <w:szCs w:val="18"/>
        </w:rPr>
        <w:t xml:space="preserve">the Criminal Code of Canada. </w:t>
      </w:r>
    </w:p>
    <w:p w14:paraId="4A0E6DDC" w14:textId="77777777" w:rsidR="00025DE9" w:rsidRDefault="00025DE9" w:rsidP="00F53002">
      <w:pPr>
        <w:pStyle w:val="Heading2"/>
        <w:ind w:left="0"/>
        <w:jc w:val="left"/>
      </w:pPr>
    </w:p>
    <w:p w14:paraId="6EA4E89F" w14:textId="0C99C0EE" w:rsidR="002C7BEA" w:rsidRPr="00295222" w:rsidRDefault="005A101D" w:rsidP="00DD3705">
      <w:pPr>
        <w:pStyle w:val="Heading2"/>
        <w:ind w:left="0"/>
        <w:jc w:val="left"/>
        <w:rPr>
          <w:sz w:val="22"/>
          <w:szCs w:val="22"/>
        </w:rPr>
      </w:pPr>
      <w:r w:rsidRPr="00295222">
        <w:rPr>
          <w:sz w:val="22"/>
          <w:szCs w:val="22"/>
        </w:rPr>
        <w:t>OHS</w:t>
      </w:r>
      <w:r w:rsidRPr="00295222">
        <w:rPr>
          <w:spacing w:val="-3"/>
          <w:sz w:val="22"/>
          <w:szCs w:val="22"/>
        </w:rPr>
        <w:t xml:space="preserve"> </w:t>
      </w:r>
      <w:r w:rsidRPr="00295222">
        <w:rPr>
          <w:sz w:val="22"/>
          <w:szCs w:val="22"/>
        </w:rPr>
        <w:t>Discipline</w:t>
      </w:r>
      <w:r w:rsidRPr="00295222">
        <w:rPr>
          <w:spacing w:val="-5"/>
          <w:sz w:val="22"/>
          <w:szCs w:val="22"/>
        </w:rPr>
        <w:t xml:space="preserve"> </w:t>
      </w:r>
      <w:r w:rsidRPr="00295222">
        <w:rPr>
          <w:spacing w:val="-2"/>
          <w:sz w:val="22"/>
          <w:szCs w:val="22"/>
        </w:rPr>
        <w:t>Policy</w:t>
      </w:r>
    </w:p>
    <w:p w14:paraId="6EA4E8A6" w14:textId="755D1346" w:rsidR="002C7BEA" w:rsidRPr="00BA7EDD" w:rsidRDefault="005A101D" w:rsidP="00BA7EDD">
      <w:pPr>
        <w:rPr>
          <w:sz w:val="18"/>
          <w:szCs w:val="18"/>
        </w:rPr>
      </w:pPr>
      <w:r w:rsidRPr="00BA7EDD">
        <w:rPr>
          <w:sz w:val="18"/>
          <w:szCs w:val="18"/>
        </w:rPr>
        <w:t>Most</w:t>
      </w:r>
      <w:r w:rsidRPr="00BA7EDD">
        <w:rPr>
          <w:spacing w:val="-2"/>
          <w:sz w:val="18"/>
          <w:szCs w:val="18"/>
        </w:rPr>
        <w:t xml:space="preserve"> </w:t>
      </w:r>
      <w:r w:rsidRPr="00BA7EDD">
        <w:rPr>
          <w:sz w:val="18"/>
          <w:szCs w:val="18"/>
        </w:rPr>
        <w:t>discipline</w:t>
      </w:r>
      <w:r w:rsidRPr="00BA7EDD">
        <w:rPr>
          <w:spacing w:val="-2"/>
          <w:sz w:val="18"/>
          <w:szCs w:val="18"/>
        </w:rPr>
        <w:t xml:space="preserve"> </w:t>
      </w:r>
      <w:r w:rsidRPr="00BA7EDD">
        <w:rPr>
          <w:sz w:val="18"/>
          <w:szCs w:val="18"/>
        </w:rPr>
        <w:t>at</w:t>
      </w:r>
      <w:r w:rsidRPr="00BA7EDD">
        <w:rPr>
          <w:spacing w:val="-2"/>
          <w:sz w:val="18"/>
          <w:szCs w:val="18"/>
        </w:rPr>
        <w:t xml:space="preserve"> </w:t>
      </w:r>
      <w:r w:rsidRPr="00BA7EDD">
        <w:rPr>
          <w:sz w:val="18"/>
          <w:szCs w:val="18"/>
        </w:rPr>
        <w:t>OHS</w:t>
      </w:r>
      <w:r w:rsidRPr="00BA7EDD">
        <w:rPr>
          <w:spacing w:val="-2"/>
          <w:sz w:val="18"/>
          <w:szCs w:val="18"/>
        </w:rPr>
        <w:t xml:space="preserve"> </w:t>
      </w:r>
      <w:r w:rsidRPr="00BA7EDD">
        <w:rPr>
          <w:sz w:val="18"/>
          <w:szCs w:val="18"/>
        </w:rPr>
        <w:t>will</w:t>
      </w:r>
      <w:r w:rsidRPr="00BA7EDD">
        <w:rPr>
          <w:spacing w:val="-2"/>
          <w:sz w:val="18"/>
          <w:szCs w:val="18"/>
        </w:rPr>
        <w:t xml:space="preserve"> </w:t>
      </w:r>
      <w:r w:rsidRPr="00BA7EDD">
        <w:rPr>
          <w:sz w:val="18"/>
          <w:szCs w:val="18"/>
        </w:rPr>
        <w:t>be</w:t>
      </w:r>
      <w:r w:rsidRPr="00BA7EDD">
        <w:rPr>
          <w:spacing w:val="-2"/>
          <w:sz w:val="18"/>
          <w:szCs w:val="18"/>
        </w:rPr>
        <w:t xml:space="preserve"> </w:t>
      </w:r>
      <w:r w:rsidRPr="00BA7EDD">
        <w:rPr>
          <w:sz w:val="18"/>
          <w:szCs w:val="18"/>
        </w:rPr>
        <w:t>handled</w:t>
      </w:r>
      <w:r w:rsidRPr="00BA7EDD">
        <w:rPr>
          <w:spacing w:val="-2"/>
          <w:sz w:val="18"/>
          <w:szCs w:val="18"/>
        </w:rPr>
        <w:t xml:space="preserve"> </w:t>
      </w:r>
      <w:r w:rsidRPr="00BA7EDD">
        <w:rPr>
          <w:sz w:val="18"/>
          <w:szCs w:val="18"/>
        </w:rPr>
        <w:t>in</w:t>
      </w:r>
      <w:r w:rsidRPr="00BA7EDD">
        <w:rPr>
          <w:spacing w:val="-2"/>
          <w:sz w:val="18"/>
          <w:szCs w:val="18"/>
        </w:rPr>
        <w:t xml:space="preserve"> </w:t>
      </w:r>
      <w:r w:rsidRPr="00BA7EDD">
        <w:rPr>
          <w:sz w:val="18"/>
          <w:szCs w:val="18"/>
        </w:rPr>
        <w:t>the</w:t>
      </w:r>
      <w:r w:rsidRPr="00BA7EDD">
        <w:rPr>
          <w:spacing w:val="-4"/>
          <w:sz w:val="18"/>
          <w:szCs w:val="18"/>
        </w:rPr>
        <w:t xml:space="preserve"> </w:t>
      </w:r>
      <w:r w:rsidRPr="00BA7EDD">
        <w:rPr>
          <w:sz w:val="18"/>
          <w:szCs w:val="18"/>
        </w:rPr>
        <w:t>classroom,</w:t>
      </w:r>
      <w:r w:rsidRPr="00BA7EDD">
        <w:rPr>
          <w:spacing w:val="-4"/>
          <w:sz w:val="18"/>
          <w:szCs w:val="18"/>
        </w:rPr>
        <w:t xml:space="preserve"> </w:t>
      </w:r>
      <w:r w:rsidRPr="00BA7EDD">
        <w:rPr>
          <w:sz w:val="18"/>
          <w:szCs w:val="18"/>
        </w:rPr>
        <w:t>by</w:t>
      </w:r>
      <w:r w:rsidRPr="00BA7EDD">
        <w:rPr>
          <w:spacing w:val="-2"/>
          <w:sz w:val="18"/>
          <w:szCs w:val="18"/>
        </w:rPr>
        <w:t xml:space="preserve"> </w:t>
      </w:r>
      <w:r w:rsidRPr="00BA7EDD">
        <w:rPr>
          <w:sz w:val="18"/>
          <w:szCs w:val="18"/>
        </w:rPr>
        <w:t>the</w:t>
      </w:r>
      <w:r w:rsidRPr="00BA7EDD">
        <w:rPr>
          <w:spacing w:val="-2"/>
          <w:sz w:val="18"/>
          <w:szCs w:val="18"/>
        </w:rPr>
        <w:t xml:space="preserve"> </w:t>
      </w:r>
      <w:r w:rsidRPr="00BA7EDD">
        <w:rPr>
          <w:sz w:val="18"/>
          <w:szCs w:val="18"/>
        </w:rPr>
        <w:t>teacher.</w:t>
      </w:r>
      <w:r w:rsidR="00D4688D" w:rsidRPr="00BA7EDD">
        <w:rPr>
          <w:sz w:val="18"/>
          <w:szCs w:val="18"/>
        </w:rPr>
        <w:t xml:space="preserve"> </w:t>
      </w:r>
      <w:r w:rsidR="00060D5A" w:rsidRPr="00BA7EDD">
        <w:rPr>
          <w:sz w:val="18"/>
          <w:szCs w:val="18"/>
        </w:rPr>
        <w:t xml:space="preserve">The student will be given alternatives and encouraged to correct </w:t>
      </w:r>
      <w:proofErr w:type="spellStart"/>
      <w:r w:rsidR="00060D5A" w:rsidRPr="00BA7EDD">
        <w:rPr>
          <w:sz w:val="18"/>
          <w:szCs w:val="18"/>
        </w:rPr>
        <w:t>behaviour</w:t>
      </w:r>
      <w:proofErr w:type="spellEnd"/>
      <w:r w:rsidR="00060D5A" w:rsidRPr="00BA7EDD">
        <w:rPr>
          <w:sz w:val="18"/>
          <w:szCs w:val="18"/>
        </w:rPr>
        <w:t xml:space="preserve"> </w:t>
      </w:r>
      <w:r w:rsidR="00BA7EDD">
        <w:rPr>
          <w:sz w:val="18"/>
          <w:szCs w:val="18"/>
        </w:rPr>
        <w:t>i</w:t>
      </w:r>
      <w:r w:rsidR="00060D5A" w:rsidRPr="00BA7EDD">
        <w:rPr>
          <w:sz w:val="18"/>
          <w:szCs w:val="18"/>
        </w:rPr>
        <w:t xml:space="preserve">n positive ways. Staff and administrators will combine their professionalism with parental and student consultation to make fair and just decisions in all discipline issues. </w:t>
      </w:r>
    </w:p>
    <w:p w14:paraId="6EA4E8AC" w14:textId="77777777" w:rsidR="002C7BEA" w:rsidRDefault="002C7BEA">
      <w:pPr>
        <w:pStyle w:val="BodyText"/>
        <w:spacing w:before="8"/>
        <w:rPr>
          <w:sz w:val="17"/>
        </w:rPr>
      </w:pPr>
    </w:p>
    <w:p w14:paraId="46265C06" w14:textId="51EED72A" w:rsidR="00A456C8" w:rsidRDefault="005A101D" w:rsidP="006C2F9D">
      <w:pPr>
        <w:pStyle w:val="BodyText"/>
        <w:ind w:right="315"/>
      </w:pPr>
      <w:r w:rsidRPr="007C0170">
        <w:t>Depending</w:t>
      </w:r>
      <w:r w:rsidRPr="007C0170">
        <w:rPr>
          <w:spacing w:val="-5"/>
        </w:rPr>
        <w:t xml:space="preserve"> </w:t>
      </w:r>
      <w:r w:rsidRPr="007C0170">
        <w:t>on</w:t>
      </w:r>
      <w:r w:rsidRPr="007C0170">
        <w:rPr>
          <w:spacing w:val="-5"/>
        </w:rPr>
        <w:t xml:space="preserve"> </w:t>
      </w:r>
      <w:r w:rsidRPr="007C0170">
        <w:t>the</w:t>
      </w:r>
      <w:r w:rsidRPr="007C0170">
        <w:rPr>
          <w:spacing w:val="-5"/>
        </w:rPr>
        <w:t xml:space="preserve"> </w:t>
      </w:r>
      <w:r w:rsidRPr="007C0170">
        <w:t>situation</w:t>
      </w:r>
      <w:r w:rsidRPr="007C0170">
        <w:rPr>
          <w:spacing w:val="-5"/>
        </w:rPr>
        <w:t xml:space="preserve"> </w:t>
      </w:r>
      <w:r w:rsidRPr="007C0170">
        <w:t>and</w:t>
      </w:r>
      <w:r w:rsidRPr="007C0170">
        <w:rPr>
          <w:spacing w:val="-3"/>
        </w:rPr>
        <w:t xml:space="preserve"> </w:t>
      </w:r>
      <w:r w:rsidRPr="007C0170">
        <w:t>circumstances</w:t>
      </w:r>
      <w:r w:rsidRPr="007C0170">
        <w:rPr>
          <w:spacing w:val="-5"/>
        </w:rPr>
        <w:t xml:space="preserve"> </w:t>
      </w:r>
      <w:r w:rsidRPr="007C0170">
        <w:t>the</w:t>
      </w:r>
      <w:r w:rsidRPr="007C0170">
        <w:rPr>
          <w:spacing w:val="-5"/>
        </w:rPr>
        <w:t xml:space="preserve"> </w:t>
      </w:r>
      <w:r w:rsidRPr="007C0170">
        <w:t>student</w:t>
      </w:r>
      <w:r w:rsidRPr="007C0170">
        <w:rPr>
          <w:spacing w:val="-3"/>
        </w:rPr>
        <w:t xml:space="preserve"> </w:t>
      </w:r>
      <w:r w:rsidRPr="007C0170">
        <w:t>may</w:t>
      </w:r>
      <w:r w:rsidRPr="007C0170">
        <w:rPr>
          <w:spacing w:val="-5"/>
        </w:rPr>
        <w:t xml:space="preserve"> </w:t>
      </w:r>
      <w:r w:rsidRPr="007C0170">
        <w:t>be</w:t>
      </w:r>
      <w:r w:rsidRPr="007C0170">
        <w:rPr>
          <w:spacing w:val="-2"/>
        </w:rPr>
        <w:t xml:space="preserve"> </w:t>
      </w:r>
      <w:proofErr w:type="gramStart"/>
      <w:r w:rsidRPr="007C0170">
        <w:t>removed</w:t>
      </w:r>
      <w:proofErr w:type="gramEnd"/>
      <w:r w:rsidRPr="007C0170">
        <w:rPr>
          <w:spacing w:val="-2"/>
        </w:rPr>
        <w:t xml:space="preserve"> </w:t>
      </w:r>
      <w:r w:rsidRPr="007C0170">
        <w:t>to a</w:t>
      </w:r>
      <w:r w:rsidRPr="007C0170">
        <w:rPr>
          <w:spacing w:val="-13"/>
        </w:rPr>
        <w:t xml:space="preserve"> </w:t>
      </w:r>
      <w:r w:rsidRPr="007C0170">
        <w:t>different</w:t>
      </w:r>
      <w:r w:rsidRPr="007C0170">
        <w:rPr>
          <w:spacing w:val="-12"/>
        </w:rPr>
        <w:t xml:space="preserve"> </w:t>
      </w:r>
      <w:r w:rsidRPr="007C0170">
        <w:t>learning</w:t>
      </w:r>
      <w:r w:rsidRPr="007C0170">
        <w:rPr>
          <w:spacing w:val="-13"/>
        </w:rPr>
        <w:t xml:space="preserve"> </w:t>
      </w:r>
      <w:r w:rsidRPr="007C0170">
        <w:t>environment,</w:t>
      </w:r>
      <w:r w:rsidRPr="007C0170">
        <w:rPr>
          <w:spacing w:val="-12"/>
        </w:rPr>
        <w:t xml:space="preserve"> </w:t>
      </w:r>
      <w:r w:rsidR="007C0170" w:rsidRPr="007C0170">
        <w:rPr>
          <w:spacing w:val="-12"/>
        </w:rPr>
        <w:t xml:space="preserve">suspended, </w:t>
      </w:r>
      <w:r w:rsidRPr="007C0170">
        <w:t>or</w:t>
      </w:r>
      <w:r w:rsidRPr="007C0170">
        <w:rPr>
          <w:spacing w:val="-13"/>
        </w:rPr>
        <w:t xml:space="preserve"> </w:t>
      </w:r>
      <w:r w:rsidRPr="007C0170">
        <w:t>be</w:t>
      </w:r>
      <w:r w:rsidRPr="007C0170">
        <w:rPr>
          <w:spacing w:val="-13"/>
        </w:rPr>
        <w:t xml:space="preserve"> </w:t>
      </w:r>
      <w:r w:rsidRPr="007C0170">
        <w:t>considered</w:t>
      </w:r>
      <w:r w:rsidRPr="007C0170">
        <w:rPr>
          <w:spacing w:val="-12"/>
        </w:rPr>
        <w:t xml:space="preserve"> </w:t>
      </w:r>
      <w:r w:rsidRPr="007C0170">
        <w:t>for</w:t>
      </w:r>
      <w:r w:rsidRPr="007C0170">
        <w:rPr>
          <w:spacing w:val="-13"/>
        </w:rPr>
        <w:t xml:space="preserve"> </w:t>
      </w:r>
      <w:r w:rsidRPr="007C0170">
        <w:t>long</w:t>
      </w:r>
      <w:r w:rsidRPr="007C0170">
        <w:rPr>
          <w:spacing w:val="-12"/>
        </w:rPr>
        <w:t xml:space="preserve"> </w:t>
      </w:r>
      <w:r w:rsidRPr="007C0170">
        <w:t>term</w:t>
      </w:r>
      <w:r w:rsidRPr="007C0170">
        <w:rPr>
          <w:spacing w:val="-13"/>
        </w:rPr>
        <w:t xml:space="preserve"> </w:t>
      </w:r>
      <w:r w:rsidRPr="007C0170">
        <w:t>suspension</w:t>
      </w:r>
      <w:r w:rsidRPr="007C0170">
        <w:rPr>
          <w:spacing w:val="-12"/>
        </w:rPr>
        <w:t xml:space="preserve"> </w:t>
      </w:r>
      <w:r w:rsidRPr="007C0170">
        <w:t>with</w:t>
      </w:r>
      <w:r w:rsidRPr="007C0170">
        <w:rPr>
          <w:spacing w:val="-13"/>
        </w:rPr>
        <w:t xml:space="preserve"> </w:t>
      </w:r>
      <w:r w:rsidRPr="007C0170">
        <w:t>the</w:t>
      </w:r>
      <w:r w:rsidRPr="007C0170">
        <w:rPr>
          <w:spacing w:val="-12"/>
        </w:rPr>
        <w:t xml:space="preserve"> </w:t>
      </w:r>
      <w:r w:rsidRPr="007C0170">
        <w:t>ultimate consequence being an expulsion process or removal from class.</w:t>
      </w:r>
    </w:p>
    <w:p w14:paraId="03F1E556" w14:textId="77777777" w:rsidR="006F7147" w:rsidRDefault="006F7147" w:rsidP="006C2F9D">
      <w:pPr>
        <w:pStyle w:val="BodyText"/>
        <w:ind w:right="315"/>
      </w:pPr>
    </w:p>
    <w:p w14:paraId="63DE796D" w14:textId="62D5F7CD" w:rsidR="00413656" w:rsidRDefault="00413656" w:rsidP="00025DE9">
      <w:pPr>
        <w:pStyle w:val="Heading2"/>
        <w:ind w:left="0"/>
      </w:pPr>
      <w:r>
        <w:t>In-School Suspension/Acts of Service</w:t>
      </w:r>
    </w:p>
    <w:p w14:paraId="45904FEF" w14:textId="77777777" w:rsidR="00323124" w:rsidRPr="00323124" w:rsidRDefault="00323124">
      <w:pPr>
        <w:pStyle w:val="Heading2"/>
        <w:rPr>
          <w:sz w:val="18"/>
          <w:szCs w:val="18"/>
        </w:rPr>
      </w:pPr>
    </w:p>
    <w:p w14:paraId="699CD363" w14:textId="5B2FF22C" w:rsidR="00E853C6" w:rsidRDefault="00413656" w:rsidP="006C2F9D">
      <w:pPr>
        <w:pStyle w:val="BodyText"/>
      </w:pPr>
      <w:r w:rsidRPr="00CB6162">
        <w:t xml:space="preserve">Students who have chosen to act in defiance of the expectations of OHS’s policies may be assigned an in-school </w:t>
      </w:r>
      <w:r w:rsidR="00FF70A8" w:rsidRPr="00CB6162">
        <w:t>suspension of up to three days. Students who find themselves place</w:t>
      </w:r>
      <w:r w:rsidR="00E45491">
        <w:t>d</w:t>
      </w:r>
      <w:r w:rsidR="00FF70A8" w:rsidRPr="00CB6162">
        <w:t xml:space="preserve"> on an in-school suspension will be completing course work and may be tasked by administration to perform</w:t>
      </w:r>
      <w:r w:rsidR="007E4654" w:rsidRPr="00CB6162">
        <w:t xml:space="preserve"> in-school acts of service. The purpose of an in-school suspension is to communicate the severity of the offense committed against the school or school community by the student.</w:t>
      </w:r>
    </w:p>
    <w:p w14:paraId="332AF6D8" w14:textId="77777777" w:rsidR="00E853C6" w:rsidRDefault="00E853C6" w:rsidP="00E853C6"/>
    <w:p w14:paraId="78C890E7" w14:textId="77777777" w:rsidR="006C2F9D" w:rsidRDefault="005A101D" w:rsidP="006C2F9D">
      <w:pPr>
        <w:rPr>
          <w:b/>
          <w:bCs/>
          <w:spacing w:val="-4"/>
        </w:rPr>
      </w:pPr>
      <w:r w:rsidRPr="00F54186">
        <w:rPr>
          <w:b/>
          <w:bCs/>
        </w:rPr>
        <w:t xml:space="preserve">Student Dress </w:t>
      </w:r>
      <w:r w:rsidRPr="00F54186">
        <w:rPr>
          <w:b/>
          <w:bCs/>
          <w:spacing w:val="-4"/>
        </w:rPr>
        <w:t>Code</w:t>
      </w:r>
    </w:p>
    <w:p w14:paraId="6EA4E8BA" w14:textId="09FC0E7A" w:rsidR="002C7BEA" w:rsidRPr="006C2F9D" w:rsidRDefault="005A101D" w:rsidP="006C2F9D">
      <w:pPr>
        <w:rPr>
          <w:b/>
          <w:bCs/>
          <w:sz w:val="18"/>
          <w:szCs w:val="18"/>
        </w:rPr>
      </w:pPr>
      <w:r w:rsidRPr="006C2F9D">
        <w:rPr>
          <w:sz w:val="18"/>
          <w:szCs w:val="18"/>
        </w:rPr>
        <w:t>Students,</w:t>
      </w:r>
      <w:r w:rsidRPr="006C2F9D">
        <w:rPr>
          <w:spacing w:val="-5"/>
          <w:sz w:val="18"/>
          <w:szCs w:val="18"/>
        </w:rPr>
        <w:t xml:space="preserve"> </w:t>
      </w:r>
      <w:r w:rsidRPr="006C2F9D">
        <w:rPr>
          <w:sz w:val="18"/>
          <w:szCs w:val="18"/>
        </w:rPr>
        <w:t>staff,</w:t>
      </w:r>
      <w:r w:rsidRPr="006C2F9D">
        <w:rPr>
          <w:spacing w:val="-3"/>
          <w:sz w:val="18"/>
          <w:szCs w:val="18"/>
        </w:rPr>
        <w:t xml:space="preserve"> </w:t>
      </w:r>
      <w:r w:rsidRPr="006C2F9D">
        <w:rPr>
          <w:sz w:val="18"/>
          <w:szCs w:val="18"/>
        </w:rPr>
        <w:t>and</w:t>
      </w:r>
      <w:r w:rsidRPr="006C2F9D">
        <w:rPr>
          <w:spacing w:val="-5"/>
          <w:sz w:val="18"/>
          <w:szCs w:val="18"/>
        </w:rPr>
        <w:t xml:space="preserve"> </w:t>
      </w:r>
      <w:r w:rsidRPr="006C2F9D">
        <w:rPr>
          <w:sz w:val="18"/>
          <w:szCs w:val="18"/>
        </w:rPr>
        <w:t>parents</w:t>
      </w:r>
      <w:r w:rsidRPr="006C2F9D">
        <w:rPr>
          <w:spacing w:val="-4"/>
          <w:sz w:val="18"/>
          <w:szCs w:val="18"/>
        </w:rPr>
        <w:t xml:space="preserve"> </w:t>
      </w:r>
      <w:r w:rsidRPr="006C2F9D">
        <w:rPr>
          <w:sz w:val="18"/>
          <w:szCs w:val="18"/>
        </w:rPr>
        <w:t>have</w:t>
      </w:r>
      <w:r w:rsidRPr="006C2F9D">
        <w:rPr>
          <w:spacing w:val="-3"/>
          <w:sz w:val="18"/>
          <w:szCs w:val="18"/>
        </w:rPr>
        <w:t xml:space="preserve"> </w:t>
      </w:r>
      <w:r w:rsidRPr="006C2F9D">
        <w:rPr>
          <w:sz w:val="18"/>
          <w:szCs w:val="18"/>
        </w:rPr>
        <w:t>worked</w:t>
      </w:r>
      <w:r w:rsidRPr="006C2F9D">
        <w:rPr>
          <w:spacing w:val="-3"/>
          <w:sz w:val="18"/>
          <w:szCs w:val="18"/>
        </w:rPr>
        <w:t xml:space="preserve"> </w:t>
      </w:r>
      <w:r w:rsidRPr="006C2F9D">
        <w:rPr>
          <w:sz w:val="18"/>
          <w:szCs w:val="18"/>
        </w:rPr>
        <w:t>collaboratively</w:t>
      </w:r>
      <w:r w:rsidRPr="006C2F9D">
        <w:rPr>
          <w:spacing w:val="-5"/>
          <w:sz w:val="18"/>
          <w:szCs w:val="18"/>
        </w:rPr>
        <w:t xml:space="preserve"> </w:t>
      </w:r>
      <w:r w:rsidRPr="006C2F9D">
        <w:rPr>
          <w:sz w:val="18"/>
          <w:szCs w:val="18"/>
        </w:rPr>
        <w:t>to</w:t>
      </w:r>
      <w:r w:rsidRPr="006C2F9D">
        <w:rPr>
          <w:spacing w:val="-5"/>
          <w:sz w:val="18"/>
          <w:szCs w:val="18"/>
        </w:rPr>
        <w:t xml:space="preserve"> </w:t>
      </w:r>
      <w:r w:rsidRPr="006C2F9D">
        <w:rPr>
          <w:sz w:val="18"/>
          <w:szCs w:val="18"/>
        </w:rPr>
        <w:t>create</w:t>
      </w:r>
      <w:r w:rsidRPr="006C2F9D">
        <w:rPr>
          <w:spacing w:val="-5"/>
          <w:sz w:val="18"/>
          <w:szCs w:val="18"/>
        </w:rPr>
        <w:t xml:space="preserve"> </w:t>
      </w:r>
      <w:r w:rsidRPr="006C2F9D">
        <w:rPr>
          <w:sz w:val="18"/>
          <w:szCs w:val="18"/>
        </w:rPr>
        <w:t>an</w:t>
      </w:r>
      <w:r w:rsidRPr="006C2F9D">
        <w:rPr>
          <w:spacing w:val="-3"/>
          <w:sz w:val="18"/>
          <w:szCs w:val="18"/>
        </w:rPr>
        <w:t xml:space="preserve"> </w:t>
      </w:r>
      <w:r w:rsidRPr="006C2F9D">
        <w:rPr>
          <w:sz w:val="18"/>
          <w:szCs w:val="18"/>
        </w:rPr>
        <w:t>agreement</w:t>
      </w:r>
      <w:r w:rsidRPr="006C2F9D">
        <w:rPr>
          <w:spacing w:val="-3"/>
          <w:sz w:val="18"/>
          <w:szCs w:val="18"/>
        </w:rPr>
        <w:t xml:space="preserve"> </w:t>
      </w:r>
      <w:r w:rsidRPr="006C2F9D">
        <w:rPr>
          <w:sz w:val="18"/>
          <w:szCs w:val="18"/>
        </w:rPr>
        <w:t>in</w:t>
      </w:r>
      <w:r w:rsidRPr="006C2F9D">
        <w:rPr>
          <w:spacing w:val="-3"/>
          <w:sz w:val="18"/>
          <w:szCs w:val="18"/>
        </w:rPr>
        <w:t xml:space="preserve"> </w:t>
      </w:r>
      <w:r w:rsidRPr="006C2F9D">
        <w:rPr>
          <w:sz w:val="18"/>
          <w:szCs w:val="18"/>
        </w:rPr>
        <w:t>relation to dress code.</w:t>
      </w:r>
      <w:r w:rsidRPr="006C2F9D">
        <w:rPr>
          <w:spacing w:val="40"/>
          <w:sz w:val="18"/>
          <w:szCs w:val="18"/>
        </w:rPr>
        <w:t xml:space="preserve"> </w:t>
      </w:r>
      <w:r w:rsidRPr="006C2F9D">
        <w:rPr>
          <w:sz w:val="18"/>
          <w:szCs w:val="18"/>
        </w:rPr>
        <w:t xml:space="preserve">At OHS, we believe that a student’s </w:t>
      </w:r>
      <w:proofErr w:type="spellStart"/>
      <w:r w:rsidR="0040134C" w:rsidRPr="006C2F9D">
        <w:rPr>
          <w:sz w:val="18"/>
          <w:szCs w:val="18"/>
        </w:rPr>
        <w:t>behavio</w:t>
      </w:r>
      <w:r w:rsidR="0040134C">
        <w:rPr>
          <w:sz w:val="18"/>
          <w:szCs w:val="18"/>
        </w:rPr>
        <w:t>u</w:t>
      </w:r>
      <w:r w:rsidR="0040134C" w:rsidRPr="006C2F9D">
        <w:rPr>
          <w:sz w:val="18"/>
          <w:szCs w:val="18"/>
        </w:rPr>
        <w:t>r</w:t>
      </w:r>
      <w:proofErr w:type="spellEnd"/>
      <w:r w:rsidRPr="006C2F9D">
        <w:rPr>
          <w:sz w:val="18"/>
          <w:szCs w:val="18"/>
        </w:rPr>
        <w:t xml:space="preserve"> and appearance should always be of the highest order</w:t>
      </w:r>
      <w:r w:rsidR="00926A7C" w:rsidRPr="006C2F9D">
        <w:rPr>
          <w:sz w:val="18"/>
          <w:szCs w:val="18"/>
        </w:rPr>
        <w:t xml:space="preserve">. </w:t>
      </w:r>
      <w:r w:rsidRPr="006C2F9D">
        <w:rPr>
          <w:sz w:val="18"/>
          <w:szCs w:val="18"/>
        </w:rPr>
        <w:t>At OHS, we believe that:</w:t>
      </w:r>
    </w:p>
    <w:p w14:paraId="6EA4E8BE" w14:textId="4E08D040" w:rsidR="002C7BEA" w:rsidRPr="00E62E61" w:rsidRDefault="005A101D" w:rsidP="4A76EA39">
      <w:pPr>
        <w:pStyle w:val="ListParagraph"/>
        <w:numPr>
          <w:ilvl w:val="0"/>
          <w:numId w:val="12"/>
        </w:numPr>
        <w:tabs>
          <w:tab w:val="left" w:pos="821"/>
        </w:tabs>
        <w:spacing w:before="79"/>
        <w:ind w:right="318"/>
        <w:jc w:val="both"/>
        <w:rPr>
          <w:sz w:val="18"/>
          <w:szCs w:val="18"/>
        </w:rPr>
      </w:pPr>
      <w:r w:rsidRPr="4A76EA39">
        <w:rPr>
          <w:sz w:val="18"/>
          <w:szCs w:val="18"/>
        </w:rPr>
        <w:t>The dress of students must</w:t>
      </w:r>
      <w:r w:rsidRPr="4A76EA39">
        <w:rPr>
          <w:spacing w:val="-1"/>
          <w:sz w:val="18"/>
          <w:szCs w:val="18"/>
        </w:rPr>
        <w:t xml:space="preserve"> </w:t>
      </w:r>
      <w:r w:rsidRPr="4A76EA39">
        <w:rPr>
          <w:sz w:val="18"/>
          <w:szCs w:val="18"/>
        </w:rPr>
        <w:t>be</w:t>
      </w:r>
      <w:r w:rsidRPr="4A76EA39">
        <w:rPr>
          <w:spacing w:val="-1"/>
          <w:sz w:val="18"/>
          <w:szCs w:val="18"/>
        </w:rPr>
        <w:t xml:space="preserve"> </w:t>
      </w:r>
      <w:r w:rsidRPr="4A76EA39">
        <w:rPr>
          <w:sz w:val="18"/>
          <w:szCs w:val="18"/>
        </w:rPr>
        <w:t>respectful,</w:t>
      </w:r>
      <w:r w:rsidRPr="4A76EA39">
        <w:rPr>
          <w:spacing w:val="-1"/>
          <w:sz w:val="18"/>
          <w:szCs w:val="18"/>
        </w:rPr>
        <w:t xml:space="preserve"> </w:t>
      </w:r>
      <w:r w:rsidRPr="4A76EA39">
        <w:rPr>
          <w:sz w:val="18"/>
          <w:szCs w:val="18"/>
        </w:rPr>
        <w:t>appropriate,</w:t>
      </w:r>
      <w:r w:rsidRPr="4A76EA39">
        <w:rPr>
          <w:spacing w:val="-1"/>
          <w:sz w:val="18"/>
          <w:szCs w:val="18"/>
        </w:rPr>
        <w:t xml:space="preserve"> </w:t>
      </w:r>
      <w:r w:rsidRPr="4A76EA39">
        <w:rPr>
          <w:sz w:val="18"/>
          <w:szCs w:val="18"/>
        </w:rPr>
        <w:t>and</w:t>
      </w:r>
      <w:r w:rsidRPr="4A76EA39">
        <w:rPr>
          <w:spacing w:val="-1"/>
          <w:sz w:val="18"/>
          <w:szCs w:val="18"/>
        </w:rPr>
        <w:t xml:space="preserve"> </w:t>
      </w:r>
      <w:r w:rsidRPr="4A76EA39">
        <w:rPr>
          <w:sz w:val="18"/>
          <w:szCs w:val="18"/>
        </w:rPr>
        <w:t>modest,</w:t>
      </w:r>
      <w:r w:rsidRPr="4A76EA39">
        <w:rPr>
          <w:spacing w:val="-1"/>
          <w:sz w:val="18"/>
          <w:szCs w:val="18"/>
        </w:rPr>
        <w:t xml:space="preserve"> </w:t>
      </w:r>
      <w:r w:rsidRPr="4A76EA39">
        <w:rPr>
          <w:sz w:val="18"/>
          <w:szCs w:val="18"/>
        </w:rPr>
        <w:t>reflecting</w:t>
      </w:r>
      <w:r w:rsidRPr="4A76EA39">
        <w:rPr>
          <w:spacing w:val="-1"/>
          <w:sz w:val="18"/>
          <w:szCs w:val="18"/>
        </w:rPr>
        <w:t xml:space="preserve"> </w:t>
      </w:r>
      <w:r w:rsidRPr="4A76EA39">
        <w:rPr>
          <w:sz w:val="18"/>
          <w:szCs w:val="18"/>
        </w:rPr>
        <w:t>the standards of the school.</w:t>
      </w:r>
      <w:r w:rsidRPr="4A76EA39">
        <w:rPr>
          <w:spacing w:val="40"/>
          <w:sz w:val="18"/>
          <w:szCs w:val="18"/>
        </w:rPr>
        <w:t xml:space="preserve"> </w:t>
      </w:r>
    </w:p>
    <w:p w14:paraId="475D5BCF" w14:textId="5999B7C2" w:rsidR="4A76EA39" w:rsidRDefault="4A76EA39" w:rsidP="4A76EA39">
      <w:pPr>
        <w:tabs>
          <w:tab w:val="left" w:pos="821"/>
        </w:tabs>
        <w:spacing w:before="79"/>
        <w:ind w:right="318"/>
        <w:jc w:val="both"/>
      </w:pPr>
    </w:p>
    <w:p w14:paraId="6EA4E8BF" w14:textId="77777777" w:rsidR="002C7BEA" w:rsidRPr="00E62E61" w:rsidRDefault="005A101D" w:rsidP="00E62E61">
      <w:pPr>
        <w:pStyle w:val="ListParagraph"/>
        <w:numPr>
          <w:ilvl w:val="0"/>
          <w:numId w:val="12"/>
        </w:numPr>
        <w:tabs>
          <w:tab w:val="left" w:pos="820"/>
          <w:tab w:val="left" w:pos="821"/>
        </w:tabs>
        <w:spacing w:before="77"/>
        <w:ind w:right="320"/>
        <w:rPr>
          <w:sz w:val="18"/>
        </w:rPr>
      </w:pPr>
      <w:r w:rsidRPr="00E62E61">
        <w:rPr>
          <w:sz w:val="18"/>
        </w:rPr>
        <w:t>Clothing</w:t>
      </w:r>
      <w:r w:rsidRPr="00E62E61">
        <w:rPr>
          <w:spacing w:val="-6"/>
          <w:sz w:val="18"/>
        </w:rPr>
        <w:t xml:space="preserve"> </w:t>
      </w:r>
      <w:r w:rsidRPr="00E62E61">
        <w:rPr>
          <w:sz w:val="18"/>
        </w:rPr>
        <w:t>must</w:t>
      </w:r>
      <w:r w:rsidRPr="00E62E61">
        <w:rPr>
          <w:spacing w:val="-9"/>
          <w:sz w:val="18"/>
        </w:rPr>
        <w:t xml:space="preserve"> </w:t>
      </w:r>
      <w:r w:rsidRPr="00E62E61">
        <w:rPr>
          <w:sz w:val="18"/>
        </w:rPr>
        <w:t>be</w:t>
      </w:r>
      <w:r w:rsidRPr="00E62E61">
        <w:rPr>
          <w:spacing w:val="-6"/>
          <w:sz w:val="18"/>
        </w:rPr>
        <w:t xml:space="preserve"> </w:t>
      </w:r>
      <w:r w:rsidRPr="00E62E61">
        <w:rPr>
          <w:sz w:val="18"/>
        </w:rPr>
        <w:t>free</w:t>
      </w:r>
      <w:r w:rsidRPr="00E62E61">
        <w:rPr>
          <w:spacing w:val="-6"/>
          <w:sz w:val="18"/>
        </w:rPr>
        <w:t xml:space="preserve"> </w:t>
      </w:r>
      <w:r w:rsidRPr="00E62E61">
        <w:rPr>
          <w:sz w:val="18"/>
        </w:rPr>
        <w:t>of</w:t>
      </w:r>
      <w:r w:rsidRPr="00E62E61">
        <w:rPr>
          <w:spacing w:val="-6"/>
          <w:sz w:val="18"/>
        </w:rPr>
        <w:t xml:space="preserve"> </w:t>
      </w:r>
      <w:r w:rsidRPr="00E62E61">
        <w:rPr>
          <w:sz w:val="18"/>
        </w:rPr>
        <w:t>obscene</w:t>
      </w:r>
      <w:r w:rsidRPr="00E62E61">
        <w:rPr>
          <w:spacing w:val="-6"/>
          <w:sz w:val="18"/>
        </w:rPr>
        <w:t xml:space="preserve"> </w:t>
      </w:r>
      <w:r w:rsidRPr="00E62E61">
        <w:rPr>
          <w:sz w:val="18"/>
        </w:rPr>
        <w:t>words,</w:t>
      </w:r>
      <w:r w:rsidRPr="00E62E61">
        <w:rPr>
          <w:spacing w:val="-6"/>
          <w:sz w:val="18"/>
        </w:rPr>
        <w:t xml:space="preserve"> </w:t>
      </w:r>
      <w:r w:rsidRPr="00E62E61">
        <w:rPr>
          <w:sz w:val="18"/>
        </w:rPr>
        <w:t>pictures,</w:t>
      </w:r>
      <w:r w:rsidRPr="00E62E61">
        <w:rPr>
          <w:spacing w:val="-6"/>
          <w:sz w:val="18"/>
        </w:rPr>
        <w:t xml:space="preserve"> </w:t>
      </w:r>
      <w:r w:rsidRPr="00E62E61">
        <w:rPr>
          <w:sz w:val="18"/>
        </w:rPr>
        <w:t>logos</w:t>
      </w:r>
      <w:r w:rsidRPr="00E62E61">
        <w:rPr>
          <w:spacing w:val="-5"/>
          <w:sz w:val="18"/>
        </w:rPr>
        <w:t xml:space="preserve"> </w:t>
      </w:r>
      <w:r w:rsidRPr="00E62E61">
        <w:rPr>
          <w:sz w:val="18"/>
        </w:rPr>
        <w:t>and</w:t>
      </w:r>
      <w:r w:rsidRPr="00E62E61">
        <w:rPr>
          <w:spacing w:val="-6"/>
          <w:sz w:val="18"/>
        </w:rPr>
        <w:t xml:space="preserve"> </w:t>
      </w:r>
      <w:r w:rsidRPr="00E62E61">
        <w:rPr>
          <w:sz w:val="18"/>
        </w:rPr>
        <w:t>references</w:t>
      </w:r>
      <w:r w:rsidRPr="00E62E61">
        <w:rPr>
          <w:spacing w:val="-5"/>
          <w:sz w:val="18"/>
        </w:rPr>
        <w:t xml:space="preserve"> </w:t>
      </w:r>
      <w:r w:rsidRPr="00E62E61">
        <w:rPr>
          <w:sz w:val="18"/>
        </w:rPr>
        <w:t>to</w:t>
      </w:r>
      <w:r w:rsidRPr="00E62E61">
        <w:rPr>
          <w:spacing w:val="-6"/>
          <w:sz w:val="18"/>
        </w:rPr>
        <w:t xml:space="preserve"> </w:t>
      </w:r>
      <w:r w:rsidRPr="00E62E61">
        <w:rPr>
          <w:sz w:val="18"/>
        </w:rPr>
        <w:t>alcohol or drugs.</w:t>
      </w:r>
    </w:p>
    <w:p w14:paraId="6EA4E8C0" w14:textId="77777777" w:rsidR="002C7BEA" w:rsidRPr="00E62E61" w:rsidRDefault="005A101D" w:rsidP="00E62E61">
      <w:pPr>
        <w:pStyle w:val="ListParagraph"/>
        <w:numPr>
          <w:ilvl w:val="0"/>
          <w:numId w:val="12"/>
        </w:numPr>
        <w:tabs>
          <w:tab w:val="left" w:pos="820"/>
          <w:tab w:val="left" w:pos="821"/>
        </w:tabs>
        <w:spacing w:before="82"/>
        <w:rPr>
          <w:sz w:val="18"/>
        </w:rPr>
      </w:pPr>
      <w:r w:rsidRPr="00E62E61">
        <w:rPr>
          <w:sz w:val="18"/>
        </w:rPr>
        <w:t>Footwear</w:t>
      </w:r>
      <w:r w:rsidRPr="00E62E61">
        <w:rPr>
          <w:spacing w:val="-2"/>
          <w:sz w:val="18"/>
        </w:rPr>
        <w:t xml:space="preserve"> </w:t>
      </w:r>
      <w:r w:rsidRPr="00E62E61">
        <w:rPr>
          <w:sz w:val="18"/>
        </w:rPr>
        <w:t>must</w:t>
      </w:r>
      <w:r w:rsidRPr="00E62E61">
        <w:rPr>
          <w:spacing w:val="-2"/>
          <w:sz w:val="18"/>
        </w:rPr>
        <w:t xml:space="preserve"> </w:t>
      </w:r>
      <w:r w:rsidRPr="00E62E61">
        <w:rPr>
          <w:sz w:val="18"/>
        </w:rPr>
        <w:t>be</w:t>
      </w:r>
      <w:r w:rsidRPr="00E62E61">
        <w:rPr>
          <w:spacing w:val="-1"/>
          <w:sz w:val="18"/>
        </w:rPr>
        <w:t xml:space="preserve"> </w:t>
      </w:r>
      <w:proofErr w:type="gramStart"/>
      <w:r w:rsidRPr="00E62E61">
        <w:rPr>
          <w:sz w:val="18"/>
        </w:rPr>
        <w:t>worn</w:t>
      </w:r>
      <w:r w:rsidRPr="00E62E61">
        <w:rPr>
          <w:spacing w:val="-2"/>
          <w:sz w:val="18"/>
        </w:rPr>
        <w:t xml:space="preserve"> </w:t>
      </w:r>
      <w:r w:rsidRPr="00E62E61">
        <w:rPr>
          <w:sz w:val="18"/>
        </w:rPr>
        <w:t>at</w:t>
      </w:r>
      <w:r w:rsidRPr="00E62E61">
        <w:rPr>
          <w:spacing w:val="-2"/>
          <w:sz w:val="18"/>
        </w:rPr>
        <w:t xml:space="preserve"> </w:t>
      </w:r>
      <w:r w:rsidRPr="00E62E61">
        <w:rPr>
          <w:sz w:val="18"/>
        </w:rPr>
        <w:t>all</w:t>
      </w:r>
      <w:r w:rsidRPr="00E62E61">
        <w:rPr>
          <w:spacing w:val="-1"/>
          <w:sz w:val="18"/>
        </w:rPr>
        <w:t xml:space="preserve"> </w:t>
      </w:r>
      <w:r w:rsidRPr="00E62E61">
        <w:rPr>
          <w:spacing w:val="-2"/>
          <w:sz w:val="18"/>
        </w:rPr>
        <w:t>times</w:t>
      </w:r>
      <w:proofErr w:type="gramEnd"/>
      <w:r w:rsidRPr="00E62E61">
        <w:rPr>
          <w:spacing w:val="-2"/>
          <w:sz w:val="18"/>
        </w:rPr>
        <w:t>.</w:t>
      </w:r>
    </w:p>
    <w:p w14:paraId="6EA4E8C1" w14:textId="5F59AB47" w:rsidR="002C7BEA" w:rsidRPr="00E62E61" w:rsidRDefault="0083562F" w:rsidP="00E62E61">
      <w:pPr>
        <w:pStyle w:val="ListParagraph"/>
        <w:numPr>
          <w:ilvl w:val="0"/>
          <w:numId w:val="12"/>
        </w:numPr>
        <w:tabs>
          <w:tab w:val="left" w:pos="820"/>
          <w:tab w:val="left" w:pos="821"/>
        </w:tabs>
        <w:spacing w:before="77"/>
        <w:rPr>
          <w:sz w:val="18"/>
        </w:rPr>
      </w:pPr>
      <w:r w:rsidRPr="00E62E61">
        <w:rPr>
          <w:spacing w:val="-2"/>
          <w:sz w:val="18"/>
        </w:rPr>
        <w:t>Teachers may ask students to remove their h</w:t>
      </w:r>
      <w:r w:rsidR="005A101D" w:rsidRPr="00E62E61">
        <w:rPr>
          <w:spacing w:val="-2"/>
          <w:sz w:val="18"/>
        </w:rPr>
        <w:t>ats</w:t>
      </w:r>
      <w:r w:rsidR="005A101D" w:rsidRPr="00E62E61">
        <w:rPr>
          <w:spacing w:val="-6"/>
          <w:sz w:val="18"/>
        </w:rPr>
        <w:t xml:space="preserve"> </w:t>
      </w:r>
      <w:r w:rsidR="005A101D" w:rsidRPr="00E62E61">
        <w:rPr>
          <w:spacing w:val="-2"/>
          <w:sz w:val="18"/>
        </w:rPr>
        <w:t>and</w:t>
      </w:r>
      <w:r w:rsidR="00887FBB">
        <w:rPr>
          <w:spacing w:val="-2"/>
          <w:sz w:val="18"/>
        </w:rPr>
        <w:t>/or</w:t>
      </w:r>
      <w:r w:rsidR="005A101D" w:rsidRPr="00E62E61">
        <w:rPr>
          <w:spacing w:val="-5"/>
          <w:sz w:val="18"/>
        </w:rPr>
        <w:t xml:space="preserve"> </w:t>
      </w:r>
      <w:r w:rsidR="005A101D" w:rsidRPr="00E62E61">
        <w:rPr>
          <w:spacing w:val="-2"/>
          <w:sz w:val="18"/>
        </w:rPr>
        <w:t>hoods</w:t>
      </w:r>
      <w:r w:rsidR="005A101D" w:rsidRPr="00E62E61">
        <w:rPr>
          <w:spacing w:val="-5"/>
          <w:sz w:val="18"/>
        </w:rPr>
        <w:t xml:space="preserve"> </w:t>
      </w:r>
      <w:r w:rsidRPr="00E62E61">
        <w:rPr>
          <w:spacing w:val="-2"/>
          <w:sz w:val="18"/>
        </w:rPr>
        <w:t>in their classroom spaces for personal and/or safety reason</w:t>
      </w:r>
      <w:r w:rsidR="009E2EF7">
        <w:rPr>
          <w:spacing w:val="-2"/>
          <w:sz w:val="18"/>
        </w:rPr>
        <w:t>s</w:t>
      </w:r>
      <w:r w:rsidRPr="00E62E61">
        <w:rPr>
          <w:spacing w:val="-2"/>
          <w:sz w:val="18"/>
        </w:rPr>
        <w:t xml:space="preserve">. </w:t>
      </w:r>
    </w:p>
    <w:p w14:paraId="6EA4E8C4" w14:textId="5CD917C3" w:rsidR="002C7BEA" w:rsidRPr="00740667" w:rsidRDefault="005A101D" w:rsidP="006C2F9D">
      <w:pPr>
        <w:pStyle w:val="BodyText"/>
        <w:spacing w:before="77"/>
        <w:ind w:right="255"/>
      </w:pPr>
      <w:r>
        <w:t>If</w:t>
      </w:r>
      <w:r>
        <w:rPr>
          <w:spacing w:val="-7"/>
        </w:rPr>
        <w:t xml:space="preserve"> </w:t>
      </w:r>
      <w:r>
        <w:t>a</w:t>
      </w:r>
      <w:r>
        <w:rPr>
          <w:spacing w:val="-10"/>
        </w:rPr>
        <w:t xml:space="preserve"> </w:t>
      </w:r>
      <w:r>
        <w:t>staff</w:t>
      </w:r>
      <w:r>
        <w:rPr>
          <w:spacing w:val="-10"/>
        </w:rPr>
        <w:t xml:space="preserve"> </w:t>
      </w:r>
      <w:r>
        <w:t>member</w:t>
      </w:r>
      <w:r>
        <w:rPr>
          <w:spacing w:val="-10"/>
        </w:rPr>
        <w:t xml:space="preserve"> </w:t>
      </w:r>
      <w:r>
        <w:t>believes</w:t>
      </w:r>
      <w:r>
        <w:rPr>
          <w:spacing w:val="-9"/>
        </w:rPr>
        <w:t xml:space="preserve"> </w:t>
      </w:r>
      <w:r>
        <w:t>that</w:t>
      </w:r>
      <w:r>
        <w:rPr>
          <w:spacing w:val="-10"/>
        </w:rPr>
        <w:t xml:space="preserve"> </w:t>
      </w:r>
      <w:r>
        <w:t>a</w:t>
      </w:r>
      <w:r>
        <w:rPr>
          <w:spacing w:val="-7"/>
        </w:rPr>
        <w:t xml:space="preserve"> </w:t>
      </w:r>
      <w:r>
        <w:t>student</w:t>
      </w:r>
      <w:r>
        <w:rPr>
          <w:spacing w:val="-10"/>
        </w:rPr>
        <w:t xml:space="preserve"> </w:t>
      </w:r>
      <w:r>
        <w:t>has</w:t>
      </w:r>
      <w:r>
        <w:rPr>
          <w:spacing w:val="-7"/>
        </w:rPr>
        <w:t xml:space="preserve"> </w:t>
      </w:r>
      <w:r>
        <w:t>violated</w:t>
      </w:r>
      <w:r>
        <w:rPr>
          <w:spacing w:val="-7"/>
        </w:rPr>
        <w:t xml:space="preserve"> </w:t>
      </w:r>
      <w:r>
        <w:t>the</w:t>
      </w:r>
      <w:r>
        <w:rPr>
          <w:spacing w:val="-10"/>
        </w:rPr>
        <w:t xml:space="preserve"> </w:t>
      </w:r>
      <w:r>
        <w:t>dress</w:t>
      </w:r>
      <w:r>
        <w:rPr>
          <w:spacing w:val="-9"/>
        </w:rPr>
        <w:t xml:space="preserve"> </w:t>
      </w:r>
      <w:r>
        <w:t>code,</w:t>
      </w:r>
      <w:r>
        <w:rPr>
          <w:spacing w:val="-8"/>
        </w:rPr>
        <w:t xml:space="preserve"> </w:t>
      </w:r>
      <w:r>
        <w:t>then</w:t>
      </w:r>
      <w:r>
        <w:rPr>
          <w:spacing w:val="-10"/>
        </w:rPr>
        <w:t xml:space="preserve"> </w:t>
      </w:r>
      <w:r>
        <w:t>the</w:t>
      </w:r>
      <w:r>
        <w:rPr>
          <w:spacing w:val="-10"/>
        </w:rPr>
        <w:t xml:space="preserve"> </w:t>
      </w:r>
      <w:r>
        <w:t>staff</w:t>
      </w:r>
      <w:r>
        <w:rPr>
          <w:spacing w:val="-12"/>
        </w:rPr>
        <w:t xml:space="preserve"> </w:t>
      </w:r>
      <w:r>
        <w:t>member may</w:t>
      </w:r>
      <w:r w:rsidR="00740667">
        <w:t xml:space="preserve"> h</w:t>
      </w:r>
      <w:r w:rsidRPr="00740667">
        <w:t>ave</w:t>
      </w:r>
      <w:r w:rsidRPr="00740667">
        <w:rPr>
          <w:spacing w:val="-4"/>
        </w:rPr>
        <w:t xml:space="preserve"> </w:t>
      </w:r>
      <w:r w:rsidRPr="00740667">
        <w:t>a</w:t>
      </w:r>
      <w:r w:rsidRPr="00740667">
        <w:rPr>
          <w:spacing w:val="-4"/>
        </w:rPr>
        <w:t xml:space="preserve"> </w:t>
      </w:r>
      <w:r w:rsidRPr="00740667">
        <w:t>respectful,</w:t>
      </w:r>
      <w:r w:rsidRPr="00740667">
        <w:rPr>
          <w:spacing w:val="-4"/>
        </w:rPr>
        <w:t xml:space="preserve"> </w:t>
      </w:r>
      <w:r w:rsidRPr="00740667">
        <w:t>private</w:t>
      </w:r>
      <w:r w:rsidRPr="00740667">
        <w:rPr>
          <w:spacing w:val="-4"/>
        </w:rPr>
        <w:t xml:space="preserve"> </w:t>
      </w:r>
      <w:r w:rsidRPr="00740667">
        <w:t>conversation</w:t>
      </w:r>
      <w:r w:rsidRPr="00740667">
        <w:rPr>
          <w:spacing w:val="-4"/>
        </w:rPr>
        <w:t xml:space="preserve"> </w:t>
      </w:r>
      <w:r w:rsidRPr="00740667">
        <w:t>indicating</w:t>
      </w:r>
      <w:r w:rsidRPr="00740667">
        <w:rPr>
          <w:spacing w:val="-4"/>
        </w:rPr>
        <w:t xml:space="preserve"> </w:t>
      </w:r>
      <w:r w:rsidRPr="00740667">
        <w:t>that</w:t>
      </w:r>
      <w:r w:rsidR="502CB5D9" w:rsidRPr="00740667">
        <w:t xml:space="preserve"> </w:t>
      </w:r>
      <w:r w:rsidRPr="00740667">
        <w:t>certain</w:t>
      </w:r>
      <w:r w:rsidRPr="00740667">
        <w:rPr>
          <w:spacing w:val="-4"/>
        </w:rPr>
        <w:t xml:space="preserve"> </w:t>
      </w:r>
      <w:r w:rsidRPr="00740667">
        <w:t>items</w:t>
      </w:r>
      <w:r w:rsidRPr="00740667">
        <w:rPr>
          <w:spacing w:val="-3"/>
        </w:rPr>
        <w:t xml:space="preserve"> </w:t>
      </w:r>
      <w:r w:rsidRPr="00740667">
        <w:t>should</w:t>
      </w:r>
      <w:r w:rsidRPr="00740667">
        <w:rPr>
          <w:spacing w:val="-4"/>
        </w:rPr>
        <w:t xml:space="preserve"> </w:t>
      </w:r>
      <w:r w:rsidRPr="00740667">
        <w:t>not</w:t>
      </w:r>
      <w:r w:rsidRPr="00740667">
        <w:rPr>
          <w:spacing w:val="-4"/>
        </w:rPr>
        <w:t xml:space="preserve"> </w:t>
      </w:r>
      <w:r w:rsidRPr="00740667">
        <w:t>be worn again</w:t>
      </w:r>
      <w:r w:rsidR="00740667" w:rsidRPr="00740667">
        <w:t xml:space="preserve"> and a</w:t>
      </w:r>
      <w:r w:rsidRPr="00740667">
        <w:t>sk</w:t>
      </w:r>
      <w:r w:rsidRPr="00740667">
        <w:rPr>
          <w:spacing w:val="-8"/>
        </w:rPr>
        <w:t xml:space="preserve"> </w:t>
      </w:r>
      <w:proofErr w:type="gramStart"/>
      <w:r w:rsidRPr="00740667">
        <w:t>student</w:t>
      </w:r>
      <w:proofErr w:type="gramEnd"/>
      <w:r w:rsidRPr="00740667">
        <w:rPr>
          <w:spacing w:val="-6"/>
        </w:rPr>
        <w:t xml:space="preserve"> </w:t>
      </w:r>
      <w:r w:rsidRPr="00740667">
        <w:t>to</w:t>
      </w:r>
      <w:r w:rsidRPr="00740667">
        <w:rPr>
          <w:spacing w:val="-8"/>
        </w:rPr>
        <w:t xml:space="preserve"> </w:t>
      </w:r>
      <w:r w:rsidR="0060071B" w:rsidRPr="00740667">
        <w:t>change</w:t>
      </w:r>
      <w:r w:rsidRPr="00740667">
        <w:rPr>
          <w:spacing w:val="-9"/>
        </w:rPr>
        <w:t xml:space="preserve"> </w:t>
      </w:r>
      <w:r w:rsidR="00862893" w:rsidRPr="00740667">
        <w:t>if</w:t>
      </w:r>
      <w:r w:rsidR="00862893" w:rsidRPr="00740667">
        <w:rPr>
          <w:spacing w:val="-7"/>
        </w:rPr>
        <w:t xml:space="preserve"> </w:t>
      </w:r>
      <w:r w:rsidR="00862893" w:rsidRPr="00740667">
        <w:t>possible</w:t>
      </w:r>
      <w:r w:rsidR="006751D4" w:rsidRPr="00740667">
        <w:t>.</w:t>
      </w:r>
      <w:r w:rsidR="00E62E61" w:rsidRPr="00740667">
        <w:t xml:space="preserve"> </w:t>
      </w:r>
    </w:p>
    <w:p w14:paraId="6BEE557A" w14:textId="77777777" w:rsidR="00CA55D2" w:rsidRDefault="00CA55D2" w:rsidP="00323124">
      <w:pPr>
        <w:pStyle w:val="Heading2"/>
        <w:ind w:left="0"/>
        <w:jc w:val="left"/>
      </w:pPr>
    </w:p>
    <w:p w14:paraId="0510EE81" w14:textId="77777777" w:rsidR="006C2F9D" w:rsidRDefault="005A101D" w:rsidP="006C2F9D">
      <w:pPr>
        <w:rPr>
          <w:b/>
          <w:bCs/>
          <w:spacing w:val="-2"/>
        </w:rPr>
      </w:pPr>
      <w:r w:rsidRPr="00E853C6">
        <w:rPr>
          <w:b/>
          <w:bCs/>
        </w:rPr>
        <w:lastRenderedPageBreak/>
        <w:t>School</w:t>
      </w:r>
      <w:r w:rsidRPr="00E853C6">
        <w:rPr>
          <w:b/>
          <w:bCs/>
          <w:spacing w:val="-1"/>
        </w:rPr>
        <w:t xml:space="preserve"> </w:t>
      </w:r>
      <w:r w:rsidRPr="00E853C6">
        <w:rPr>
          <w:b/>
          <w:bCs/>
        </w:rPr>
        <w:t>Attendance</w:t>
      </w:r>
      <w:r w:rsidRPr="00E853C6">
        <w:rPr>
          <w:b/>
          <w:bCs/>
          <w:spacing w:val="-3"/>
        </w:rPr>
        <w:t xml:space="preserve"> </w:t>
      </w:r>
      <w:r w:rsidRPr="00E853C6">
        <w:rPr>
          <w:b/>
          <w:bCs/>
        </w:rPr>
        <w:t>and</w:t>
      </w:r>
      <w:r w:rsidRPr="00E853C6">
        <w:rPr>
          <w:b/>
          <w:bCs/>
          <w:spacing w:val="-3"/>
        </w:rPr>
        <w:t xml:space="preserve"> </w:t>
      </w:r>
      <w:r w:rsidRPr="00E853C6">
        <w:rPr>
          <w:b/>
          <w:bCs/>
          <w:spacing w:val="-2"/>
        </w:rPr>
        <w:t>Lates</w:t>
      </w:r>
    </w:p>
    <w:p w14:paraId="6EA4E8C9" w14:textId="407DF822" w:rsidR="002C7BEA" w:rsidRPr="006C2F9D" w:rsidRDefault="005A101D" w:rsidP="006C2F9D">
      <w:pPr>
        <w:rPr>
          <w:b/>
          <w:bCs/>
          <w:sz w:val="18"/>
          <w:szCs w:val="18"/>
        </w:rPr>
      </w:pPr>
      <w:r w:rsidRPr="006C2F9D">
        <w:rPr>
          <w:sz w:val="18"/>
          <w:szCs w:val="18"/>
        </w:rPr>
        <w:t>School</w:t>
      </w:r>
      <w:r w:rsidRPr="006C2F9D">
        <w:rPr>
          <w:spacing w:val="-1"/>
          <w:sz w:val="18"/>
          <w:szCs w:val="18"/>
        </w:rPr>
        <w:t xml:space="preserve"> </w:t>
      </w:r>
      <w:r w:rsidRPr="006C2F9D">
        <w:rPr>
          <w:sz w:val="18"/>
          <w:szCs w:val="18"/>
        </w:rPr>
        <w:t>attendance</w:t>
      </w:r>
      <w:r w:rsidRPr="006C2F9D">
        <w:rPr>
          <w:spacing w:val="-1"/>
          <w:sz w:val="18"/>
          <w:szCs w:val="18"/>
        </w:rPr>
        <w:t xml:space="preserve"> </w:t>
      </w:r>
      <w:r w:rsidRPr="006C2F9D">
        <w:rPr>
          <w:sz w:val="18"/>
          <w:szCs w:val="18"/>
        </w:rPr>
        <w:t>is both</w:t>
      </w:r>
      <w:r w:rsidRPr="006C2F9D">
        <w:rPr>
          <w:spacing w:val="-1"/>
          <w:sz w:val="18"/>
          <w:szCs w:val="18"/>
        </w:rPr>
        <w:t xml:space="preserve"> </w:t>
      </w:r>
      <w:r w:rsidRPr="006C2F9D">
        <w:rPr>
          <w:sz w:val="18"/>
          <w:szCs w:val="18"/>
        </w:rPr>
        <w:t>a</w:t>
      </w:r>
      <w:r w:rsidRPr="006C2F9D">
        <w:rPr>
          <w:spacing w:val="-1"/>
          <w:sz w:val="18"/>
          <w:szCs w:val="18"/>
        </w:rPr>
        <w:t xml:space="preserve"> </w:t>
      </w:r>
      <w:r w:rsidRPr="006C2F9D">
        <w:rPr>
          <w:sz w:val="18"/>
          <w:szCs w:val="18"/>
        </w:rPr>
        <w:t>right</w:t>
      </w:r>
      <w:r w:rsidRPr="006C2F9D">
        <w:rPr>
          <w:spacing w:val="-1"/>
          <w:sz w:val="18"/>
          <w:szCs w:val="18"/>
        </w:rPr>
        <w:t xml:space="preserve"> </w:t>
      </w:r>
      <w:r w:rsidRPr="006C2F9D">
        <w:rPr>
          <w:sz w:val="18"/>
          <w:szCs w:val="18"/>
        </w:rPr>
        <w:t>and</w:t>
      </w:r>
      <w:r w:rsidRPr="006C2F9D">
        <w:rPr>
          <w:spacing w:val="-1"/>
          <w:sz w:val="18"/>
          <w:szCs w:val="18"/>
        </w:rPr>
        <w:t xml:space="preserve"> </w:t>
      </w:r>
      <w:r w:rsidRPr="006C2F9D">
        <w:rPr>
          <w:sz w:val="18"/>
          <w:szCs w:val="18"/>
        </w:rPr>
        <w:t>a</w:t>
      </w:r>
      <w:r w:rsidRPr="006C2F9D">
        <w:rPr>
          <w:spacing w:val="-3"/>
          <w:sz w:val="18"/>
          <w:szCs w:val="18"/>
        </w:rPr>
        <w:t xml:space="preserve"> </w:t>
      </w:r>
      <w:r w:rsidRPr="006C2F9D">
        <w:rPr>
          <w:sz w:val="18"/>
          <w:szCs w:val="18"/>
        </w:rPr>
        <w:t>privilege.</w:t>
      </w:r>
      <w:r w:rsidRPr="006C2F9D">
        <w:rPr>
          <w:spacing w:val="-1"/>
          <w:sz w:val="18"/>
          <w:szCs w:val="18"/>
        </w:rPr>
        <w:t xml:space="preserve"> </w:t>
      </w:r>
      <w:r w:rsidRPr="006C2F9D">
        <w:rPr>
          <w:sz w:val="18"/>
          <w:szCs w:val="18"/>
        </w:rPr>
        <w:t>O</w:t>
      </w:r>
      <w:r w:rsidR="00326A15">
        <w:rPr>
          <w:sz w:val="18"/>
          <w:szCs w:val="18"/>
        </w:rPr>
        <w:t>HS</w:t>
      </w:r>
      <w:r w:rsidRPr="006C2F9D">
        <w:rPr>
          <w:spacing w:val="-3"/>
          <w:sz w:val="18"/>
          <w:szCs w:val="18"/>
        </w:rPr>
        <w:t xml:space="preserve"> </w:t>
      </w:r>
      <w:r w:rsidRPr="006C2F9D">
        <w:rPr>
          <w:sz w:val="18"/>
          <w:szCs w:val="18"/>
        </w:rPr>
        <w:t>is</w:t>
      </w:r>
      <w:r w:rsidRPr="006C2F9D">
        <w:rPr>
          <w:spacing w:val="-3"/>
          <w:sz w:val="18"/>
          <w:szCs w:val="18"/>
        </w:rPr>
        <w:t xml:space="preserve"> </w:t>
      </w:r>
      <w:r w:rsidRPr="006C2F9D">
        <w:rPr>
          <w:sz w:val="18"/>
          <w:szCs w:val="18"/>
        </w:rPr>
        <w:t>an</w:t>
      </w:r>
      <w:r w:rsidRPr="006C2F9D">
        <w:rPr>
          <w:spacing w:val="-3"/>
          <w:sz w:val="18"/>
          <w:szCs w:val="18"/>
        </w:rPr>
        <w:t xml:space="preserve"> </w:t>
      </w:r>
      <w:r w:rsidRPr="006C2F9D">
        <w:rPr>
          <w:sz w:val="18"/>
          <w:szCs w:val="18"/>
        </w:rPr>
        <w:t>active</w:t>
      </w:r>
      <w:r w:rsidRPr="006C2F9D">
        <w:rPr>
          <w:spacing w:val="-1"/>
          <w:sz w:val="18"/>
          <w:szCs w:val="18"/>
        </w:rPr>
        <w:t xml:space="preserve"> </w:t>
      </w:r>
      <w:r w:rsidRPr="006C2F9D">
        <w:rPr>
          <w:sz w:val="18"/>
          <w:szCs w:val="18"/>
        </w:rPr>
        <w:t>partner with students and</w:t>
      </w:r>
      <w:r w:rsidRPr="006C2F9D">
        <w:rPr>
          <w:spacing w:val="-1"/>
          <w:sz w:val="18"/>
          <w:szCs w:val="18"/>
        </w:rPr>
        <w:t xml:space="preserve"> </w:t>
      </w:r>
      <w:r w:rsidRPr="006C2F9D">
        <w:rPr>
          <w:sz w:val="18"/>
          <w:szCs w:val="18"/>
        </w:rPr>
        <w:t>parents in the task of</w:t>
      </w:r>
      <w:r w:rsidRPr="006C2F9D">
        <w:rPr>
          <w:spacing w:val="-1"/>
          <w:sz w:val="18"/>
          <w:szCs w:val="18"/>
        </w:rPr>
        <w:t xml:space="preserve"> </w:t>
      </w:r>
      <w:r w:rsidRPr="006C2F9D">
        <w:rPr>
          <w:sz w:val="18"/>
          <w:szCs w:val="18"/>
        </w:rPr>
        <w:t>ensuring</w:t>
      </w:r>
      <w:r w:rsidRPr="006C2F9D">
        <w:rPr>
          <w:spacing w:val="-1"/>
          <w:sz w:val="18"/>
          <w:szCs w:val="18"/>
        </w:rPr>
        <w:t xml:space="preserve"> </w:t>
      </w:r>
      <w:r w:rsidRPr="006C2F9D">
        <w:rPr>
          <w:sz w:val="18"/>
          <w:szCs w:val="18"/>
        </w:rPr>
        <w:t>students meet or exceed</w:t>
      </w:r>
      <w:r w:rsidRPr="006C2F9D">
        <w:rPr>
          <w:spacing w:val="-1"/>
          <w:sz w:val="18"/>
          <w:szCs w:val="18"/>
        </w:rPr>
        <w:t xml:space="preserve"> </w:t>
      </w:r>
      <w:r w:rsidRPr="006C2F9D">
        <w:rPr>
          <w:sz w:val="18"/>
          <w:szCs w:val="18"/>
        </w:rPr>
        <w:t>the</w:t>
      </w:r>
      <w:r w:rsidRPr="006C2F9D">
        <w:rPr>
          <w:spacing w:val="-1"/>
          <w:sz w:val="18"/>
          <w:szCs w:val="18"/>
        </w:rPr>
        <w:t xml:space="preserve"> </w:t>
      </w:r>
      <w:r w:rsidRPr="006C2F9D">
        <w:rPr>
          <w:sz w:val="18"/>
          <w:szCs w:val="18"/>
        </w:rPr>
        <w:t xml:space="preserve">attendance requirements of the school and the Education Act. </w:t>
      </w:r>
    </w:p>
    <w:p w14:paraId="6EA4E8CA" w14:textId="77777777" w:rsidR="002C7BEA" w:rsidRDefault="002C7BEA">
      <w:pPr>
        <w:pStyle w:val="BodyText"/>
        <w:spacing w:before="6"/>
        <w:rPr>
          <w:sz w:val="19"/>
        </w:rPr>
      </w:pPr>
    </w:p>
    <w:p w14:paraId="6EA4E8CB" w14:textId="77777777" w:rsidR="002C7BEA" w:rsidRDefault="005A101D">
      <w:pPr>
        <w:pStyle w:val="Heading4"/>
        <w:jc w:val="left"/>
        <w:rPr>
          <w:b w:val="0"/>
        </w:rPr>
      </w:pPr>
      <w:r>
        <w:t>We</w:t>
      </w:r>
      <w:r>
        <w:rPr>
          <w:spacing w:val="-2"/>
        </w:rPr>
        <w:t xml:space="preserve"> </w:t>
      </w:r>
      <w:r>
        <w:t>believe</w:t>
      </w:r>
      <w:r>
        <w:rPr>
          <w:spacing w:val="-1"/>
        </w:rPr>
        <w:t xml:space="preserve"> </w:t>
      </w:r>
      <w:r>
        <w:rPr>
          <w:spacing w:val="-2"/>
        </w:rPr>
        <w:t>that</w:t>
      </w:r>
      <w:r>
        <w:rPr>
          <w:b w:val="0"/>
          <w:spacing w:val="-2"/>
        </w:rPr>
        <w:t>:</w:t>
      </w:r>
    </w:p>
    <w:p w14:paraId="6EA4E8CC" w14:textId="77777777" w:rsidR="002C7BEA" w:rsidRPr="00DA0FF7" w:rsidRDefault="005A101D" w:rsidP="00567A68">
      <w:pPr>
        <w:pStyle w:val="ListParagraph"/>
        <w:numPr>
          <w:ilvl w:val="0"/>
          <w:numId w:val="15"/>
        </w:numPr>
        <w:tabs>
          <w:tab w:val="left" w:pos="820"/>
          <w:tab w:val="left" w:pos="821"/>
        </w:tabs>
        <w:spacing w:before="16"/>
        <w:rPr>
          <w:sz w:val="18"/>
          <w:szCs w:val="18"/>
        </w:rPr>
      </w:pPr>
      <w:r w:rsidRPr="00DA0FF7">
        <w:rPr>
          <w:sz w:val="18"/>
          <w:szCs w:val="18"/>
        </w:rPr>
        <w:t>Student</w:t>
      </w:r>
      <w:r w:rsidRPr="00DA0FF7">
        <w:rPr>
          <w:spacing w:val="-4"/>
          <w:sz w:val="18"/>
          <w:szCs w:val="18"/>
        </w:rPr>
        <w:t xml:space="preserve"> </w:t>
      </w:r>
      <w:r w:rsidRPr="00DA0FF7">
        <w:rPr>
          <w:sz w:val="18"/>
          <w:szCs w:val="18"/>
        </w:rPr>
        <w:t>success</w:t>
      </w:r>
      <w:r w:rsidRPr="00DA0FF7">
        <w:rPr>
          <w:spacing w:val="-2"/>
          <w:sz w:val="18"/>
          <w:szCs w:val="18"/>
        </w:rPr>
        <w:t xml:space="preserve"> </w:t>
      </w:r>
      <w:r w:rsidRPr="00DA0FF7">
        <w:rPr>
          <w:sz w:val="18"/>
          <w:szCs w:val="18"/>
        </w:rPr>
        <w:t>is</w:t>
      </w:r>
      <w:r w:rsidRPr="00DA0FF7">
        <w:rPr>
          <w:spacing w:val="-1"/>
          <w:sz w:val="18"/>
          <w:szCs w:val="18"/>
        </w:rPr>
        <w:t xml:space="preserve"> </w:t>
      </w:r>
      <w:r w:rsidRPr="00DA0FF7">
        <w:rPr>
          <w:sz w:val="18"/>
          <w:szCs w:val="18"/>
        </w:rPr>
        <w:t>closely</w:t>
      </w:r>
      <w:r w:rsidRPr="00DA0FF7">
        <w:rPr>
          <w:spacing w:val="-4"/>
          <w:sz w:val="18"/>
          <w:szCs w:val="18"/>
        </w:rPr>
        <w:t xml:space="preserve"> </w:t>
      </w:r>
      <w:r w:rsidRPr="00DA0FF7">
        <w:rPr>
          <w:sz w:val="18"/>
          <w:szCs w:val="18"/>
        </w:rPr>
        <w:t>linked</w:t>
      </w:r>
      <w:r w:rsidRPr="00DA0FF7">
        <w:rPr>
          <w:spacing w:val="-2"/>
          <w:sz w:val="18"/>
          <w:szCs w:val="18"/>
        </w:rPr>
        <w:t xml:space="preserve"> </w:t>
      </w:r>
      <w:r w:rsidRPr="00DA0FF7">
        <w:rPr>
          <w:sz w:val="18"/>
          <w:szCs w:val="18"/>
        </w:rPr>
        <w:t>to</w:t>
      </w:r>
      <w:r w:rsidRPr="00DA0FF7">
        <w:rPr>
          <w:spacing w:val="-3"/>
          <w:sz w:val="18"/>
          <w:szCs w:val="18"/>
        </w:rPr>
        <w:t xml:space="preserve"> </w:t>
      </w:r>
      <w:r w:rsidRPr="00DA0FF7">
        <w:rPr>
          <w:spacing w:val="-2"/>
          <w:sz w:val="18"/>
          <w:szCs w:val="18"/>
        </w:rPr>
        <w:t>attendance.</w:t>
      </w:r>
    </w:p>
    <w:p w14:paraId="6EA4E8CE" w14:textId="22A46C13" w:rsidR="002C7BEA" w:rsidRPr="00DA0FF7" w:rsidRDefault="005A101D" w:rsidP="00567A68">
      <w:pPr>
        <w:pStyle w:val="ListParagraph"/>
        <w:numPr>
          <w:ilvl w:val="0"/>
          <w:numId w:val="15"/>
        </w:numPr>
        <w:tabs>
          <w:tab w:val="left" w:pos="820"/>
          <w:tab w:val="left" w:pos="821"/>
        </w:tabs>
        <w:spacing w:before="1" w:line="256" w:lineRule="auto"/>
        <w:ind w:right="692"/>
        <w:rPr>
          <w:sz w:val="18"/>
          <w:szCs w:val="18"/>
        </w:rPr>
      </w:pPr>
      <w:r w:rsidRPr="00DA0FF7">
        <w:rPr>
          <w:sz w:val="18"/>
          <w:szCs w:val="18"/>
        </w:rPr>
        <w:t>Students, parents/guardians, and staff must interact and communicate on a regular</w:t>
      </w:r>
      <w:r w:rsidRPr="00DA0FF7">
        <w:rPr>
          <w:spacing w:val="-3"/>
          <w:sz w:val="18"/>
          <w:szCs w:val="18"/>
        </w:rPr>
        <w:t xml:space="preserve"> </w:t>
      </w:r>
      <w:r w:rsidRPr="00DA0FF7">
        <w:rPr>
          <w:sz w:val="18"/>
          <w:szCs w:val="18"/>
        </w:rPr>
        <w:t>basis</w:t>
      </w:r>
      <w:r w:rsidRPr="00DA0FF7">
        <w:rPr>
          <w:spacing w:val="-2"/>
          <w:sz w:val="18"/>
          <w:szCs w:val="18"/>
        </w:rPr>
        <w:t xml:space="preserve"> </w:t>
      </w:r>
      <w:r w:rsidR="00567A68" w:rsidRPr="00DA0FF7">
        <w:rPr>
          <w:sz w:val="18"/>
          <w:szCs w:val="18"/>
        </w:rPr>
        <w:t>to</w:t>
      </w:r>
      <w:r w:rsidRPr="00DA0FF7">
        <w:rPr>
          <w:spacing w:val="-3"/>
          <w:sz w:val="18"/>
          <w:szCs w:val="18"/>
        </w:rPr>
        <w:t xml:space="preserve"> </w:t>
      </w:r>
      <w:r w:rsidRPr="00DA0FF7">
        <w:rPr>
          <w:sz w:val="18"/>
          <w:szCs w:val="18"/>
        </w:rPr>
        <w:t>provide</w:t>
      </w:r>
      <w:r w:rsidRPr="00DA0FF7">
        <w:rPr>
          <w:spacing w:val="-3"/>
          <w:sz w:val="18"/>
          <w:szCs w:val="18"/>
        </w:rPr>
        <w:t xml:space="preserve"> </w:t>
      </w:r>
      <w:r w:rsidRPr="00DA0FF7">
        <w:rPr>
          <w:sz w:val="18"/>
          <w:szCs w:val="18"/>
        </w:rPr>
        <w:t>a</w:t>
      </w:r>
      <w:r w:rsidRPr="00DA0FF7">
        <w:rPr>
          <w:spacing w:val="-3"/>
          <w:sz w:val="18"/>
          <w:szCs w:val="18"/>
        </w:rPr>
        <w:t xml:space="preserve"> </w:t>
      </w:r>
      <w:r w:rsidRPr="00DA0FF7">
        <w:rPr>
          <w:sz w:val="18"/>
          <w:szCs w:val="18"/>
        </w:rPr>
        <w:t>safe</w:t>
      </w:r>
      <w:r w:rsidRPr="00DA0FF7">
        <w:rPr>
          <w:spacing w:val="-3"/>
          <w:sz w:val="18"/>
          <w:szCs w:val="18"/>
        </w:rPr>
        <w:t xml:space="preserve"> </w:t>
      </w:r>
      <w:r w:rsidRPr="00DA0FF7">
        <w:rPr>
          <w:sz w:val="18"/>
          <w:szCs w:val="18"/>
        </w:rPr>
        <w:t>and</w:t>
      </w:r>
      <w:r w:rsidRPr="00DA0FF7">
        <w:rPr>
          <w:spacing w:val="-3"/>
          <w:sz w:val="18"/>
          <w:szCs w:val="18"/>
        </w:rPr>
        <w:t xml:space="preserve"> </w:t>
      </w:r>
      <w:r w:rsidRPr="00DA0FF7">
        <w:rPr>
          <w:sz w:val="18"/>
          <w:szCs w:val="18"/>
        </w:rPr>
        <w:t>welcoming</w:t>
      </w:r>
      <w:r w:rsidRPr="00DA0FF7">
        <w:rPr>
          <w:spacing w:val="-5"/>
          <w:sz w:val="18"/>
          <w:szCs w:val="18"/>
        </w:rPr>
        <w:t xml:space="preserve"> </w:t>
      </w:r>
      <w:r w:rsidRPr="00DA0FF7">
        <w:rPr>
          <w:sz w:val="18"/>
          <w:szCs w:val="18"/>
        </w:rPr>
        <w:t xml:space="preserve">learning </w:t>
      </w:r>
      <w:r w:rsidRPr="00DA0FF7">
        <w:rPr>
          <w:spacing w:val="-2"/>
          <w:sz w:val="18"/>
          <w:szCs w:val="18"/>
        </w:rPr>
        <w:t>environment.</w:t>
      </w:r>
    </w:p>
    <w:p w14:paraId="0A2A2B37" w14:textId="77777777" w:rsidR="00DA0FF7" w:rsidRDefault="005A101D" w:rsidP="00DA0FF7">
      <w:pPr>
        <w:pStyle w:val="ListParagraph"/>
        <w:numPr>
          <w:ilvl w:val="0"/>
          <w:numId w:val="15"/>
        </w:numPr>
        <w:tabs>
          <w:tab w:val="left" w:pos="820"/>
          <w:tab w:val="left" w:pos="821"/>
        </w:tabs>
        <w:spacing w:before="1" w:line="256" w:lineRule="auto"/>
        <w:ind w:right="747"/>
        <w:rPr>
          <w:sz w:val="18"/>
          <w:szCs w:val="18"/>
        </w:rPr>
      </w:pPr>
      <w:r w:rsidRPr="00DA0FF7">
        <w:rPr>
          <w:sz w:val="18"/>
          <w:szCs w:val="18"/>
        </w:rPr>
        <w:t>Parents/guardians have the responsibility to instill in their child(ren) an understanding</w:t>
      </w:r>
      <w:r w:rsidRPr="00DA0FF7">
        <w:rPr>
          <w:spacing w:val="-4"/>
          <w:sz w:val="18"/>
          <w:szCs w:val="18"/>
        </w:rPr>
        <w:t xml:space="preserve"> </w:t>
      </w:r>
      <w:r w:rsidRPr="00DA0FF7">
        <w:rPr>
          <w:sz w:val="18"/>
          <w:szCs w:val="18"/>
        </w:rPr>
        <w:t>of</w:t>
      </w:r>
      <w:r w:rsidRPr="00DA0FF7">
        <w:rPr>
          <w:spacing w:val="-6"/>
          <w:sz w:val="18"/>
          <w:szCs w:val="18"/>
        </w:rPr>
        <w:t xml:space="preserve"> </w:t>
      </w:r>
      <w:r w:rsidRPr="00DA0FF7">
        <w:rPr>
          <w:sz w:val="18"/>
          <w:szCs w:val="18"/>
        </w:rPr>
        <w:t>the</w:t>
      </w:r>
      <w:r w:rsidRPr="00DA0FF7">
        <w:rPr>
          <w:spacing w:val="-6"/>
          <w:sz w:val="18"/>
          <w:szCs w:val="18"/>
        </w:rPr>
        <w:t xml:space="preserve"> </w:t>
      </w:r>
      <w:r w:rsidRPr="00DA0FF7">
        <w:rPr>
          <w:sz w:val="18"/>
          <w:szCs w:val="18"/>
        </w:rPr>
        <w:t>importance</w:t>
      </w:r>
      <w:r w:rsidRPr="00DA0FF7">
        <w:rPr>
          <w:spacing w:val="-4"/>
          <w:sz w:val="18"/>
          <w:szCs w:val="18"/>
        </w:rPr>
        <w:t xml:space="preserve"> </w:t>
      </w:r>
      <w:r w:rsidRPr="00DA0FF7">
        <w:rPr>
          <w:sz w:val="18"/>
          <w:szCs w:val="18"/>
        </w:rPr>
        <w:t>of</w:t>
      </w:r>
      <w:r w:rsidRPr="00DA0FF7">
        <w:rPr>
          <w:spacing w:val="-6"/>
          <w:sz w:val="18"/>
          <w:szCs w:val="18"/>
        </w:rPr>
        <w:t xml:space="preserve"> </w:t>
      </w:r>
      <w:r w:rsidRPr="00DA0FF7">
        <w:rPr>
          <w:sz w:val="18"/>
          <w:szCs w:val="18"/>
        </w:rPr>
        <w:t>education</w:t>
      </w:r>
      <w:r w:rsidRPr="00DA0FF7">
        <w:rPr>
          <w:spacing w:val="-6"/>
          <w:sz w:val="18"/>
          <w:szCs w:val="18"/>
        </w:rPr>
        <w:t xml:space="preserve"> </w:t>
      </w:r>
      <w:r w:rsidRPr="00DA0FF7">
        <w:rPr>
          <w:sz w:val="18"/>
          <w:szCs w:val="18"/>
        </w:rPr>
        <w:t>by</w:t>
      </w:r>
      <w:r w:rsidRPr="00DA0FF7">
        <w:rPr>
          <w:spacing w:val="-6"/>
          <w:sz w:val="18"/>
          <w:szCs w:val="18"/>
        </w:rPr>
        <w:t xml:space="preserve"> </w:t>
      </w:r>
      <w:r w:rsidRPr="00DA0FF7">
        <w:rPr>
          <w:sz w:val="18"/>
          <w:szCs w:val="18"/>
        </w:rPr>
        <w:t>ensuring</w:t>
      </w:r>
      <w:r w:rsidRPr="00DA0FF7">
        <w:rPr>
          <w:spacing w:val="-4"/>
          <w:sz w:val="18"/>
          <w:szCs w:val="18"/>
        </w:rPr>
        <w:t xml:space="preserve"> </w:t>
      </w:r>
      <w:r w:rsidRPr="00DA0FF7">
        <w:rPr>
          <w:sz w:val="18"/>
          <w:szCs w:val="18"/>
        </w:rPr>
        <w:t>their</w:t>
      </w:r>
      <w:r w:rsidRPr="00DA0FF7">
        <w:rPr>
          <w:spacing w:val="-4"/>
          <w:sz w:val="18"/>
          <w:szCs w:val="18"/>
        </w:rPr>
        <w:t xml:space="preserve"> </w:t>
      </w:r>
      <w:r w:rsidRPr="00DA0FF7">
        <w:rPr>
          <w:sz w:val="18"/>
          <w:szCs w:val="18"/>
        </w:rPr>
        <w:t>child</w:t>
      </w:r>
      <w:r w:rsidRPr="00DA0FF7">
        <w:rPr>
          <w:spacing w:val="-4"/>
          <w:sz w:val="18"/>
          <w:szCs w:val="18"/>
        </w:rPr>
        <w:t xml:space="preserve"> </w:t>
      </w:r>
      <w:r w:rsidRPr="00DA0FF7">
        <w:rPr>
          <w:sz w:val="18"/>
          <w:szCs w:val="18"/>
        </w:rPr>
        <w:t>attends classes regularly and punctually.</w:t>
      </w:r>
    </w:p>
    <w:p w14:paraId="4ACF6E57" w14:textId="77777777" w:rsidR="006F7147" w:rsidRDefault="006F7147" w:rsidP="006F7147">
      <w:pPr>
        <w:tabs>
          <w:tab w:val="left" w:pos="820"/>
          <w:tab w:val="left" w:pos="821"/>
        </w:tabs>
        <w:spacing w:before="1" w:line="256" w:lineRule="auto"/>
        <w:ind w:right="747"/>
        <w:rPr>
          <w:sz w:val="18"/>
          <w:szCs w:val="18"/>
        </w:rPr>
      </w:pPr>
    </w:p>
    <w:p w14:paraId="03F7E22A" w14:textId="77777777" w:rsidR="006F7147" w:rsidRPr="006F7147" w:rsidRDefault="006F7147" w:rsidP="006F7147">
      <w:pPr>
        <w:tabs>
          <w:tab w:val="left" w:pos="820"/>
          <w:tab w:val="left" w:pos="821"/>
        </w:tabs>
        <w:spacing w:before="1" w:line="256" w:lineRule="auto"/>
        <w:ind w:right="747"/>
        <w:rPr>
          <w:sz w:val="18"/>
          <w:szCs w:val="18"/>
        </w:rPr>
      </w:pPr>
    </w:p>
    <w:p w14:paraId="69D47EBD" w14:textId="03E69A33" w:rsidR="002C7BEA" w:rsidRDefault="005A101D" w:rsidP="00DA0FF7">
      <w:pPr>
        <w:pStyle w:val="ListParagraph"/>
        <w:numPr>
          <w:ilvl w:val="0"/>
          <w:numId w:val="15"/>
        </w:numPr>
        <w:tabs>
          <w:tab w:val="left" w:pos="820"/>
          <w:tab w:val="left" w:pos="821"/>
        </w:tabs>
        <w:spacing w:before="1" w:line="256" w:lineRule="auto"/>
        <w:ind w:right="747"/>
        <w:rPr>
          <w:sz w:val="18"/>
          <w:szCs w:val="18"/>
        </w:rPr>
      </w:pPr>
      <w:r w:rsidRPr="00DA0FF7">
        <w:rPr>
          <w:sz w:val="18"/>
          <w:szCs w:val="18"/>
        </w:rPr>
        <w:t xml:space="preserve">When a parent or guardian gives permission for an absence other than </w:t>
      </w:r>
      <w:r w:rsidR="009C639D" w:rsidRPr="00DA0FF7">
        <w:rPr>
          <w:sz w:val="18"/>
          <w:szCs w:val="18"/>
        </w:rPr>
        <w:t>ill</w:t>
      </w:r>
      <w:r w:rsidRPr="00DA0FF7">
        <w:rPr>
          <w:sz w:val="18"/>
          <w:szCs w:val="18"/>
        </w:rPr>
        <w:t>ness, or any other</w:t>
      </w:r>
      <w:r w:rsidRPr="00DA0FF7">
        <w:rPr>
          <w:spacing w:val="-1"/>
          <w:sz w:val="18"/>
          <w:szCs w:val="18"/>
        </w:rPr>
        <w:t xml:space="preserve"> </w:t>
      </w:r>
      <w:r w:rsidRPr="00DA0FF7">
        <w:rPr>
          <w:sz w:val="18"/>
          <w:szCs w:val="18"/>
        </w:rPr>
        <w:t>circumstance which the family</w:t>
      </w:r>
      <w:r w:rsidRPr="00DA0FF7">
        <w:rPr>
          <w:spacing w:val="-2"/>
          <w:sz w:val="18"/>
          <w:szCs w:val="18"/>
        </w:rPr>
        <w:t xml:space="preserve"> </w:t>
      </w:r>
      <w:r w:rsidRPr="00DA0FF7">
        <w:rPr>
          <w:sz w:val="18"/>
          <w:szCs w:val="18"/>
        </w:rPr>
        <w:t>considers</w:t>
      </w:r>
      <w:r w:rsidRPr="00DA0FF7">
        <w:rPr>
          <w:spacing w:val="-1"/>
          <w:sz w:val="18"/>
          <w:szCs w:val="18"/>
        </w:rPr>
        <w:t xml:space="preserve"> </w:t>
      </w:r>
      <w:r w:rsidRPr="00DA0FF7">
        <w:rPr>
          <w:sz w:val="18"/>
          <w:szCs w:val="18"/>
        </w:rPr>
        <w:t>to be sufficient, the</w:t>
      </w:r>
      <w:r w:rsidRPr="00DA0FF7">
        <w:rPr>
          <w:spacing w:val="-2"/>
          <w:sz w:val="18"/>
          <w:szCs w:val="18"/>
        </w:rPr>
        <w:t xml:space="preserve"> </w:t>
      </w:r>
      <w:r w:rsidRPr="00DA0FF7">
        <w:rPr>
          <w:sz w:val="18"/>
          <w:szCs w:val="18"/>
        </w:rPr>
        <w:t>parent/guardian also</w:t>
      </w:r>
      <w:r w:rsidRPr="00DA0FF7">
        <w:rPr>
          <w:spacing w:val="-2"/>
          <w:sz w:val="18"/>
          <w:szCs w:val="18"/>
        </w:rPr>
        <w:t xml:space="preserve"> </w:t>
      </w:r>
      <w:r w:rsidRPr="00DA0FF7">
        <w:rPr>
          <w:sz w:val="18"/>
          <w:szCs w:val="18"/>
        </w:rPr>
        <w:t>assumes responsibility for results of absences such as lower grades, incomplete courses, removal from courses, or increased homework load.</w:t>
      </w:r>
      <w:r w:rsidRPr="00DA0FF7">
        <w:rPr>
          <w:spacing w:val="40"/>
          <w:sz w:val="18"/>
          <w:szCs w:val="18"/>
        </w:rPr>
        <w:t xml:space="preserve"> </w:t>
      </w:r>
      <w:r w:rsidRPr="00DA0FF7">
        <w:rPr>
          <w:sz w:val="18"/>
          <w:szCs w:val="18"/>
        </w:rPr>
        <w:t>In these circumstances, it is not the obligation</w:t>
      </w:r>
      <w:r w:rsidRPr="00DA0FF7">
        <w:rPr>
          <w:spacing w:val="-1"/>
          <w:sz w:val="18"/>
          <w:szCs w:val="18"/>
        </w:rPr>
        <w:t xml:space="preserve"> </w:t>
      </w:r>
      <w:r w:rsidRPr="00DA0FF7">
        <w:rPr>
          <w:sz w:val="18"/>
          <w:szCs w:val="18"/>
        </w:rPr>
        <w:t>of</w:t>
      </w:r>
      <w:r w:rsidRPr="00DA0FF7">
        <w:rPr>
          <w:spacing w:val="-3"/>
          <w:sz w:val="18"/>
          <w:szCs w:val="18"/>
        </w:rPr>
        <w:t xml:space="preserve"> </w:t>
      </w:r>
      <w:r w:rsidRPr="00DA0FF7">
        <w:rPr>
          <w:sz w:val="18"/>
          <w:szCs w:val="18"/>
        </w:rPr>
        <w:t>the</w:t>
      </w:r>
      <w:r w:rsidRPr="00DA0FF7">
        <w:rPr>
          <w:spacing w:val="-3"/>
          <w:sz w:val="18"/>
          <w:szCs w:val="18"/>
        </w:rPr>
        <w:t xml:space="preserve"> </w:t>
      </w:r>
      <w:r w:rsidRPr="00DA0FF7">
        <w:rPr>
          <w:sz w:val="18"/>
          <w:szCs w:val="18"/>
        </w:rPr>
        <w:t>teacher</w:t>
      </w:r>
      <w:r w:rsidRPr="00DA0FF7">
        <w:rPr>
          <w:spacing w:val="-4"/>
          <w:sz w:val="18"/>
          <w:szCs w:val="18"/>
        </w:rPr>
        <w:t xml:space="preserve"> </w:t>
      </w:r>
      <w:r w:rsidRPr="00DA0FF7">
        <w:rPr>
          <w:sz w:val="18"/>
          <w:szCs w:val="18"/>
        </w:rPr>
        <w:t>to</w:t>
      </w:r>
      <w:r w:rsidRPr="00DA0FF7">
        <w:rPr>
          <w:spacing w:val="-1"/>
          <w:sz w:val="18"/>
          <w:szCs w:val="18"/>
        </w:rPr>
        <w:t xml:space="preserve"> </w:t>
      </w:r>
      <w:r w:rsidRPr="00DA0FF7">
        <w:rPr>
          <w:sz w:val="18"/>
          <w:szCs w:val="18"/>
        </w:rPr>
        <w:t>“catch</w:t>
      </w:r>
      <w:r w:rsidRPr="00DA0FF7">
        <w:rPr>
          <w:spacing w:val="-1"/>
          <w:sz w:val="18"/>
          <w:szCs w:val="18"/>
        </w:rPr>
        <w:t xml:space="preserve"> </w:t>
      </w:r>
      <w:r w:rsidRPr="00DA0FF7">
        <w:rPr>
          <w:sz w:val="18"/>
          <w:szCs w:val="18"/>
        </w:rPr>
        <w:t>a</w:t>
      </w:r>
      <w:r w:rsidRPr="00DA0FF7">
        <w:rPr>
          <w:spacing w:val="-3"/>
          <w:sz w:val="18"/>
          <w:szCs w:val="18"/>
        </w:rPr>
        <w:t xml:space="preserve"> </w:t>
      </w:r>
      <w:r w:rsidRPr="00DA0FF7">
        <w:rPr>
          <w:sz w:val="18"/>
          <w:szCs w:val="18"/>
        </w:rPr>
        <w:t>student</w:t>
      </w:r>
      <w:r w:rsidRPr="00DA0FF7">
        <w:rPr>
          <w:spacing w:val="-1"/>
          <w:sz w:val="18"/>
          <w:szCs w:val="18"/>
        </w:rPr>
        <w:t xml:space="preserve"> </w:t>
      </w:r>
      <w:r w:rsidRPr="00DA0FF7">
        <w:rPr>
          <w:sz w:val="18"/>
          <w:szCs w:val="18"/>
        </w:rPr>
        <w:t>up”</w:t>
      </w:r>
      <w:r w:rsidR="00567A68" w:rsidRPr="00DA0FF7">
        <w:rPr>
          <w:sz w:val="18"/>
          <w:szCs w:val="18"/>
        </w:rPr>
        <w:t xml:space="preserve">. </w:t>
      </w:r>
      <w:r w:rsidR="006C2F9D" w:rsidRPr="00DA0FF7">
        <w:rPr>
          <w:sz w:val="18"/>
          <w:szCs w:val="18"/>
        </w:rPr>
        <w:t>Parents</w:t>
      </w:r>
      <w:r w:rsidR="00567A68" w:rsidRPr="00DA0FF7">
        <w:rPr>
          <w:sz w:val="18"/>
          <w:szCs w:val="18"/>
        </w:rPr>
        <w:t xml:space="preserve"> are encouraged to make appointments</w:t>
      </w:r>
      <w:r w:rsidR="00567A68" w:rsidRPr="00DA0FF7">
        <w:rPr>
          <w:spacing w:val="-4"/>
          <w:sz w:val="18"/>
          <w:szCs w:val="18"/>
        </w:rPr>
        <w:t xml:space="preserve"> </w:t>
      </w:r>
      <w:r w:rsidR="00567A68" w:rsidRPr="00DA0FF7">
        <w:rPr>
          <w:sz w:val="18"/>
          <w:szCs w:val="18"/>
        </w:rPr>
        <w:t>and</w:t>
      </w:r>
      <w:r w:rsidR="00567A68" w:rsidRPr="00DA0FF7">
        <w:rPr>
          <w:spacing w:val="-5"/>
          <w:sz w:val="18"/>
          <w:szCs w:val="18"/>
        </w:rPr>
        <w:t xml:space="preserve"> </w:t>
      </w:r>
      <w:r w:rsidR="00567A68" w:rsidRPr="00DA0FF7">
        <w:rPr>
          <w:sz w:val="18"/>
          <w:szCs w:val="18"/>
        </w:rPr>
        <w:t>schedule</w:t>
      </w:r>
      <w:r w:rsidR="00567A68" w:rsidRPr="00DA0FF7">
        <w:rPr>
          <w:spacing w:val="-5"/>
          <w:sz w:val="18"/>
          <w:szCs w:val="18"/>
        </w:rPr>
        <w:t xml:space="preserve"> </w:t>
      </w:r>
      <w:r w:rsidR="00567A68" w:rsidRPr="00DA0FF7">
        <w:rPr>
          <w:sz w:val="18"/>
          <w:szCs w:val="18"/>
        </w:rPr>
        <w:t>holidays,</w:t>
      </w:r>
      <w:r w:rsidR="00567A68" w:rsidRPr="00DA0FF7">
        <w:rPr>
          <w:spacing w:val="-6"/>
          <w:sz w:val="18"/>
          <w:szCs w:val="18"/>
        </w:rPr>
        <w:t xml:space="preserve"> </w:t>
      </w:r>
      <w:r w:rsidR="00567A68" w:rsidRPr="00DA0FF7">
        <w:rPr>
          <w:sz w:val="18"/>
          <w:szCs w:val="18"/>
        </w:rPr>
        <w:t>where</w:t>
      </w:r>
      <w:r w:rsidR="00567A68" w:rsidRPr="00DA0FF7">
        <w:rPr>
          <w:spacing w:val="-5"/>
          <w:sz w:val="18"/>
          <w:szCs w:val="18"/>
        </w:rPr>
        <w:t xml:space="preserve"> </w:t>
      </w:r>
      <w:r w:rsidR="00567A68" w:rsidRPr="00DA0FF7">
        <w:rPr>
          <w:sz w:val="18"/>
          <w:szCs w:val="18"/>
        </w:rPr>
        <w:t>possible,</w:t>
      </w:r>
      <w:r w:rsidR="00567A68" w:rsidRPr="00DA0FF7">
        <w:rPr>
          <w:spacing w:val="-6"/>
          <w:sz w:val="18"/>
          <w:szCs w:val="18"/>
        </w:rPr>
        <w:t xml:space="preserve"> </w:t>
      </w:r>
      <w:r w:rsidR="00567A68" w:rsidRPr="00DA0FF7">
        <w:rPr>
          <w:sz w:val="18"/>
          <w:szCs w:val="18"/>
        </w:rPr>
        <w:t>outside</w:t>
      </w:r>
      <w:r w:rsidR="00567A68" w:rsidRPr="00DA0FF7">
        <w:rPr>
          <w:spacing w:val="-6"/>
          <w:sz w:val="18"/>
          <w:szCs w:val="18"/>
        </w:rPr>
        <w:t xml:space="preserve"> </w:t>
      </w:r>
      <w:r w:rsidR="00567A68" w:rsidRPr="00DA0FF7">
        <w:rPr>
          <w:sz w:val="18"/>
          <w:szCs w:val="18"/>
        </w:rPr>
        <w:t>of</w:t>
      </w:r>
      <w:r w:rsidR="00567A68" w:rsidRPr="00DA0FF7">
        <w:rPr>
          <w:spacing w:val="-5"/>
          <w:sz w:val="18"/>
          <w:szCs w:val="18"/>
        </w:rPr>
        <w:t xml:space="preserve"> </w:t>
      </w:r>
      <w:r w:rsidR="00567A68" w:rsidRPr="00DA0FF7">
        <w:rPr>
          <w:sz w:val="18"/>
          <w:szCs w:val="18"/>
        </w:rPr>
        <w:t>school</w:t>
      </w:r>
      <w:r w:rsidR="00567A68" w:rsidRPr="00DA0FF7">
        <w:rPr>
          <w:spacing w:val="-5"/>
          <w:sz w:val="18"/>
          <w:szCs w:val="18"/>
        </w:rPr>
        <w:t xml:space="preserve"> </w:t>
      </w:r>
      <w:r w:rsidR="00567A68" w:rsidRPr="00DA0FF7">
        <w:rPr>
          <w:sz w:val="18"/>
          <w:szCs w:val="18"/>
        </w:rPr>
        <w:t>time.</w:t>
      </w:r>
    </w:p>
    <w:p w14:paraId="2993CEB7" w14:textId="77777777" w:rsidR="008C2CC4" w:rsidRDefault="008C2CC4" w:rsidP="008C2CC4">
      <w:pPr>
        <w:tabs>
          <w:tab w:val="left" w:pos="820"/>
          <w:tab w:val="left" w:pos="821"/>
        </w:tabs>
        <w:spacing w:before="1" w:line="256" w:lineRule="auto"/>
        <w:ind w:right="747"/>
        <w:rPr>
          <w:sz w:val="18"/>
          <w:szCs w:val="18"/>
        </w:rPr>
      </w:pPr>
    </w:p>
    <w:p w14:paraId="4926E7A4" w14:textId="6CDA65A4" w:rsidR="008C2CC4" w:rsidRPr="001C34CA" w:rsidRDefault="008C2CC4" w:rsidP="001C34CA">
      <w:pPr>
        <w:rPr>
          <w:b/>
          <w:sz w:val="18"/>
        </w:rPr>
      </w:pPr>
      <w:r w:rsidRPr="00F57DEE">
        <w:rPr>
          <w:b/>
          <w:sz w:val="18"/>
        </w:rPr>
        <w:t>Procedures</w:t>
      </w:r>
      <w:r w:rsidRPr="00F57DEE">
        <w:rPr>
          <w:b/>
          <w:spacing w:val="-2"/>
          <w:sz w:val="18"/>
        </w:rPr>
        <w:t xml:space="preserve"> </w:t>
      </w:r>
      <w:r w:rsidRPr="00F57DEE">
        <w:rPr>
          <w:b/>
          <w:sz w:val="18"/>
        </w:rPr>
        <w:t>for</w:t>
      </w:r>
      <w:r w:rsidRPr="00F57DEE">
        <w:rPr>
          <w:b/>
          <w:spacing w:val="-2"/>
          <w:sz w:val="18"/>
        </w:rPr>
        <w:t xml:space="preserve"> Absences</w:t>
      </w:r>
    </w:p>
    <w:p w14:paraId="12FCAD41" w14:textId="0AECC39A" w:rsidR="00040D2D" w:rsidRPr="00BA2725" w:rsidRDefault="00040D2D" w:rsidP="008C2CC4">
      <w:pPr>
        <w:pStyle w:val="BodyText"/>
        <w:spacing w:before="17" w:line="259" w:lineRule="auto"/>
        <w:ind w:left="100" w:right="255"/>
      </w:pPr>
      <w:r>
        <w:t xml:space="preserve">Outlook High School uses </w:t>
      </w:r>
      <w:r w:rsidR="004A05E9">
        <w:t xml:space="preserve">the </w:t>
      </w:r>
      <w:r>
        <w:t>E</w:t>
      </w:r>
      <w:r w:rsidR="004A05E9">
        <w:t>dsby</w:t>
      </w:r>
      <w:r>
        <w:t xml:space="preserve"> program to track student attendance.  Parents can access their account via the app or online.  The program allows parents to mark their child</w:t>
      </w:r>
      <w:r w:rsidR="0FEBBF79">
        <w:t xml:space="preserve"> as</w:t>
      </w:r>
      <w:r>
        <w:t xml:space="preserve"> absent</w:t>
      </w:r>
      <w:r w:rsidR="3BC4093D">
        <w:t>.</w:t>
      </w:r>
      <w:r>
        <w:t xml:space="preserve"> </w:t>
      </w:r>
      <w:proofErr w:type="gramStart"/>
      <w:r w:rsidR="1155E9E2">
        <w:t>A</w:t>
      </w:r>
      <w:r>
        <w:t>s well</w:t>
      </w:r>
      <w:proofErr w:type="gramEnd"/>
      <w:r w:rsidR="706A86E3">
        <w:t>,</w:t>
      </w:r>
      <w:r>
        <w:t xml:space="preserve"> they can receive notifications if their child is recorded late or absent without parent confirmation.  If parents are unable to use the </w:t>
      </w:r>
      <w:r w:rsidR="00B33CF9">
        <w:t>app,</w:t>
      </w:r>
      <w:r>
        <w:t xml:space="preserve"> they have the option to phone the school directly and speak with the front office staff.</w:t>
      </w:r>
    </w:p>
    <w:p w14:paraId="749165C0" w14:textId="77777777" w:rsidR="008C2CC4" w:rsidRDefault="008C2CC4" w:rsidP="008C2CC4">
      <w:pPr>
        <w:pStyle w:val="BodyText"/>
        <w:spacing w:before="7"/>
      </w:pPr>
    </w:p>
    <w:p w14:paraId="08F97B87" w14:textId="77777777" w:rsidR="008C2CC4" w:rsidRPr="00F57DEE" w:rsidRDefault="008C2CC4" w:rsidP="00DC25B1">
      <w:pPr>
        <w:spacing w:before="1"/>
        <w:ind w:left="100" w:hanging="100"/>
        <w:rPr>
          <w:b/>
          <w:sz w:val="18"/>
        </w:rPr>
      </w:pPr>
      <w:r w:rsidRPr="00F57DEE">
        <w:rPr>
          <w:b/>
          <w:sz w:val="18"/>
        </w:rPr>
        <w:t>Responses</w:t>
      </w:r>
      <w:r w:rsidRPr="00F57DEE">
        <w:rPr>
          <w:b/>
          <w:spacing w:val="-8"/>
          <w:sz w:val="18"/>
        </w:rPr>
        <w:t xml:space="preserve"> </w:t>
      </w:r>
      <w:r w:rsidRPr="00F57DEE">
        <w:rPr>
          <w:b/>
          <w:sz w:val="18"/>
        </w:rPr>
        <w:t>to</w:t>
      </w:r>
      <w:r w:rsidRPr="00F57DEE">
        <w:rPr>
          <w:b/>
          <w:spacing w:val="-8"/>
          <w:sz w:val="18"/>
        </w:rPr>
        <w:t xml:space="preserve"> </w:t>
      </w:r>
      <w:r w:rsidRPr="00F57DEE">
        <w:rPr>
          <w:b/>
          <w:sz w:val="18"/>
        </w:rPr>
        <w:t>Chronic</w:t>
      </w:r>
      <w:r w:rsidRPr="00F57DEE">
        <w:rPr>
          <w:b/>
          <w:spacing w:val="-8"/>
          <w:sz w:val="18"/>
        </w:rPr>
        <w:t xml:space="preserve"> </w:t>
      </w:r>
      <w:r w:rsidRPr="00F57DEE">
        <w:rPr>
          <w:b/>
          <w:spacing w:val="-2"/>
          <w:sz w:val="18"/>
        </w:rPr>
        <w:t>Absenteeism and/or Lates</w:t>
      </w:r>
    </w:p>
    <w:p w14:paraId="6604986C" w14:textId="64741D33" w:rsidR="008C2CC4" w:rsidRDefault="008C2CC4" w:rsidP="008C2CC4">
      <w:pPr>
        <w:pStyle w:val="BodyText"/>
        <w:spacing w:before="18" w:line="259" w:lineRule="auto"/>
        <w:ind w:left="100" w:right="255"/>
      </w:pPr>
      <w:r>
        <w:t xml:space="preserve">A student </w:t>
      </w:r>
      <w:proofErr w:type="gramStart"/>
      <w:r>
        <w:t>is considered to be</w:t>
      </w:r>
      <w:proofErr w:type="gramEnd"/>
      <w:r>
        <w:t xml:space="preserve"> chronically absent if they miss more than 10% of any one course.</w:t>
      </w:r>
      <w:r>
        <w:rPr>
          <w:spacing w:val="-2"/>
        </w:rPr>
        <w:t xml:space="preserve"> </w:t>
      </w:r>
      <w:r>
        <w:t>A</w:t>
      </w:r>
      <w:r>
        <w:rPr>
          <w:spacing w:val="-5"/>
        </w:rPr>
        <w:t xml:space="preserve"> </w:t>
      </w:r>
      <w:r>
        <w:t>student</w:t>
      </w:r>
      <w:r>
        <w:rPr>
          <w:spacing w:val="-4"/>
        </w:rPr>
        <w:t xml:space="preserve"> </w:t>
      </w:r>
      <w:proofErr w:type="gramStart"/>
      <w:r>
        <w:t>is</w:t>
      </w:r>
      <w:r>
        <w:rPr>
          <w:spacing w:val="-3"/>
        </w:rPr>
        <w:t xml:space="preserve"> </w:t>
      </w:r>
      <w:r>
        <w:t>considered</w:t>
      </w:r>
      <w:r>
        <w:rPr>
          <w:spacing w:val="-2"/>
        </w:rPr>
        <w:t xml:space="preserve"> </w:t>
      </w:r>
      <w:r>
        <w:t>to</w:t>
      </w:r>
      <w:r>
        <w:rPr>
          <w:spacing w:val="-2"/>
        </w:rPr>
        <w:t xml:space="preserve"> </w:t>
      </w:r>
      <w:r>
        <w:t>be</w:t>
      </w:r>
      <w:proofErr w:type="gramEnd"/>
      <w:r>
        <w:rPr>
          <w:spacing w:val="-2"/>
        </w:rPr>
        <w:t xml:space="preserve"> </w:t>
      </w:r>
      <w:r>
        <w:t>severely</w:t>
      </w:r>
      <w:r>
        <w:rPr>
          <w:spacing w:val="-4"/>
        </w:rPr>
        <w:t xml:space="preserve"> </w:t>
      </w:r>
      <w:r>
        <w:t>chronically absent</w:t>
      </w:r>
      <w:r>
        <w:rPr>
          <w:spacing w:val="-4"/>
        </w:rPr>
        <w:t xml:space="preserve"> </w:t>
      </w:r>
      <w:r>
        <w:t>if</w:t>
      </w:r>
      <w:r>
        <w:rPr>
          <w:spacing w:val="-2"/>
        </w:rPr>
        <w:t xml:space="preserve"> </w:t>
      </w:r>
      <w:r>
        <w:t>they</w:t>
      </w:r>
      <w:r>
        <w:rPr>
          <w:spacing w:val="-4"/>
        </w:rPr>
        <w:t xml:space="preserve"> </w:t>
      </w:r>
      <w:r>
        <w:t>miss</w:t>
      </w:r>
      <w:r>
        <w:rPr>
          <w:spacing w:val="-3"/>
        </w:rPr>
        <w:t xml:space="preserve"> </w:t>
      </w:r>
      <w:r>
        <w:t>more</w:t>
      </w:r>
      <w:r>
        <w:rPr>
          <w:spacing w:val="-2"/>
        </w:rPr>
        <w:t xml:space="preserve"> </w:t>
      </w:r>
      <w:r>
        <w:t>than 20% of any one course.</w:t>
      </w:r>
      <w:r w:rsidR="000C7CD5">
        <w:t xml:space="preserve"> There are approximately 91 school days per semester. </w:t>
      </w:r>
    </w:p>
    <w:p w14:paraId="595851C8" w14:textId="77777777" w:rsidR="008C2CC4" w:rsidRDefault="008C2CC4" w:rsidP="008C2CC4">
      <w:pPr>
        <w:pStyle w:val="BodyText"/>
        <w:spacing w:before="18" w:line="259" w:lineRule="auto"/>
        <w:ind w:left="100" w:right="255"/>
      </w:pPr>
    </w:p>
    <w:p w14:paraId="2C464ABC" w14:textId="335C65D0" w:rsidR="008C2CC4" w:rsidRDefault="008C2CC4" w:rsidP="008C2CC4">
      <w:pPr>
        <w:pStyle w:val="BodyText"/>
        <w:spacing w:before="17" w:line="259" w:lineRule="auto"/>
        <w:ind w:left="100" w:right="255"/>
      </w:pPr>
      <w:r>
        <w:t>Students are expected to be in class on time.</w:t>
      </w:r>
      <w:r>
        <w:rPr>
          <w:spacing w:val="40"/>
        </w:rPr>
        <w:t xml:space="preserve"> </w:t>
      </w:r>
      <w:r>
        <w:t>Students have five minutes to transition between</w:t>
      </w:r>
      <w:r>
        <w:rPr>
          <w:spacing w:val="-2"/>
        </w:rPr>
        <w:t xml:space="preserve"> </w:t>
      </w:r>
      <w:r>
        <w:t xml:space="preserve">classes. If students are late, they may be refused admittance into class. They may be required to wait outside the classroom until such </w:t>
      </w:r>
      <w:r w:rsidR="64650DF1">
        <w:t>a time</w:t>
      </w:r>
      <w:r>
        <w:t xml:space="preserve"> as entering the classroom will not cause a disruption to instruction. A student may also be required to report to the office for the period. </w:t>
      </w:r>
    </w:p>
    <w:p w14:paraId="1FADE969" w14:textId="77777777" w:rsidR="008C2CC4" w:rsidRDefault="008C2CC4" w:rsidP="008C2CC4">
      <w:pPr>
        <w:pStyle w:val="BodyText"/>
        <w:spacing w:before="4"/>
        <w:rPr>
          <w:sz w:val="19"/>
        </w:rPr>
      </w:pPr>
    </w:p>
    <w:p w14:paraId="6DE03630" w14:textId="77777777" w:rsidR="008C2CC4" w:rsidRDefault="008C2CC4" w:rsidP="008C2CC4">
      <w:pPr>
        <w:pStyle w:val="Heading4"/>
        <w:jc w:val="left"/>
      </w:pPr>
      <w:r>
        <w:t>We</w:t>
      </w:r>
      <w:r>
        <w:rPr>
          <w:spacing w:val="-3"/>
        </w:rPr>
        <w:t xml:space="preserve"> </w:t>
      </w:r>
      <w:r>
        <w:t>will</w:t>
      </w:r>
      <w:r>
        <w:rPr>
          <w:spacing w:val="-1"/>
        </w:rPr>
        <w:t xml:space="preserve"> </w:t>
      </w:r>
      <w:r>
        <w:t>respond</w:t>
      </w:r>
      <w:r>
        <w:rPr>
          <w:spacing w:val="-2"/>
        </w:rPr>
        <w:t xml:space="preserve"> </w:t>
      </w:r>
      <w:r>
        <w:t>to</w:t>
      </w:r>
      <w:r>
        <w:rPr>
          <w:spacing w:val="-3"/>
        </w:rPr>
        <w:t xml:space="preserve"> </w:t>
      </w:r>
      <w:r>
        <w:t>chronic</w:t>
      </w:r>
      <w:r>
        <w:rPr>
          <w:spacing w:val="-1"/>
        </w:rPr>
        <w:t xml:space="preserve"> </w:t>
      </w:r>
      <w:r>
        <w:t>absenteeism and/or lates</w:t>
      </w:r>
      <w:r>
        <w:rPr>
          <w:spacing w:val="-3"/>
        </w:rPr>
        <w:t xml:space="preserve"> </w:t>
      </w:r>
      <w:r>
        <w:rPr>
          <w:spacing w:val="-5"/>
        </w:rPr>
        <w:t>by:</w:t>
      </w:r>
    </w:p>
    <w:p w14:paraId="4D8BAF7F" w14:textId="77777777" w:rsidR="008C2CC4" w:rsidRDefault="008C2CC4" w:rsidP="008C2CC4">
      <w:pPr>
        <w:pStyle w:val="ListParagraph"/>
        <w:numPr>
          <w:ilvl w:val="1"/>
          <w:numId w:val="4"/>
        </w:numPr>
        <w:tabs>
          <w:tab w:val="left" w:pos="821"/>
        </w:tabs>
        <w:spacing w:before="16" w:line="259" w:lineRule="auto"/>
        <w:ind w:right="346"/>
        <w:rPr>
          <w:sz w:val="18"/>
        </w:rPr>
      </w:pPr>
      <w:r>
        <w:rPr>
          <w:sz w:val="18"/>
        </w:rPr>
        <w:t>Teachers</w:t>
      </w:r>
      <w:r>
        <w:rPr>
          <w:spacing w:val="-6"/>
          <w:sz w:val="18"/>
        </w:rPr>
        <w:t xml:space="preserve"> </w:t>
      </w:r>
      <w:r>
        <w:rPr>
          <w:sz w:val="18"/>
        </w:rPr>
        <w:t>will</w:t>
      </w:r>
      <w:r>
        <w:rPr>
          <w:spacing w:val="-5"/>
          <w:sz w:val="18"/>
        </w:rPr>
        <w:t xml:space="preserve"> </w:t>
      </w:r>
      <w:r>
        <w:rPr>
          <w:sz w:val="18"/>
        </w:rPr>
        <w:t>notify</w:t>
      </w:r>
      <w:r>
        <w:rPr>
          <w:spacing w:val="-6"/>
          <w:sz w:val="18"/>
        </w:rPr>
        <w:t xml:space="preserve"> </w:t>
      </w:r>
      <w:r>
        <w:rPr>
          <w:sz w:val="18"/>
        </w:rPr>
        <w:t>parents/guardians</w:t>
      </w:r>
      <w:r>
        <w:rPr>
          <w:spacing w:val="-4"/>
          <w:sz w:val="18"/>
        </w:rPr>
        <w:t xml:space="preserve"> </w:t>
      </w:r>
      <w:r>
        <w:rPr>
          <w:sz w:val="18"/>
        </w:rPr>
        <w:t>when</w:t>
      </w:r>
      <w:r>
        <w:rPr>
          <w:spacing w:val="-5"/>
          <w:sz w:val="18"/>
        </w:rPr>
        <w:t xml:space="preserve"> </w:t>
      </w:r>
      <w:r>
        <w:rPr>
          <w:sz w:val="18"/>
        </w:rPr>
        <w:t>the</w:t>
      </w:r>
      <w:r>
        <w:rPr>
          <w:spacing w:val="-5"/>
          <w:sz w:val="18"/>
        </w:rPr>
        <w:t xml:space="preserve"> </w:t>
      </w:r>
      <w:r>
        <w:rPr>
          <w:sz w:val="18"/>
        </w:rPr>
        <w:t>teacher</w:t>
      </w:r>
      <w:r>
        <w:rPr>
          <w:spacing w:val="-5"/>
          <w:sz w:val="18"/>
        </w:rPr>
        <w:t xml:space="preserve"> </w:t>
      </w:r>
      <w:r>
        <w:rPr>
          <w:sz w:val="18"/>
        </w:rPr>
        <w:t>believes</w:t>
      </w:r>
      <w:r>
        <w:rPr>
          <w:spacing w:val="-4"/>
          <w:sz w:val="18"/>
        </w:rPr>
        <w:t xml:space="preserve"> </w:t>
      </w:r>
      <w:r>
        <w:rPr>
          <w:sz w:val="18"/>
        </w:rPr>
        <w:lastRenderedPageBreak/>
        <w:t>that</w:t>
      </w:r>
      <w:r>
        <w:rPr>
          <w:spacing w:val="-6"/>
          <w:sz w:val="18"/>
        </w:rPr>
        <w:t xml:space="preserve"> </w:t>
      </w:r>
      <w:r>
        <w:rPr>
          <w:sz w:val="18"/>
        </w:rPr>
        <w:t>attendance and/or lates are having a significant impact on the success of the student.</w:t>
      </w:r>
      <w:r>
        <w:rPr>
          <w:spacing w:val="40"/>
          <w:sz w:val="18"/>
        </w:rPr>
        <w:t xml:space="preserve"> </w:t>
      </w:r>
      <w:r>
        <w:rPr>
          <w:sz w:val="18"/>
        </w:rPr>
        <w:t xml:space="preserve">The goal of this conversation is to develop a plan or problem solve </w:t>
      </w:r>
      <w:proofErr w:type="gramStart"/>
      <w:r>
        <w:rPr>
          <w:sz w:val="18"/>
        </w:rPr>
        <w:t>in order for</w:t>
      </w:r>
      <w:proofErr w:type="gramEnd"/>
      <w:r>
        <w:rPr>
          <w:sz w:val="18"/>
        </w:rPr>
        <w:t xml:space="preserve"> attendance to </w:t>
      </w:r>
      <w:r>
        <w:rPr>
          <w:spacing w:val="-2"/>
          <w:sz w:val="18"/>
        </w:rPr>
        <w:t>improve.</w:t>
      </w:r>
    </w:p>
    <w:p w14:paraId="02D86FE2" w14:textId="77777777" w:rsidR="008C2CC4" w:rsidRDefault="008C2CC4" w:rsidP="008C2CC4">
      <w:pPr>
        <w:pStyle w:val="ListParagraph"/>
        <w:numPr>
          <w:ilvl w:val="1"/>
          <w:numId w:val="4"/>
        </w:numPr>
        <w:tabs>
          <w:tab w:val="left" w:pos="821"/>
        </w:tabs>
        <w:spacing w:line="259" w:lineRule="auto"/>
        <w:ind w:right="420"/>
        <w:rPr>
          <w:sz w:val="18"/>
        </w:rPr>
      </w:pPr>
      <w:r>
        <w:rPr>
          <w:sz w:val="18"/>
        </w:rPr>
        <w:t>If</w:t>
      </w:r>
      <w:r>
        <w:rPr>
          <w:spacing w:val="-3"/>
          <w:sz w:val="18"/>
        </w:rPr>
        <w:t xml:space="preserve"> </w:t>
      </w:r>
      <w:r>
        <w:rPr>
          <w:sz w:val="18"/>
        </w:rPr>
        <w:t>the</w:t>
      </w:r>
      <w:r>
        <w:rPr>
          <w:spacing w:val="-5"/>
          <w:sz w:val="18"/>
        </w:rPr>
        <w:t xml:space="preserve"> </w:t>
      </w:r>
      <w:r>
        <w:rPr>
          <w:sz w:val="18"/>
        </w:rPr>
        <w:t>problem</w:t>
      </w:r>
      <w:r>
        <w:rPr>
          <w:spacing w:val="-5"/>
          <w:sz w:val="18"/>
        </w:rPr>
        <w:t xml:space="preserve"> </w:t>
      </w:r>
      <w:r>
        <w:rPr>
          <w:sz w:val="18"/>
        </w:rPr>
        <w:t>persists,</w:t>
      </w:r>
      <w:r>
        <w:rPr>
          <w:spacing w:val="-5"/>
          <w:sz w:val="18"/>
        </w:rPr>
        <w:t xml:space="preserve"> </w:t>
      </w:r>
      <w:r>
        <w:rPr>
          <w:sz w:val="18"/>
        </w:rPr>
        <w:t>the</w:t>
      </w:r>
      <w:r>
        <w:rPr>
          <w:spacing w:val="-5"/>
          <w:sz w:val="18"/>
        </w:rPr>
        <w:t xml:space="preserve"> </w:t>
      </w:r>
      <w:r>
        <w:rPr>
          <w:sz w:val="18"/>
        </w:rPr>
        <w:t>teacher</w:t>
      </w:r>
      <w:r>
        <w:rPr>
          <w:spacing w:val="-3"/>
          <w:sz w:val="18"/>
        </w:rPr>
        <w:t xml:space="preserve"> </w:t>
      </w:r>
      <w:r>
        <w:rPr>
          <w:sz w:val="18"/>
        </w:rPr>
        <w:t>will</w:t>
      </w:r>
      <w:r>
        <w:rPr>
          <w:spacing w:val="-3"/>
          <w:sz w:val="18"/>
        </w:rPr>
        <w:t xml:space="preserve"> </w:t>
      </w:r>
      <w:r>
        <w:rPr>
          <w:sz w:val="18"/>
        </w:rPr>
        <w:t>refer</w:t>
      </w:r>
      <w:r>
        <w:rPr>
          <w:spacing w:val="-3"/>
          <w:sz w:val="18"/>
        </w:rPr>
        <w:t xml:space="preserve"> </w:t>
      </w:r>
      <w:r>
        <w:rPr>
          <w:sz w:val="18"/>
        </w:rPr>
        <w:t>the</w:t>
      </w:r>
      <w:r>
        <w:rPr>
          <w:spacing w:val="-3"/>
          <w:sz w:val="18"/>
        </w:rPr>
        <w:t xml:space="preserve"> </w:t>
      </w:r>
      <w:r>
        <w:rPr>
          <w:sz w:val="18"/>
        </w:rPr>
        <w:t>issue</w:t>
      </w:r>
      <w:r>
        <w:rPr>
          <w:spacing w:val="-3"/>
          <w:sz w:val="18"/>
        </w:rPr>
        <w:t xml:space="preserve"> </w:t>
      </w:r>
      <w:r>
        <w:rPr>
          <w:sz w:val="18"/>
        </w:rPr>
        <w:t>to</w:t>
      </w:r>
      <w:r>
        <w:rPr>
          <w:spacing w:val="-3"/>
          <w:sz w:val="18"/>
        </w:rPr>
        <w:t xml:space="preserve"> </w:t>
      </w:r>
      <w:r>
        <w:rPr>
          <w:sz w:val="18"/>
        </w:rPr>
        <w:t>the</w:t>
      </w:r>
      <w:r>
        <w:rPr>
          <w:spacing w:val="-7"/>
          <w:sz w:val="18"/>
        </w:rPr>
        <w:t xml:space="preserve"> </w:t>
      </w:r>
      <w:r>
        <w:rPr>
          <w:sz w:val="18"/>
        </w:rPr>
        <w:t>OHS</w:t>
      </w:r>
      <w:r>
        <w:rPr>
          <w:spacing w:val="-3"/>
          <w:sz w:val="18"/>
        </w:rPr>
        <w:t xml:space="preserve"> </w:t>
      </w:r>
      <w:r>
        <w:rPr>
          <w:sz w:val="18"/>
        </w:rPr>
        <w:t>Administrative Team.</w:t>
      </w:r>
      <w:r>
        <w:rPr>
          <w:spacing w:val="40"/>
          <w:sz w:val="18"/>
        </w:rPr>
        <w:t xml:space="preserve"> </w:t>
      </w:r>
      <w:r>
        <w:rPr>
          <w:sz w:val="18"/>
        </w:rPr>
        <w:t>The Administrative Team will conduct a student review process that will include the student, parents/guardians, and the teacher.</w:t>
      </w:r>
      <w:r>
        <w:rPr>
          <w:spacing w:val="40"/>
          <w:sz w:val="18"/>
        </w:rPr>
        <w:t xml:space="preserve"> </w:t>
      </w:r>
      <w:r>
        <w:rPr>
          <w:sz w:val="18"/>
        </w:rPr>
        <w:t>A recommendation will be made following the meeting.</w:t>
      </w:r>
      <w:r>
        <w:rPr>
          <w:spacing w:val="40"/>
          <w:sz w:val="18"/>
        </w:rPr>
        <w:t xml:space="preserve"> </w:t>
      </w:r>
      <w:r>
        <w:rPr>
          <w:sz w:val="18"/>
        </w:rPr>
        <w:t>Recommendations might include, but are not limited to:</w:t>
      </w:r>
    </w:p>
    <w:p w14:paraId="3DF6D69A" w14:textId="77777777" w:rsidR="008C2CC4" w:rsidRDefault="008C2CC4" w:rsidP="008C2CC4">
      <w:pPr>
        <w:pStyle w:val="ListParagraph"/>
        <w:numPr>
          <w:ilvl w:val="2"/>
          <w:numId w:val="4"/>
        </w:numPr>
        <w:tabs>
          <w:tab w:val="left" w:pos="1901"/>
        </w:tabs>
        <w:spacing w:line="259" w:lineRule="auto"/>
        <w:ind w:right="397"/>
        <w:rPr>
          <w:sz w:val="18"/>
        </w:rPr>
      </w:pPr>
      <w:r>
        <w:rPr>
          <w:sz w:val="18"/>
        </w:rPr>
        <w:t>The student will be allowed to continue in the course with restrictions.</w:t>
      </w:r>
      <w:r>
        <w:rPr>
          <w:spacing w:val="40"/>
          <w:sz w:val="18"/>
        </w:rPr>
        <w:t xml:space="preserve"> </w:t>
      </w:r>
      <w:r>
        <w:rPr>
          <w:sz w:val="18"/>
        </w:rPr>
        <w:t>The</w:t>
      </w:r>
      <w:r>
        <w:rPr>
          <w:spacing w:val="-4"/>
          <w:sz w:val="18"/>
        </w:rPr>
        <w:t xml:space="preserve"> </w:t>
      </w:r>
      <w:r>
        <w:rPr>
          <w:sz w:val="18"/>
        </w:rPr>
        <w:t>student</w:t>
      </w:r>
      <w:r>
        <w:rPr>
          <w:spacing w:val="-4"/>
          <w:sz w:val="18"/>
        </w:rPr>
        <w:t xml:space="preserve"> </w:t>
      </w:r>
      <w:r>
        <w:rPr>
          <w:sz w:val="18"/>
        </w:rPr>
        <w:t>will</w:t>
      </w:r>
      <w:r>
        <w:rPr>
          <w:spacing w:val="-4"/>
          <w:sz w:val="18"/>
        </w:rPr>
        <w:t xml:space="preserve"> </w:t>
      </w:r>
      <w:r>
        <w:rPr>
          <w:sz w:val="18"/>
        </w:rPr>
        <w:t>be</w:t>
      </w:r>
      <w:r>
        <w:rPr>
          <w:spacing w:val="-4"/>
          <w:sz w:val="18"/>
        </w:rPr>
        <w:t xml:space="preserve"> </w:t>
      </w:r>
      <w:r>
        <w:rPr>
          <w:sz w:val="18"/>
        </w:rPr>
        <w:t>placed</w:t>
      </w:r>
      <w:r>
        <w:rPr>
          <w:spacing w:val="-6"/>
          <w:sz w:val="18"/>
        </w:rPr>
        <w:t xml:space="preserve"> </w:t>
      </w:r>
      <w:r>
        <w:rPr>
          <w:sz w:val="18"/>
        </w:rPr>
        <w:t>under</w:t>
      </w:r>
      <w:r>
        <w:rPr>
          <w:spacing w:val="-4"/>
          <w:sz w:val="18"/>
        </w:rPr>
        <w:t xml:space="preserve"> </w:t>
      </w:r>
      <w:r>
        <w:rPr>
          <w:sz w:val="18"/>
        </w:rPr>
        <w:t>contract</w:t>
      </w:r>
      <w:r>
        <w:rPr>
          <w:spacing w:val="-4"/>
          <w:sz w:val="18"/>
        </w:rPr>
        <w:t xml:space="preserve"> </w:t>
      </w:r>
      <w:r>
        <w:rPr>
          <w:sz w:val="18"/>
        </w:rPr>
        <w:t>for</w:t>
      </w:r>
      <w:r>
        <w:rPr>
          <w:spacing w:val="-4"/>
          <w:sz w:val="18"/>
        </w:rPr>
        <w:t xml:space="preserve"> </w:t>
      </w:r>
      <w:r>
        <w:rPr>
          <w:sz w:val="18"/>
        </w:rPr>
        <w:t>the</w:t>
      </w:r>
      <w:r>
        <w:rPr>
          <w:spacing w:val="-6"/>
          <w:sz w:val="18"/>
        </w:rPr>
        <w:t xml:space="preserve"> </w:t>
      </w:r>
      <w:r>
        <w:rPr>
          <w:sz w:val="18"/>
        </w:rPr>
        <w:t>class and the consequences of breaching the contract will be stated in the agreement.</w:t>
      </w:r>
    </w:p>
    <w:p w14:paraId="21602E78" w14:textId="77777777" w:rsidR="005652E7" w:rsidRPr="005652E7" w:rsidRDefault="005652E7" w:rsidP="005652E7">
      <w:pPr>
        <w:tabs>
          <w:tab w:val="left" w:pos="1901"/>
        </w:tabs>
        <w:spacing w:line="259" w:lineRule="auto"/>
        <w:ind w:right="397"/>
        <w:rPr>
          <w:sz w:val="18"/>
        </w:rPr>
      </w:pPr>
    </w:p>
    <w:p w14:paraId="41939DB3" w14:textId="77777777" w:rsidR="008C2CC4" w:rsidRDefault="008C2CC4" w:rsidP="008C2CC4">
      <w:pPr>
        <w:pStyle w:val="ListParagraph"/>
        <w:numPr>
          <w:ilvl w:val="2"/>
          <w:numId w:val="4"/>
        </w:numPr>
        <w:tabs>
          <w:tab w:val="left" w:pos="1900"/>
          <w:tab w:val="left" w:pos="1901"/>
        </w:tabs>
        <w:spacing w:line="259" w:lineRule="auto"/>
        <w:ind w:right="546"/>
        <w:rPr>
          <w:sz w:val="18"/>
        </w:rPr>
      </w:pPr>
      <w:r>
        <w:rPr>
          <w:sz w:val="18"/>
        </w:rPr>
        <w:t>The student will be removed from the course if the student has made</w:t>
      </w:r>
      <w:r>
        <w:rPr>
          <w:spacing w:val="-5"/>
          <w:sz w:val="18"/>
        </w:rPr>
        <w:t xml:space="preserve"> </w:t>
      </w:r>
      <w:r>
        <w:rPr>
          <w:sz w:val="18"/>
        </w:rPr>
        <w:t>little</w:t>
      </w:r>
      <w:r>
        <w:rPr>
          <w:spacing w:val="-3"/>
          <w:sz w:val="18"/>
        </w:rPr>
        <w:t xml:space="preserve"> </w:t>
      </w:r>
      <w:r>
        <w:rPr>
          <w:sz w:val="18"/>
        </w:rPr>
        <w:t>to</w:t>
      </w:r>
      <w:r>
        <w:rPr>
          <w:spacing w:val="-3"/>
          <w:sz w:val="18"/>
        </w:rPr>
        <w:t xml:space="preserve"> </w:t>
      </w:r>
      <w:r>
        <w:rPr>
          <w:sz w:val="18"/>
        </w:rPr>
        <w:t>no</w:t>
      </w:r>
      <w:r>
        <w:rPr>
          <w:spacing w:val="-5"/>
          <w:sz w:val="18"/>
        </w:rPr>
        <w:t xml:space="preserve"> </w:t>
      </w:r>
      <w:r>
        <w:rPr>
          <w:sz w:val="18"/>
        </w:rPr>
        <w:t>effort</w:t>
      </w:r>
      <w:r>
        <w:rPr>
          <w:spacing w:val="-3"/>
          <w:sz w:val="18"/>
        </w:rPr>
        <w:t xml:space="preserve"> </w:t>
      </w:r>
      <w:r>
        <w:rPr>
          <w:sz w:val="18"/>
        </w:rPr>
        <w:t>in</w:t>
      </w:r>
      <w:r>
        <w:rPr>
          <w:spacing w:val="-3"/>
          <w:sz w:val="18"/>
        </w:rPr>
        <w:t xml:space="preserve"> </w:t>
      </w:r>
      <w:r>
        <w:rPr>
          <w:sz w:val="18"/>
        </w:rPr>
        <w:t>keeping</w:t>
      </w:r>
      <w:r>
        <w:rPr>
          <w:spacing w:val="-3"/>
          <w:sz w:val="18"/>
        </w:rPr>
        <w:t xml:space="preserve"> </w:t>
      </w:r>
      <w:r>
        <w:rPr>
          <w:sz w:val="18"/>
        </w:rPr>
        <w:t>current</w:t>
      </w:r>
      <w:r>
        <w:rPr>
          <w:spacing w:val="-5"/>
          <w:sz w:val="18"/>
        </w:rPr>
        <w:t xml:space="preserve"> </w:t>
      </w:r>
      <w:r>
        <w:rPr>
          <w:sz w:val="18"/>
        </w:rPr>
        <w:t>in</w:t>
      </w:r>
      <w:r>
        <w:rPr>
          <w:spacing w:val="-5"/>
          <w:sz w:val="18"/>
        </w:rPr>
        <w:t xml:space="preserve"> </w:t>
      </w:r>
      <w:r>
        <w:rPr>
          <w:sz w:val="18"/>
        </w:rPr>
        <w:t>his</w:t>
      </w:r>
      <w:r>
        <w:rPr>
          <w:spacing w:val="-5"/>
          <w:sz w:val="18"/>
        </w:rPr>
        <w:t xml:space="preserve"> </w:t>
      </w:r>
      <w:r>
        <w:rPr>
          <w:sz w:val="18"/>
        </w:rPr>
        <w:t>or</w:t>
      </w:r>
      <w:r>
        <w:rPr>
          <w:spacing w:val="-3"/>
          <w:sz w:val="18"/>
        </w:rPr>
        <w:t xml:space="preserve"> </w:t>
      </w:r>
      <w:r>
        <w:rPr>
          <w:sz w:val="18"/>
        </w:rPr>
        <w:t>her</w:t>
      </w:r>
      <w:r>
        <w:rPr>
          <w:spacing w:val="-3"/>
          <w:sz w:val="18"/>
        </w:rPr>
        <w:t xml:space="preserve"> </w:t>
      </w:r>
      <w:r>
        <w:rPr>
          <w:sz w:val="18"/>
        </w:rPr>
        <w:t>studies</w:t>
      </w:r>
      <w:r>
        <w:rPr>
          <w:spacing w:val="-5"/>
          <w:sz w:val="18"/>
        </w:rPr>
        <w:t xml:space="preserve"> </w:t>
      </w:r>
      <w:r>
        <w:rPr>
          <w:sz w:val="18"/>
        </w:rPr>
        <w:t>and there is a low probability of success for the course.</w:t>
      </w:r>
    </w:p>
    <w:p w14:paraId="1A4EA2C0" w14:textId="6AA6A3BF" w:rsidR="001C34CA" w:rsidRDefault="008C2CC4" w:rsidP="006F7147">
      <w:pPr>
        <w:pStyle w:val="Heading4"/>
        <w:spacing w:line="259" w:lineRule="auto"/>
        <w:jc w:val="left"/>
      </w:pPr>
      <w:r>
        <w:t>All</w:t>
      </w:r>
      <w:r>
        <w:rPr>
          <w:spacing w:val="-2"/>
        </w:rPr>
        <w:t xml:space="preserve"> </w:t>
      </w:r>
      <w:r>
        <w:t>decisions</w:t>
      </w:r>
      <w:r>
        <w:rPr>
          <w:spacing w:val="-4"/>
        </w:rPr>
        <w:t xml:space="preserve"> </w:t>
      </w:r>
      <w:r>
        <w:t>will</w:t>
      </w:r>
      <w:r>
        <w:rPr>
          <w:spacing w:val="-2"/>
        </w:rPr>
        <w:t xml:space="preserve"> </w:t>
      </w:r>
      <w:r>
        <w:t>be</w:t>
      </w:r>
      <w:r>
        <w:rPr>
          <w:spacing w:val="-4"/>
        </w:rPr>
        <w:t xml:space="preserve"> </w:t>
      </w:r>
      <w:r>
        <w:t>made</w:t>
      </w:r>
      <w:r>
        <w:rPr>
          <w:spacing w:val="-4"/>
        </w:rPr>
        <w:t xml:space="preserve"> </w:t>
      </w:r>
      <w:r>
        <w:t>on</w:t>
      </w:r>
      <w:r>
        <w:rPr>
          <w:spacing w:val="-2"/>
        </w:rPr>
        <w:t xml:space="preserve"> </w:t>
      </w:r>
      <w:r>
        <w:t>a</w:t>
      </w:r>
      <w:r>
        <w:rPr>
          <w:spacing w:val="-2"/>
        </w:rPr>
        <w:t xml:space="preserve"> </w:t>
      </w:r>
      <w:r>
        <w:t>case-by-case</w:t>
      </w:r>
      <w:r>
        <w:rPr>
          <w:spacing w:val="-2"/>
        </w:rPr>
        <w:t xml:space="preserve"> </w:t>
      </w:r>
      <w:r>
        <w:t>basis.</w:t>
      </w:r>
      <w:r>
        <w:rPr>
          <w:spacing w:val="40"/>
        </w:rPr>
        <w:t xml:space="preserve"> </w:t>
      </w:r>
      <w:r>
        <w:t>No</w:t>
      </w:r>
      <w:r>
        <w:rPr>
          <w:spacing w:val="-7"/>
        </w:rPr>
        <w:t xml:space="preserve"> </w:t>
      </w:r>
      <w:r>
        <w:t>decision</w:t>
      </w:r>
      <w:r>
        <w:rPr>
          <w:spacing w:val="-4"/>
        </w:rPr>
        <w:t xml:space="preserve"> </w:t>
      </w:r>
      <w:r>
        <w:t>will</w:t>
      </w:r>
      <w:r>
        <w:rPr>
          <w:spacing w:val="-2"/>
        </w:rPr>
        <w:t xml:space="preserve"> </w:t>
      </w:r>
      <w:r>
        <w:t>serve</w:t>
      </w:r>
      <w:r>
        <w:rPr>
          <w:spacing w:val="-2"/>
        </w:rPr>
        <w:t xml:space="preserve"> </w:t>
      </w:r>
      <w:r>
        <w:t>as</w:t>
      </w:r>
      <w:r>
        <w:rPr>
          <w:spacing w:val="-2"/>
        </w:rPr>
        <w:t xml:space="preserve"> </w:t>
      </w:r>
      <w:r>
        <w:t>a precedent for any other decision</w:t>
      </w:r>
      <w:r w:rsidR="00A0279D">
        <w:t>.</w:t>
      </w:r>
    </w:p>
    <w:p w14:paraId="7306959D" w14:textId="77777777" w:rsidR="008C4E1B" w:rsidRDefault="008C4E1B" w:rsidP="00E853C6">
      <w:pPr>
        <w:pStyle w:val="Heading4"/>
        <w:spacing w:line="259" w:lineRule="auto"/>
        <w:jc w:val="left"/>
      </w:pPr>
    </w:p>
    <w:p w14:paraId="20BD65B9" w14:textId="1E37D0FE" w:rsidR="61FD8219" w:rsidRDefault="61FD8219" w:rsidP="4A76EA39">
      <w:pPr>
        <w:pStyle w:val="Heading4"/>
        <w:spacing w:line="259" w:lineRule="auto"/>
        <w:ind w:left="0"/>
        <w:jc w:val="left"/>
        <w:rPr>
          <w:sz w:val="22"/>
          <w:szCs w:val="22"/>
        </w:rPr>
      </w:pPr>
      <w:r w:rsidRPr="4A76EA39">
        <w:rPr>
          <w:sz w:val="22"/>
          <w:szCs w:val="22"/>
        </w:rPr>
        <w:t>E</w:t>
      </w:r>
      <w:r w:rsidR="35129E3C" w:rsidRPr="4A76EA39">
        <w:rPr>
          <w:sz w:val="22"/>
          <w:szCs w:val="22"/>
        </w:rPr>
        <w:t>xcused Absences to Attend an Event at Another School</w:t>
      </w:r>
    </w:p>
    <w:p w14:paraId="16CE7C50" w14:textId="50742945" w:rsidR="18267150" w:rsidRDefault="18267150" w:rsidP="4A76EA39">
      <w:pPr>
        <w:pStyle w:val="Heading4"/>
        <w:spacing w:line="259" w:lineRule="auto"/>
        <w:jc w:val="left"/>
        <w:rPr>
          <w:b w:val="0"/>
          <w:bCs w:val="0"/>
        </w:rPr>
      </w:pPr>
      <w:r w:rsidRPr="4A76EA39">
        <w:rPr>
          <w:b w:val="0"/>
          <w:bCs w:val="0"/>
        </w:rPr>
        <w:t>If an OHS student wishes to attend an event at another school during the school day (for e</w:t>
      </w:r>
      <w:r w:rsidR="507C5E88" w:rsidRPr="4A76EA39">
        <w:rPr>
          <w:b w:val="0"/>
          <w:bCs w:val="0"/>
        </w:rPr>
        <w:t>x</w:t>
      </w:r>
      <w:r w:rsidRPr="4A76EA39">
        <w:rPr>
          <w:b w:val="0"/>
          <w:bCs w:val="0"/>
        </w:rPr>
        <w:t>ample OES track and field</w:t>
      </w:r>
      <w:r w:rsidR="434A964C" w:rsidRPr="4A76EA39">
        <w:rPr>
          <w:b w:val="0"/>
          <w:bCs w:val="0"/>
        </w:rPr>
        <w:t xml:space="preserve"> or a class</w:t>
      </w:r>
      <w:r w:rsidR="687885F9" w:rsidRPr="4A76EA39">
        <w:rPr>
          <w:b w:val="0"/>
          <w:bCs w:val="0"/>
        </w:rPr>
        <w:t xml:space="preserve"> presentation), </w:t>
      </w:r>
      <w:proofErr w:type="gramStart"/>
      <w:r w:rsidR="687885F9" w:rsidRPr="4A76EA39">
        <w:rPr>
          <w:b w:val="0"/>
          <w:bCs w:val="0"/>
        </w:rPr>
        <w:t>a parents</w:t>
      </w:r>
      <w:proofErr w:type="gramEnd"/>
      <w:r w:rsidR="687885F9" w:rsidRPr="4A76EA39">
        <w:rPr>
          <w:b w:val="0"/>
          <w:bCs w:val="0"/>
        </w:rPr>
        <w:t xml:space="preserve"> must contact the school office and MUST pick the OHS student up from school </w:t>
      </w:r>
      <w:r w:rsidR="6DD3200A" w:rsidRPr="4A76EA39">
        <w:rPr>
          <w:b w:val="0"/>
          <w:bCs w:val="0"/>
        </w:rPr>
        <w:t xml:space="preserve">and accompany them to the event. </w:t>
      </w:r>
      <w:r w:rsidR="2BDF0D93" w:rsidRPr="4A76EA39">
        <w:rPr>
          <w:b w:val="0"/>
          <w:bCs w:val="0"/>
        </w:rPr>
        <w:t>We will not excuse a student to the event unaccompanied.</w:t>
      </w:r>
    </w:p>
    <w:p w14:paraId="049D3847" w14:textId="3CB82340" w:rsidR="4A76EA39" w:rsidRDefault="4A76EA39" w:rsidP="4A76EA39">
      <w:pPr>
        <w:pStyle w:val="Heading4"/>
        <w:spacing w:line="259" w:lineRule="auto"/>
        <w:jc w:val="left"/>
        <w:rPr>
          <w:b w:val="0"/>
          <w:bCs w:val="0"/>
        </w:rPr>
      </w:pPr>
    </w:p>
    <w:p w14:paraId="6035B0BC" w14:textId="75C2FDF7" w:rsidR="00A0279D" w:rsidRPr="007C1618" w:rsidRDefault="00A0279D" w:rsidP="007C1618">
      <w:pPr>
        <w:rPr>
          <w:b/>
          <w:bCs/>
        </w:rPr>
      </w:pPr>
      <w:r w:rsidRPr="00E853C6">
        <w:rPr>
          <w:b/>
          <w:bCs/>
        </w:rPr>
        <w:t>Plagiarism</w:t>
      </w:r>
    </w:p>
    <w:p w14:paraId="06CA0BB8" w14:textId="6436E681" w:rsidR="00A0279D" w:rsidRDefault="00A0279D" w:rsidP="00E41F45">
      <w:pPr>
        <w:pStyle w:val="BodyText"/>
        <w:ind w:left="100" w:right="317"/>
      </w:pPr>
      <w:r>
        <w:t>At OHS, students will learn how</w:t>
      </w:r>
      <w:r>
        <w:rPr>
          <w:spacing w:val="-1"/>
        </w:rPr>
        <w:t xml:space="preserve"> </w:t>
      </w:r>
      <w:r>
        <w:t>to express their own ideas and acknowledge the ideas of others.</w:t>
      </w:r>
      <w:r>
        <w:rPr>
          <w:spacing w:val="40"/>
        </w:rPr>
        <w:t xml:space="preserve"> </w:t>
      </w:r>
      <w:r>
        <w:t>Our teachers will help develop the ability to communicate those different ideas</w:t>
      </w:r>
      <w:r>
        <w:rPr>
          <w:spacing w:val="-13"/>
        </w:rPr>
        <w:t xml:space="preserve"> </w:t>
      </w:r>
      <w:r>
        <w:t>and</w:t>
      </w:r>
      <w:r>
        <w:rPr>
          <w:spacing w:val="-12"/>
        </w:rPr>
        <w:t xml:space="preserve"> </w:t>
      </w:r>
      <w:r>
        <w:t>give</w:t>
      </w:r>
      <w:r>
        <w:rPr>
          <w:spacing w:val="-13"/>
        </w:rPr>
        <w:t xml:space="preserve"> </w:t>
      </w:r>
      <w:r>
        <w:t>credit</w:t>
      </w:r>
      <w:r>
        <w:rPr>
          <w:spacing w:val="-12"/>
        </w:rPr>
        <w:t xml:space="preserve"> </w:t>
      </w:r>
      <w:r>
        <w:t>to</w:t>
      </w:r>
      <w:r>
        <w:rPr>
          <w:spacing w:val="-13"/>
        </w:rPr>
        <w:t xml:space="preserve"> </w:t>
      </w:r>
      <w:r>
        <w:t>those</w:t>
      </w:r>
      <w:r>
        <w:rPr>
          <w:spacing w:val="-13"/>
        </w:rPr>
        <w:t xml:space="preserve"> </w:t>
      </w:r>
      <w:r>
        <w:t>whose</w:t>
      </w:r>
      <w:r>
        <w:rPr>
          <w:spacing w:val="-12"/>
        </w:rPr>
        <w:t xml:space="preserve"> </w:t>
      </w:r>
      <w:r>
        <w:t>ideas</w:t>
      </w:r>
      <w:r>
        <w:rPr>
          <w:spacing w:val="-13"/>
        </w:rPr>
        <w:t xml:space="preserve"> </w:t>
      </w:r>
      <w:r>
        <w:t>have been</w:t>
      </w:r>
      <w:r>
        <w:rPr>
          <w:spacing w:val="-12"/>
        </w:rPr>
        <w:t xml:space="preserve"> </w:t>
      </w:r>
      <w:r>
        <w:t>used.</w:t>
      </w:r>
      <w:r w:rsidR="009303F2">
        <w:rPr>
          <w:spacing w:val="36"/>
        </w:rPr>
        <w:t xml:space="preserve"> </w:t>
      </w:r>
      <w:r>
        <w:t>If a student uses someone else’s ideas</w:t>
      </w:r>
      <w:r w:rsidR="00410AF3">
        <w:t>, including Artificial intelligence (AI),</w:t>
      </w:r>
      <w:r>
        <w:t xml:space="preserve"> as their own at our school (plagiarize), we will be </w:t>
      </w:r>
      <w:r>
        <w:rPr>
          <w:b/>
        </w:rPr>
        <w:t>unable to use that as evidence of your understanding</w:t>
      </w:r>
      <w:r>
        <w:rPr>
          <w:b/>
          <w:spacing w:val="-13"/>
        </w:rPr>
        <w:t xml:space="preserve"> </w:t>
      </w:r>
      <w:r>
        <w:rPr>
          <w:b/>
        </w:rPr>
        <w:t>of</w:t>
      </w:r>
      <w:r>
        <w:rPr>
          <w:b/>
          <w:spacing w:val="-12"/>
        </w:rPr>
        <w:t xml:space="preserve"> </w:t>
      </w:r>
      <w:r>
        <w:rPr>
          <w:b/>
        </w:rPr>
        <w:t>any</w:t>
      </w:r>
      <w:r>
        <w:rPr>
          <w:b/>
          <w:spacing w:val="-13"/>
        </w:rPr>
        <w:t xml:space="preserve"> </w:t>
      </w:r>
      <w:r>
        <w:rPr>
          <w:b/>
        </w:rPr>
        <w:t>outcome.</w:t>
      </w:r>
      <w:r>
        <w:rPr>
          <w:b/>
          <w:spacing w:val="38"/>
        </w:rPr>
        <w:t xml:space="preserve"> </w:t>
      </w:r>
      <w:r>
        <w:t>Students who are uncertain what</w:t>
      </w:r>
      <w:r>
        <w:rPr>
          <w:spacing w:val="-1"/>
        </w:rPr>
        <w:t xml:space="preserve"> </w:t>
      </w:r>
      <w:r>
        <w:t>plagiarism is should discuss their</w:t>
      </w:r>
      <w:r>
        <w:rPr>
          <w:spacing w:val="-1"/>
        </w:rPr>
        <w:t xml:space="preserve"> </w:t>
      </w:r>
      <w:r>
        <w:t xml:space="preserve">methodology with their </w:t>
      </w:r>
      <w:r>
        <w:rPr>
          <w:spacing w:val="-2"/>
        </w:rPr>
        <w:t>teachers.</w:t>
      </w:r>
    </w:p>
    <w:p w14:paraId="2772C5DE" w14:textId="77777777" w:rsidR="00A0279D" w:rsidRDefault="00A0279D" w:rsidP="00A0279D">
      <w:pPr>
        <w:pStyle w:val="BodyText"/>
        <w:rPr>
          <w:sz w:val="21"/>
        </w:rPr>
      </w:pPr>
    </w:p>
    <w:p w14:paraId="791D9CAD" w14:textId="77777777" w:rsidR="00A0279D" w:rsidRPr="00D921D1" w:rsidRDefault="00A0279D" w:rsidP="008C4E1B">
      <w:pPr>
        <w:rPr>
          <w:b/>
        </w:rPr>
      </w:pPr>
      <w:r w:rsidRPr="00D921D1">
        <w:rPr>
          <w:b/>
        </w:rPr>
        <w:t>ACADEMIC REGULATIONS</w:t>
      </w:r>
    </w:p>
    <w:p w14:paraId="18EBCC8A" w14:textId="66DB0B09" w:rsidR="00A0279D" w:rsidRPr="00D921D1" w:rsidRDefault="00A0279D" w:rsidP="007C1618">
      <w:pPr>
        <w:rPr>
          <w:b/>
        </w:rPr>
      </w:pPr>
      <w:r w:rsidRPr="00D921D1">
        <w:rPr>
          <w:b/>
        </w:rPr>
        <w:t>Credit</w:t>
      </w:r>
      <w:r w:rsidRPr="00D921D1">
        <w:rPr>
          <w:b/>
          <w:spacing w:val="-5"/>
        </w:rPr>
        <w:t xml:space="preserve"> </w:t>
      </w:r>
      <w:r w:rsidRPr="00D921D1">
        <w:rPr>
          <w:b/>
          <w:spacing w:val="-4"/>
        </w:rPr>
        <w:t>Load</w:t>
      </w:r>
    </w:p>
    <w:p w14:paraId="29128E05" w14:textId="77777777" w:rsidR="00A0279D" w:rsidRPr="00D921D1" w:rsidRDefault="00A0279D" w:rsidP="00A0279D">
      <w:pPr>
        <w:pStyle w:val="BodyText"/>
        <w:ind w:left="100" w:right="314"/>
        <w:jc w:val="both"/>
      </w:pPr>
      <w:proofErr w:type="gramStart"/>
      <w:r w:rsidRPr="00D921D1">
        <w:t>In order to</w:t>
      </w:r>
      <w:proofErr w:type="gramEnd"/>
      <w:r w:rsidRPr="00D921D1">
        <w:t xml:space="preserve"> offer </w:t>
      </w:r>
      <w:proofErr w:type="gramStart"/>
      <w:r w:rsidRPr="00D921D1">
        <w:t>students</w:t>
      </w:r>
      <w:proofErr w:type="gramEnd"/>
      <w:r w:rsidRPr="00D921D1">
        <w:t xml:space="preserve"> the best chance for graduating high school and leave as many educational options as possible open for the future, OHS has expectations beyond that of the </w:t>
      </w:r>
      <w:proofErr w:type="gramStart"/>
      <w:r w:rsidRPr="00D921D1">
        <w:t>Ministry of Education minimums</w:t>
      </w:r>
      <w:proofErr w:type="gramEnd"/>
      <w:r w:rsidRPr="00D921D1">
        <w:t>.</w:t>
      </w:r>
      <w:r w:rsidRPr="00D921D1">
        <w:rPr>
          <w:spacing w:val="40"/>
        </w:rPr>
        <w:t xml:space="preserve"> </w:t>
      </w:r>
      <w:r w:rsidRPr="00D921D1">
        <w:t>We hope that students will leave our building having earned more than the required 24 credits necessary for a complete grade 12.</w:t>
      </w:r>
    </w:p>
    <w:p w14:paraId="47DF2CAD" w14:textId="77777777" w:rsidR="00A0279D" w:rsidRPr="00D921D1" w:rsidRDefault="00A0279D" w:rsidP="00A0279D">
      <w:pPr>
        <w:pStyle w:val="BodyText"/>
      </w:pPr>
    </w:p>
    <w:p w14:paraId="57C1CED3" w14:textId="53735184" w:rsidR="00A0279D" w:rsidRPr="00D921D1" w:rsidRDefault="00A0279D" w:rsidP="00A0279D">
      <w:pPr>
        <w:pStyle w:val="BodyText"/>
        <w:ind w:left="100" w:right="255"/>
      </w:pPr>
      <w:r w:rsidRPr="00D921D1">
        <w:t xml:space="preserve">Grade 10 students carry at least ten credits including </w:t>
      </w:r>
      <w:proofErr w:type="gramStart"/>
      <w:r w:rsidRPr="00D921D1">
        <w:t>the compulsory</w:t>
      </w:r>
      <w:proofErr w:type="gramEnd"/>
      <w:r w:rsidRPr="00D921D1">
        <w:t xml:space="preserve"> </w:t>
      </w:r>
      <w:r w:rsidRPr="00D921D1">
        <w:lastRenderedPageBreak/>
        <w:t>subjects.</w:t>
      </w:r>
      <w:r w:rsidRPr="00D921D1">
        <w:rPr>
          <w:spacing w:val="40"/>
        </w:rPr>
        <w:t xml:space="preserve"> </w:t>
      </w:r>
      <w:r w:rsidRPr="00D921D1">
        <w:t>Students are not permitted to have a spare on their timetable</w:t>
      </w:r>
      <w:r w:rsidR="00A67FB3" w:rsidRPr="00D921D1">
        <w:t xml:space="preserve"> unless by special permission. </w:t>
      </w:r>
    </w:p>
    <w:p w14:paraId="412856A9" w14:textId="1AA41CA0" w:rsidR="00A0279D" w:rsidRPr="00D921D1" w:rsidRDefault="00A0279D" w:rsidP="00A0279D">
      <w:pPr>
        <w:pStyle w:val="BodyText"/>
        <w:spacing w:before="80"/>
        <w:ind w:left="100" w:right="255"/>
      </w:pPr>
      <w:r w:rsidRPr="00D921D1">
        <w:t>Grade 11 students</w:t>
      </w:r>
      <w:r w:rsidR="00A67FB3" w:rsidRPr="00D921D1">
        <w:t xml:space="preserve"> are recommended to</w:t>
      </w:r>
      <w:r w:rsidRPr="00D921D1">
        <w:t xml:space="preserve"> carry at least nine credits including the compulsory subjects.</w:t>
      </w:r>
    </w:p>
    <w:p w14:paraId="43915B59" w14:textId="467219F6" w:rsidR="00A0279D" w:rsidRPr="00D921D1" w:rsidRDefault="00A0279D" w:rsidP="00A0279D">
      <w:pPr>
        <w:pStyle w:val="BodyText"/>
        <w:spacing w:before="81"/>
        <w:ind w:left="100" w:right="255"/>
      </w:pPr>
      <w:r w:rsidRPr="00D921D1">
        <w:t xml:space="preserve">Grade 12 students </w:t>
      </w:r>
      <w:r w:rsidR="006F6DA0" w:rsidRPr="00D921D1">
        <w:t xml:space="preserve">are recommended to </w:t>
      </w:r>
      <w:r w:rsidRPr="00D921D1">
        <w:t xml:space="preserve">carry at least eight credits including the compulsory subjects. </w:t>
      </w:r>
    </w:p>
    <w:p w14:paraId="1AA15A2A" w14:textId="0BEBDFC4" w:rsidR="00A0279D" w:rsidRPr="00D921D1" w:rsidRDefault="00A0279D" w:rsidP="00C22C17">
      <w:pPr>
        <w:pStyle w:val="BodyText"/>
        <w:spacing w:before="78"/>
        <w:ind w:left="100" w:right="314"/>
        <w:jc w:val="both"/>
      </w:pPr>
      <w:r w:rsidRPr="00D921D1">
        <w:t>We ask that students on spare will either be out of the school or in a designated area to complete homework (library or DLC).</w:t>
      </w:r>
    </w:p>
    <w:p w14:paraId="51636B92" w14:textId="77777777" w:rsidR="008C4E1B" w:rsidRPr="00D921D1" w:rsidRDefault="008C4E1B" w:rsidP="00C22C17">
      <w:pPr>
        <w:pStyle w:val="BodyText"/>
        <w:spacing w:before="78"/>
        <w:ind w:left="100" w:right="314"/>
        <w:jc w:val="both"/>
      </w:pPr>
    </w:p>
    <w:p w14:paraId="4A8699B3" w14:textId="77777777" w:rsidR="007C1618" w:rsidRPr="00D921D1" w:rsidRDefault="00A0279D" w:rsidP="007C1618">
      <w:pPr>
        <w:rPr>
          <w:b/>
          <w:spacing w:val="-2"/>
        </w:rPr>
      </w:pPr>
      <w:r w:rsidRPr="00D921D1">
        <w:rPr>
          <w:b/>
        </w:rPr>
        <w:t>Minimum</w:t>
      </w:r>
      <w:r w:rsidRPr="00D921D1">
        <w:rPr>
          <w:b/>
          <w:spacing w:val="-7"/>
        </w:rPr>
        <w:t xml:space="preserve"> </w:t>
      </w:r>
      <w:r w:rsidRPr="00D921D1">
        <w:rPr>
          <w:b/>
        </w:rPr>
        <w:t>Credit</w:t>
      </w:r>
      <w:r w:rsidRPr="00D921D1">
        <w:rPr>
          <w:b/>
          <w:spacing w:val="-8"/>
        </w:rPr>
        <w:t xml:space="preserve"> </w:t>
      </w:r>
      <w:r w:rsidRPr="00D921D1">
        <w:rPr>
          <w:b/>
          <w:spacing w:val="-2"/>
        </w:rPr>
        <w:t>Requirements</w:t>
      </w:r>
    </w:p>
    <w:p w14:paraId="5FD4E362" w14:textId="77170E25" w:rsidR="00A0279D" w:rsidRPr="00D921D1" w:rsidRDefault="00A0279D" w:rsidP="007C1618">
      <w:pPr>
        <w:rPr>
          <w:b/>
          <w:sz w:val="18"/>
          <w:szCs w:val="18"/>
        </w:rPr>
      </w:pPr>
      <w:r w:rsidRPr="00D921D1">
        <w:rPr>
          <w:sz w:val="18"/>
          <w:szCs w:val="18"/>
        </w:rPr>
        <w:t xml:space="preserve">The minimum credit requirements for Saskatchewan Education </w:t>
      </w:r>
      <w:proofErr w:type="gramStart"/>
      <w:r w:rsidRPr="00D921D1">
        <w:rPr>
          <w:sz w:val="18"/>
          <w:szCs w:val="18"/>
        </w:rPr>
        <w:t>grade</w:t>
      </w:r>
      <w:proofErr w:type="gramEnd"/>
      <w:r w:rsidRPr="00D921D1">
        <w:rPr>
          <w:sz w:val="18"/>
          <w:szCs w:val="18"/>
        </w:rPr>
        <w:t xml:space="preserve"> 10, 11 and 12 </w:t>
      </w:r>
      <w:r w:rsidRPr="00D921D1">
        <w:rPr>
          <w:spacing w:val="-2"/>
          <w:sz w:val="18"/>
          <w:szCs w:val="18"/>
        </w:rPr>
        <w:t>standing:</w:t>
      </w:r>
    </w:p>
    <w:p w14:paraId="05242084" w14:textId="16A7C88B" w:rsidR="00A0279D" w:rsidRDefault="00611BEC" w:rsidP="00A0279D">
      <w:pPr>
        <w:pStyle w:val="ListParagraph"/>
        <w:numPr>
          <w:ilvl w:val="0"/>
          <w:numId w:val="1"/>
        </w:numPr>
        <w:tabs>
          <w:tab w:val="left" w:pos="460"/>
        </w:tabs>
        <w:spacing w:before="72" w:line="242" w:lineRule="auto"/>
        <w:ind w:right="315"/>
        <w:jc w:val="both"/>
        <w:rPr>
          <w:sz w:val="18"/>
        </w:rPr>
      </w:pPr>
      <w:r w:rsidRPr="00D921D1">
        <w:rPr>
          <w:sz w:val="18"/>
        </w:rPr>
        <w:t>Beginning in the 2024-2025 school year, new graduations requirements have been implemented.</w:t>
      </w:r>
      <w:r w:rsidR="008D6447" w:rsidRPr="00D921D1">
        <w:rPr>
          <w:sz w:val="18"/>
        </w:rPr>
        <w:t xml:space="preserve">  These requirements only apply to th</w:t>
      </w:r>
      <w:r w:rsidR="002059C6" w:rsidRPr="00D921D1">
        <w:rPr>
          <w:sz w:val="18"/>
        </w:rPr>
        <w:t xml:space="preserve">e graduating class of 2027 and </w:t>
      </w:r>
      <w:r w:rsidR="00375417" w:rsidRPr="00D921D1">
        <w:rPr>
          <w:sz w:val="18"/>
        </w:rPr>
        <w:t>later.</w:t>
      </w:r>
      <w:r w:rsidRPr="00D921D1">
        <w:rPr>
          <w:sz w:val="18"/>
        </w:rPr>
        <w:t xml:space="preserve">  </w:t>
      </w:r>
      <w:r w:rsidR="00A0279D" w:rsidRPr="00D921D1">
        <w:rPr>
          <w:sz w:val="18"/>
        </w:rPr>
        <w:t xml:space="preserve">For </w:t>
      </w:r>
      <w:r w:rsidR="00C942F0" w:rsidRPr="00D921D1">
        <w:rPr>
          <w:sz w:val="18"/>
        </w:rPr>
        <w:t>a</w:t>
      </w:r>
      <w:r w:rsidR="00A0279D" w:rsidRPr="00D921D1">
        <w:rPr>
          <w:sz w:val="18"/>
        </w:rPr>
        <w:t xml:space="preserve"> complete grade 10, students must acquire eight credits –they must obtain credits in the following 10 level courses: </w:t>
      </w:r>
      <w:r w:rsidR="0001616B" w:rsidRPr="00D921D1">
        <w:rPr>
          <w:sz w:val="18"/>
        </w:rPr>
        <w:t xml:space="preserve">one </w:t>
      </w:r>
      <w:r w:rsidR="00A0279D" w:rsidRPr="00D921D1">
        <w:rPr>
          <w:sz w:val="18"/>
        </w:rPr>
        <w:t xml:space="preserve">English Language Arts, one social science, one science, one math, plus </w:t>
      </w:r>
      <w:r w:rsidR="001841D7" w:rsidRPr="00D921D1">
        <w:rPr>
          <w:sz w:val="18"/>
        </w:rPr>
        <w:t>four</w:t>
      </w:r>
      <w:r w:rsidR="00A0279D" w:rsidRPr="00D921D1">
        <w:rPr>
          <w:sz w:val="18"/>
        </w:rPr>
        <w:t xml:space="preserve"> electives at the 10 level or higher.</w:t>
      </w:r>
      <w:r w:rsidRPr="00D921D1">
        <w:rPr>
          <w:sz w:val="18"/>
        </w:rPr>
        <w:t xml:space="preserve">  </w:t>
      </w:r>
      <w:r w:rsidR="0001616B" w:rsidRPr="00D921D1">
        <w:rPr>
          <w:sz w:val="18"/>
        </w:rPr>
        <w:t>Though not required to complete grade 10, Financial Literacy 10 is required to be completed before graduation.</w:t>
      </w:r>
      <w:r w:rsidR="00C942F0" w:rsidRPr="00D921D1">
        <w:rPr>
          <w:sz w:val="18"/>
        </w:rPr>
        <w:t xml:space="preserve">  It is recommended that students take Financial Literacy in grade 10.</w:t>
      </w:r>
    </w:p>
    <w:p w14:paraId="02A2633A" w14:textId="77777777" w:rsidR="006F7147" w:rsidRPr="00D921D1" w:rsidRDefault="006F7147" w:rsidP="006F7147">
      <w:pPr>
        <w:pStyle w:val="ListParagraph"/>
        <w:tabs>
          <w:tab w:val="left" w:pos="460"/>
        </w:tabs>
        <w:spacing w:before="72" w:line="242" w:lineRule="auto"/>
        <w:ind w:left="460" w:right="315" w:firstLine="0"/>
        <w:jc w:val="both"/>
        <w:rPr>
          <w:sz w:val="18"/>
        </w:rPr>
      </w:pPr>
    </w:p>
    <w:p w14:paraId="32C3B8B6" w14:textId="1037E468" w:rsidR="00B06A94" w:rsidRPr="006F7147" w:rsidRDefault="00A0279D" w:rsidP="015A6B5B">
      <w:pPr>
        <w:pStyle w:val="ListParagraph"/>
        <w:numPr>
          <w:ilvl w:val="0"/>
          <w:numId w:val="1"/>
        </w:numPr>
        <w:tabs>
          <w:tab w:val="left" w:pos="460"/>
        </w:tabs>
        <w:spacing w:before="74"/>
        <w:ind w:right="315"/>
        <w:jc w:val="both"/>
        <w:rPr>
          <w:sz w:val="18"/>
          <w:szCs w:val="18"/>
        </w:rPr>
      </w:pPr>
      <w:r w:rsidRPr="015A6B5B">
        <w:rPr>
          <w:sz w:val="18"/>
          <w:szCs w:val="18"/>
        </w:rPr>
        <w:t xml:space="preserve">For complete grade 11 standing, students must acquire an accumulated minimum of </w:t>
      </w:r>
      <w:r w:rsidRPr="015A6B5B">
        <w:rPr>
          <w:spacing w:val="-2"/>
          <w:sz w:val="18"/>
          <w:szCs w:val="18"/>
        </w:rPr>
        <w:t>16</w:t>
      </w:r>
      <w:r w:rsidRPr="015A6B5B">
        <w:rPr>
          <w:spacing w:val="-4"/>
          <w:sz w:val="18"/>
          <w:szCs w:val="18"/>
        </w:rPr>
        <w:t xml:space="preserve"> </w:t>
      </w:r>
      <w:r w:rsidRPr="015A6B5B">
        <w:rPr>
          <w:spacing w:val="-2"/>
          <w:sz w:val="18"/>
          <w:szCs w:val="18"/>
        </w:rPr>
        <w:t>credits</w:t>
      </w:r>
      <w:r w:rsidRPr="015A6B5B">
        <w:rPr>
          <w:spacing w:val="-3"/>
          <w:sz w:val="18"/>
          <w:szCs w:val="18"/>
        </w:rPr>
        <w:t xml:space="preserve"> </w:t>
      </w:r>
      <w:r w:rsidRPr="015A6B5B">
        <w:rPr>
          <w:spacing w:val="-2"/>
          <w:sz w:val="18"/>
          <w:szCs w:val="18"/>
        </w:rPr>
        <w:t>–</w:t>
      </w:r>
      <w:r w:rsidRPr="015A6B5B">
        <w:rPr>
          <w:spacing w:val="-3"/>
          <w:sz w:val="18"/>
          <w:szCs w:val="18"/>
        </w:rPr>
        <w:t xml:space="preserve"> </w:t>
      </w:r>
      <w:r w:rsidRPr="015A6B5B">
        <w:rPr>
          <w:spacing w:val="-2"/>
          <w:sz w:val="18"/>
          <w:szCs w:val="18"/>
        </w:rPr>
        <w:t>they</w:t>
      </w:r>
      <w:r w:rsidRPr="015A6B5B">
        <w:rPr>
          <w:spacing w:val="-6"/>
          <w:sz w:val="18"/>
          <w:szCs w:val="18"/>
        </w:rPr>
        <w:t xml:space="preserve"> </w:t>
      </w:r>
      <w:r w:rsidRPr="015A6B5B">
        <w:rPr>
          <w:spacing w:val="-2"/>
          <w:sz w:val="18"/>
          <w:szCs w:val="18"/>
        </w:rPr>
        <w:t>must</w:t>
      </w:r>
      <w:r w:rsidRPr="015A6B5B">
        <w:rPr>
          <w:spacing w:val="-7"/>
          <w:sz w:val="18"/>
          <w:szCs w:val="18"/>
        </w:rPr>
        <w:t xml:space="preserve"> </w:t>
      </w:r>
      <w:r w:rsidRPr="015A6B5B">
        <w:rPr>
          <w:spacing w:val="-2"/>
          <w:sz w:val="18"/>
          <w:szCs w:val="18"/>
        </w:rPr>
        <w:t>obtain</w:t>
      </w:r>
      <w:r w:rsidRPr="015A6B5B">
        <w:rPr>
          <w:spacing w:val="-7"/>
          <w:sz w:val="18"/>
          <w:szCs w:val="18"/>
        </w:rPr>
        <w:t xml:space="preserve"> </w:t>
      </w:r>
      <w:r w:rsidRPr="015A6B5B">
        <w:rPr>
          <w:spacing w:val="-2"/>
          <w:sz w:val="18"/>
          <w:szCs w:val="18"/>
        </w:rPr>
        <w:t>credits</w:t>
      </w:r>
      <w:r w:rsidRPr="015A6B5B">
        <w:rPr>
          <w:spacing w:val="-3"/>
          <w:sz w:val="18"/>
          <w:szCs w:val="18"/>
        </w:rPr>
        <w:t xml:space="preserve"> </w:t>
      </w:r>
      <w:r w:rsidRPr="015A6B5B">
        <w:rPr>
          <w:spacing w:val="-2"/>
          <w:sz w:val="18"/>
          <w:szCs w:val="18"/>
        </w:rPr>
        <w:t>in</w:t>
      </w:r>
      <w:r w:rsidRPr="015A6B5B">
        <w:rPr>
          <w:spacing w:val="-4"/>
          <w:sz w:val="18"/>
          <w:szCs w:val="18"/>
        </w:rPr>
        <w:t xml:space="preserve"> </w:t>
      </w:r>
      <w:r w:rsidRPr="015A6B5B">
        <w:rPr>
          <w:spacing w:val="-2"/>
          <w:sz w:val="18"/>
          <w:szCs w:val="18"/>
        </w:rPr>
        <w:t>the</w:t>
      </w:r>
      <w:r w:rsidRPr="015A6B5B">
        <w:rPr>
          <w:spacing w:val="-4"/>
          <w:sz w:val="18"/>
          <w:szCs w:val="18"/>
        </w:rPr>
        <w:t xml:space="preserve"> </w:t>
      </w:r>
      <w:r w:rsidRPr="015A6B5B">
        <w:rPr>
          <w:spacing w:val="-2"/>
          <w:sz w:val="18"/>
          <w:szCs w:val="18"/>
        </w:rPr>
        <w:t>following</w:t>
      </w:r>
      <w:r w:rsidRPr="015A6B5B">
        <w:rPr>
          <w:spacing w:val="-7"/>
          <w:sz w:val="18"/>
          <w:szCs w:val="18"/>
        </w:rPr>
        <w:t xml:space="preserve"> </w:t>
      </w:r>
      <w:r w:rsidRPr="015A6B5B">
        <w:rPr>
          <w:spacing w:val="-2"/>
          <w:sz w:val="18"/>
          <w:szCs w:val="18"/>
        </w:rPr>
        <w:t>20</w:t>
      </w:r>
      <w:r w:rsidRPr="015A6B5B">
        <w:rPr>
          <w:spacing w:val="-7"/>
          <w:sz w:val="18"/>
          <w:szCs w:val="18"/>
        </w:rPr>
        <w:t xml:space="preserve"> </w:t>
      </w:r>
      <w:r w:rsidRPr="015A6B5B">
        <w:rPr>
          <w:spacing w:val="-2"/>
          <w:sz w:val="18"/>
          <w:szCs w:val="18"/>
        </w:rPr>
        <w:t>level</w:t>
      </w:r>
      <w:r w:rsidRPr="015A6B5B">
        <w:rPr>
          <w:spacing w:val="-7"/>
          <w:sz w:val="18"/>
          <w:szCs w:val="18"/>
        </w:rPr>
        <w:t xml:space="preserve"> </w:t>
      </w:r>
      <w:r w:rsidRPr="015A6B5B">
        <w:rPr>
          <w:spacing w:val="-2"/>
          <w:sz w:val="18"/>
          <w:szCs w:val="18"/>
        </w:rPr>
        <w:t>courses: English</w:t>
      </w:r>
      <w:r w:rsidRPr="015A6B5B">
        <w:rPr>
          <w:spacing w:val="-7"/>
          <w:sz w:val="18"/>
          <w:szCs w:val="18"/>
        </w:rPr>
        <w:t xml:space="preserve"> </w:t>
      </w:r>
      <w:r w:rsidRPr="015A6B5B">
        <w:rPr>
          <w:spacing w:val="-2"/>
          <w:sz w:val="18"/>
          <w:szCs w:val="18"/>
        </w:rPr>
        <w:t xml:space="preserve">Language </w:t>
      </w:r>
      <w:r w:rsidRPr="015A6B5B">
        <w:rPr>
          <w:sz w:val="18"/>
          <w:szCs w:val="18"/>
        </w:rPr>
        <w:t>Arts (1), one math, plus six additional electives at the 10, 20 or 30 levels</w:t>
      </w:r>
    </w:p>
    <w:p w14:paraId="4229BAA3" w14:textId="09186708" w:rsidR="015A6B5B" w:rsidRDefault="015A6B5B" w:rsidP="015A6B5B">
      <w:pPr>
        <w:pStyle w:val="ListParagraph"/>
        <w:tabs>
          <w:tab w:val="left" w:pos="460"/>
        </w:tabs>
        <w:spacing w:before="74"/>
        <w:ind w:left="460" w:right="315"/>
        <w:jc w:val="both"/>
        <w:rPr>
          <w:sz w:val="18"/>
          <w:szCs w:val="18"/>
        </w:rPr>
      </w:pPr>
    </w:p>
    <w:p w14:paraId="40BFC81D" w14:textId="750633FF" w:rsidR="00A0279D" w:rsidRPr="00E354E1" w:rsidRDefault="00A0279D" w:rsidP="00E354E1">
      <w:pPr>
        <w:pStyle w:val="ListParagraph"/>
        <w:numPr>
          <w:ilvl w:val="0"/>
          <w:numId w:val="1"/>
        </w:numPr>
        <w:rPr>
          <w:sz w:val="18"/>
          <w:szCs w:val="18"/>
        </w:rPr>
      </w:pPr>
      <w:r w:rsidRPr="00D921D1">
        <w:rPr>
          <w:sz w:val="18"/>
        </w:rPr>
        <w:t>For complete grade 12 standing, students must acquire an accumulated minimum of 24</w:t>
      </w:r>
      <w:r w:rsidRPr="00D921D1">
        <w:rPr>
          <w:spacing w:val="-12"/>
          <w:sz w:val="18"/>
        </w:rPr>
        <w:t xml:space="preserve"> </w:t>
      </w:r>
      <w:r w:rsidRPr="00D921D1">
        <w:rPr>
          <w:sz w:val="18"/>
        </w:rPr>
        <w:t>credits</w:t>
      </w:r>
      <w:r w:rsidRPr="00D921D1">
        <w:rPr>
          <w:spacing w:val="-10"/>
          <w:sz w:val="18"/>
        </w:rPr>
        <w:t xml:space="preserve"> </w:t>
      </w:r>
      <w:r w:rsidRPr="00D921D1">
        <w:rPr>
          <w:sz w:val="18"/>
        </w:rPr>
        <w:t>–</w:t>
      </w:r>
      <w:r w:rsidRPr="00D921D1">
        <w:rPr>
          <w:spacing w:val="-10"/>
          <w:sz w:val="18"/>
        </w:rPr>
        <w:t xml:space="preserve"> </w:t>
      </w:r>
      <w:r w:rsidRPr="00D921D1">
        <w:rPr>
          <w:sz w:val="18"/>
        </w:rPr>
        <w:t>they</w:t>
      </w:r>
      <w:r w:rsidRPr="00D921D1">
        <w:rPr>
          <w:spacing w:val="-12"/>
          <w:sz w:val="18"/>
        </w:rPr>
        <w:t xml:space="preserve"> </w:t>
      </w:r>
      <w:r w:rsidRPr="00D921D1">
        <w:rPr>
          <w:sz w:val="18"/>
        </w:rPr>
        <w:t>must</w:t>
      </w:r>
      <w:r w:rsidRPr="00D921D1">
        <w:rPr>
          <w:spacing w:val="-12"/>
          <w:sz w:val="18"/>
        </w:rPr>
        <w:t xml:space="preserve"> </w:t>
      </w:r>
      <w:r w:rsidRPr="00D921D1">
        <w:rPr>
          <w:sz w:val="18"/>
        </w:rPr>
        <w:t>obtain</w:t>
      </w:r>
      <w:r w:rsidRPr="00D921D1">
        <w:rPr>
          <w:spacing w:val="-9"/>
          <w:sz w:val="18"/>
        </w:rPr>
        <w:t xml:space="preserve"> </w:t>
      </w:r>
      <w:r w:rsidRPr="00D921D1">
        <w:rPr>
          <w:sz w:val="18"/>
        </w:rPr>
        <w:t>five</w:t>
      </w:r>
      <w:r w:rsidRPr="00D921D1">
        <w:rPr>
          <w:spacing w:val="-9"/>
          <w:sz w:val="18"/>
        </w:rPr>
        <w:t xml:space="preserve"> </w:t>
      </w:r>
      <w:r w:rsidRPr="00D921D1">
        <w:rPr>
          <w:sz w:val="18"/>
        </w:rPr>
        <w:t>credits</w:t>
      </w:r>
      <w:r w:rsidRPr="00D921D1">
        <w:rPr>
          <w:spacing w:val="-11"/>
          <w:sz w:val="18"/>
        </w:rPr>
        <w:t xml:space="preserve"> </w:t>
      </w:r>
      <w:r w:rsidRPr="00D921D1">
        <w:rPr>
          <w:sz w:val="18"/>
        </w:rPr>
        <w:t>at</w:t>
      </w:r>
      <w:r w:rsidRPr="00D921D1">
        <w:rPr>
          <w:spacing w:val="-11"/>
          <w:sz w:val="18"/>
        </w:rPr>
        <w:t xml:space="preserve"> </w:t>
      </w:r>
      <w:r w:rsidRPr="00D921D1">
        <w:rPr>
          <w:sz w:val="18"/>
        </w:rPr>
        <w:t>the</w:t>
      </w:r>
      <w:r w:rsidRPr="00D921D1">
        <w:rPr>
          <w:spacing w:val="-12"/>
          <w:sz w:val="18"/>
        </w:rPr>
        <w:t xml:space="preserve"> </w:t>
      </w:r>
      <w:r w:rsidRPr="00D921D1">
        <w:rPr>
          <w:sz w:val="18"/>
        </w:rPr>
        <w:t>30</w:t>
      </w:r>
      <w:r w:rsidRPr="00D921D1">
        <w:rPr>
          <w:spacing w:val="-12"/>
          <w:sz w:val="18"/>
        </w:rPr>
        <w:t xml:space="preserve"> </w:t>
      </w:r>
      <w:r w:rsidRPr="00D921D1">
        <w:rPr>
          <w:sz w:val="18"/>
        </w:rPr>
        <w:t>level</w:t>
      </w:r>
      <w:r w:rsidRPr="00D921D1">
        <w:rPr>
          <w:spacing w:val="-9"/>
          <w:sz w:val="18"/>
        </w:rPr>
        <w:t xml:space="preserve"> </w:t>
      </w:r>
      <w:r w:rsidRPr="00D921D1">
        <w:rPr>
          <w:sz w:val="18"/>
        </w:rPr>
        <w:t>–</w:t>
      </w:r>
      <w:r w:rsidRPr="00D921D1">
        <w:rPr>
          <w:spacing w:val="-12"/>
          <w:sz w:val="18"/>
        </w:rPr>
        <w:t xml:space="preserve"> </w:t>
      </w:r>
      <w:r w:rsidRPr="00D921D1">
        <w:rPr>
          <w:sz w:val="18"/>
        </w:rPr>
        <w:t>ELA</w:t>
      </w:r>
      <w:r w:rsidRPr="00D921D1">
        <w:rPr>
          <w:spacing w:val="-12"/>
          <w:sz w:val="18"/>
        </w:rPr>
        <w:t xml:space="preserve"> </w:t>
      </w:r>
      <w:r w:rsidRPr="00D921D1">
        <w:rPr>
          <w:sz w:val="18"/>
        </w:rPr>
        <w:t>A30,</w:t>
      </w:r>
      <w:r w:rsidRPr="00D921D1">
        <w:rPr>
          <w:spacing w:val="-12"/>
          <w:sz w:val="18"/>
        </w:rPr>
        <w:t xml:space="preserve"> </w:t>
      </w:r>
      <w:r w:rsidRPr="00D921D1">
        <w:rPr>
          <w:sz w:val="18"/>
        </w:rPr>
        <w:t>ELA</w:t>
      </w:r>
      <w:r w:rsidRPr="00D921D1">
        <w:rPr>
          <w:spacing w:val="-10"/>
          <w:sz w:val="18"/>
        </w:rPr>
        <w:t xml:space="preserve"> </w:t>
      </w:r>
      <w:r w:rsidRPr="00D921D1">
        <w:rPr>
          <w:sz w:val="18"/>
        </w:rPr>
        <w:t>B30,</w:t>
      </w:r>
      <w:r w:rsidRPr="00D921D1">
        <w:rPr>
          <w:spacing w:val="-9"/>
          <w:sz w:val="18"/>
        </w:rPr>
        <w:t xml:space="preserve"> </w:t>
      </w:r>
      <w:r w:rsidRPr="00D921D1">
        <w:rPr>
          <w:sz w:val="18"/>
        </w:rPr>
        <w:t>Canadian Studies 30,</w:t>
      </w:r>
      <w:r w:rsidRPr="00D921D1">
        <w:rPr>
          <w:spacing w:val="-2"/>
          <w:sz w:val="18"/>
        </w:rPr>
        <w:t xml:space="preserve"> </w:t>
      </w:r>
      <w:r w:rsidRPr="00D921D1">
        <w:rPr>
          <w:sz w:val="18"/>
        </w:rPr>
        <w:t>one</w:t>
      </w:r>
      <w:r w:rsidRPr="00D921D1">
        <w:rPr>
          <w:spacing w:val="-3"/>
          <w:sz w:val="18"/>
        </w:rPr>
        <w:t xml:space="preserve"> </w:t>
      </w:r>
      <w:r w:rsidRPr="00D921D1">
        <w:rPr>
          <w:sz w:val="18"/>
        </w:rPr>
        <w:t>social</w:t>
      </w:r>
      <w:r w:rsidRPr="00D921D1">
        <w:rPr>
          <w:spacing w:val="-3"/>
          <w:sz w:val="18"/>
        </w:rPr>
        <w:t xml:space="preserve"> </w:t>
      </w:r>
      <w:r w:rsidRPr="00D921D1">
        <w:rPr>
          <w:sz w:val="18"/>
        </w:rPr>
        <w:t>science</w:t>
      </w:r>
      <w:r w:rsidRPr="00D921D1">
        <w:rPr>
          <w:spacing w:val="-4"/>
          <w:sz w:val="18"/>
        </w:rPr>
        <w:t xml:space="preserve"> </w:t>
      </w:r>
      <w:r w:rsidRPr="00D921D1">
        <w:rPr>
          <w:sz w:val="18"/>
        </w:rPr>
        <w:t>20</w:t>
      </w:r>
      <w:r w:rsidRPr="00D921D1">
        <w:rPr>
          <w:spacing w:val="-2"/>
          <w:sz w:val="18"/>
        </w:rPr>
        <w:t xml:space="preserve"> </w:t>
      </w:r>
      <w:r w:rsidRPr="00D921D1">
        <w:rPr>
          <w:sz w:val="18"/>
        </w:rPr>
        <w:t>or</w:t>
      </w:r>
      <w:r w:rsidRPr="00D921D1">
        <w:rPr>
          <w:spacing w:val="-5"/>
          <w:sz w:val="18"/>
        </w:rPr>
        <w:t xml:space="preserve"> </w:t>
      </w:r>
      <w:r w:rsidRPr="00D921D1">
        <w:rPr>
          <w:sz w:val="18"/>
        </w:rPr>
        <w:t>30,</w:t>
      </w:r>
      <w:r w:rsidRPr="00D921D1">
        <w:rPr>
          <w:spacing w:val="-4"/>
          <w:sz w:val="18"/>
        </w:rPr>
        <w:t xml:space="preserve"> </w:t>
      </w:r>
      <w:r w:rsidRPr="00D921D1">
        <w:rPr>
          <w:sz w:val="18"/>
        </w:rPr>
        <w:t>one</w:t>
      </w:r>
      <w:r w:rsidRPr="00D921D1">
        <w:rPr>
          <w:spacing w:val="-2"/>
          <w:sz w:val="18"/>
        </w:rPr>
        <w:t xml:space="preserve"> </w:t>
      </w:r>
      <w:r w:rsidRPr="00D921D1">
        <w:rPr>
          <w:sz w:val="18"/>
        </w:rPr>
        <w:t>math</w:t>
      </w:r>
      <w:r w:rsidRPr="00D921D1">
        <w:rPr>
          <w:spacing w:val="-1"/>
          <w:sz w:val="18"/>
        </w:rPr>
        <w:t xml:space="preserve"> </w:t>
      </w:r>
      <w:r w:rsidRPr="00D921D1">
        <w:rPr>
          <w:sz w:val="18"/>
        </w:rPr>
        <w:t>20</w:t>
      </w:r>
      <w:r w:rsidRPr="00D921D1">
        <w:rPr>
          <w:spacing w:val="-2"/>
          <w:sz w:val="18"/>
        </w:rPr>
        <w:t xml:space="preserve"> </w:t>
      </w:r>
      <w:r w:rsidRPr="00D921D1">
        <w:rPr>
          <w:sz w:val="18"/>
        </w:rPr>
        <w:t>or</w:t>
      </w:r>
      <w:r w:rsidRPr="00D921D1">
        <w:rPr>
          <w:spacing w:val="-5"/>
          <w:sz w:val="18"/>
        </w:rPr>
        <w:t xml:space="preserve"> </w:t>
      </w:r>
      <w:r w:rsidRPr="00D921D1">
        <w:rPr>
          <w:sz w:val="18"/>
        </w:rPr>
        <w:t>30,</w:t>
      </w:r>
      <w:r w:rsidRPr="00D921D1">
        <w:rPr>
          <w:spacing w:val="-6"/>
          <w:sz w:val="18"/>
        </w:rPr>
        <w:t xml:space="preserve"> </w:t>
      </w:r>
      <w:r w:rsidRPr="00D921D1">
        <w:rPr>
          <w:sz w:val="18"/>
        </w:rPr>
        <w:t>one</w:t>
      </w:r>
      <w:r w:rsidRPr="00D921D1">
        <w:rPr>
          <w:spacing w:val="-2"/>
          <w:sz w:val="18"/>
        </w:rPr>
        <w:t xml:space="preserve"> </w:t>
      </w:r>
      <w:r w:rsidRPr="00D921D1">
        <w:rPr>
          <w:sz w:val="18"/>
        </w:rPr>
        <w:t>science</w:t>
      </w:r>
      <w:r w:rsidRPr="00D921D1">
        <w:rPr>
          <w:spacing w:val="-1"/>
          <w:sz w:val="18"/>
        </w:rPr>
        <w:t xml:space="preserve"> </w:t>
      </w:r>
      <w:r w:rsidRPr="00D921D1">
        <w:rPr>
          <w:sz w:val="18"/>
        </w:rPr>
        <w:t>20</w:t>
      </w:r>
      <w:r w:rsidRPr="00D921D1">
        <w:rPr>
          <w:spacing w:val="-2"/>
          <w:sz w:val="18"/>
        </w:rPr>
        <w:t xml:space="preserve"> </w:t>
      </w:r>
      <w:r w:rsidRPr="00D921D1">
        <w:rPr>
          <w:sz w:val="18"/>
        </w:rPr>
        <w:t>or</w:t>
      </w:r>
      <w:r w:rsidRPr="00D921D1">
        <w:rPr>
          <w:spacing w:val="-4"/>
          <w:sz w:val="18"/>
        </w:rPr>
        <w:t xml:space="preserve"> </w:t>
      </w:r>
      <w:r w:rsidRPr="00D921D1">
        <w:rPr>
          <w:sz w:val="18"/>
        </w:rPr>
        <w:t>30,</w:t>
      </w:r>
      <w:r w:rsidRPr="00D921D1">
        <w:rPr>
          <w:spacing w:val="-4"/>
          <w:sz w:val="18"/>
        </w:rPr>
        <w:t xml:space="preserve"> </w:t>
      </w:r>
      <w:r w:rsidRPr="00D921D1">
        <w:rPr>
          <w:sz w:val="18"/>
        </w:rPr>
        <w:t>two credits</w:t>
      </w:r>
      <w:r w:rsidRPr="00D921D1">
        <w:rPr>
          <w:spacing w:val="-12"/>
          <w:sz w:val="18"/>
        </w:rPr>
        <w:t xml:space="preserve"> </w:t>
      </w:r>
      <w:r w:rsidRPr="00D921D1">
        <w:rPr>
          <w:sz w:val="18"/>
        </w:rPr>
        <w:t>of</w:t>
      </w:r>
      <w:r w:rsidRPr="00D921D1">
        <w:rPr>
          <w:spacing w:val="-10"/>
          <w:sz w:val="18"/>
        </w:rPr>
        <w:t xml:space="preserve"> </w:t>
      </w:r>
      <w:r w:rsidRPr="00D921D1">
        <w:rPr>
          <w:sz w:val="18"/>
        </w:rPr>
        <w:t>arts</w:t>
      </w:r>
      <w:r w:rsidRPr="00D921D1">
        <w:rPr>
          <w:spacing w:val="-10"/>
          <w:sz w:val="18"/>
        </w:rPr>
        <w:t xml:space="preserve"> </w:t>
      </w:r>
      <w:r w:rsidRPr="00D921D1">
        <w:rPr>
          <w:sz w:val="18"/>
        </w:rPr>
        <w:t>education</w:t>
      </w:r>
      <w:r w:rsidRPr="00D921D1">
        <w:rPr>
          <w:spacing w:val="-9"/>
          <w:sz w:val="18"/>
        </w:rPr>
        <w:t xml:space="preserve"> </w:t>
      </w:r>
      <w:r w:rsidRPr="00D921D1">
        <w:rPr>
          <w:sz w:val="18"/>
        </w:rPr>
        <w:t>or</w:t>
      </w:r>
      <w:r w:rsidRPr="00D921D1">
        <w:rPr>
          <w:spacing w:val="-11"/>
          <w:sz w:val="18"/>
        </w:rPr>
        <w:t xml:space="preserve"> </w:t>
      </w:r>
      <w:r w:rsidRPr="00D921D1">
        <w:rPr>
          <w:sz w:val="18"/>
        </w:rPr>
        <w:t>practical</w:t>
      </w:r>
      <w:r w:rsidRPr="00D921D1">
        <w:rPr>
          <w:spacing w:val="-11"/>
          <w:sz w:val="18"/>
        </w:rPr>
        <w:t xml:space="preserve"> </w:t>
      </w:r>
      <w:r w:rsidRPr="00D921D1">
        <w:rPr>
          <w:sz w:val="18"/>
        </w:rPr>
        <w:t>and</w:t>
      </w:r>
      <w:r w:rsidRPr="00D921D1">
        <w:rPr>
          <w:spacing w:val="-10"/>
          <w:sz w:val="18"/>
        </w:rPr>
        <w:t xml:space="preserve"> </w:t>
      </w:r>
      <w:r w:rsidRPr="00D921D1">
        <w:rPr>
          <w:sz w:val="18"/>
        </w:rPr>
        <w:t>applied</w:t>
      </w:r>
      <w:r w:rsidRPr="00D921D1">
        <w:rPr>
          <w:spacing w:val="-11"/>
          <w:sz w:val="18"/>
        </w:rPr>
        <w:t xml:space="preserve"> </w:t>
      </w:r>
      <w:r w:rsidRPr="00D921D1">
        <w:rPr>
          <w:sz w:val="18"/>
        </w:rPr>
        <w:t>arts</w:t>
      </w:r>
      <w:r w:rsidRPr="00D921D1">
        <w:rPr>
          <w:spacing w:val="-10"/>
          <w:sz w:val="18"/>
        </w:rPr>
        <w:t xml:space="preserve"> </w:t>
      </w:r>
      <w:r w:rsidRPr="00D921D1">
        <w:rPr>
          <w:sz w:val="18"/>
        </w:rPr>
        <w:t>10,</w:t>
      </w:r>
      <w:r w:rsidRPr="00D921D1">
        <w:rPr>
          <w:spacing w:val="-11"/>
          <w:sz w:val="18"/>
        </w:rPr>
        <w:t xml:space="preserve"> </w:t>
      </w:r>
      <w:r w:rsidRPr="00D921D1">
        <w:rPr>
          <w:sz w:val="18"/>
        </w:rPr>
        <w:t>20,</w:t>
      </w:r>
      <w:r w:rsidRPr="00D921D1">
        <w:rPr>
          <w:spacing w:val="-11"/>
          <w:sz w:val="18"/>
        </w:rPr>
        <w:t xml:space="preserve"> </w:t>
      </w:r>
      <w:r w:rsidRPr="00D921D1">
        <w:rPr>
          <w:sz w:val="18"/>
        </w:rPr>
        <w:t>or</w:t>
      </w:r>
      <w:r w:rsidRPr="00D921D1">
        <w:rPr>
          <w:spacing w:val="-9"/>
          <w:sz w:val="18"/>
        </w:rPr>
        <w:t xml:space="preserve"> </w:t>
      </w:r>
      <w:r w:rsidRPr="00D921D1">
        <w:rPr>
          <w:sz w:val="18"/>
        </w:rPr>
        <w:t>30,</w:t>
      </w:r>
      <w:r w:rsidRPr="00D921D1">
        <w:rPr>
          <w:spacing w:val="-10"/>
          <w:sz w:val="18"/>
        </w:rPr>
        <w:t xml:space="preserve"> </w:t>
      </w:r>
      <w:r w:rsidRPr="00D921D1">
        <w:rPr>
          <w:sz w:val="18"/>
        </w:rPr>
        <w:t>and</w:t>
      </w:r>
      <w:r w:rsidRPr="00D921D1">
        <w:rPr>
          <w:spacing w:val="-11"/>
          <w:sz w:val="18"/>
        </w:rPr>
        <w:t xml:space="preserve"> </w:t>
      </w:r>
      <w:r w:rsidRPr="00D921D1">
        <w:rPr>
          <w:sz w:val="18"/>
        </w:rPr>
        <w:t>one</w:t>
      </w:r>
      <w:r w:rsidRPr="00D921D1">
        <w:rPr>
          <w:spacing w:val="-9"/>
          <w:sz w:val="18"/>
        </w:rPr>
        <w:t xml:space="preserve"> </w:t>
      </w:r>
      <w:r w:rsidRPr="00D921D1">
        <w:rPr>
          <w:sz w:val="18"/>
        </w:rPr>
        <w:t>of</w:t>
      </w:r>
      <w:r w:rsidRPr="00D921D1">
        <w:rPr>
          <w:spacing w:val="-13"/>
          <w:sz w:val="18"/>
        </w:rPr>
        <w:t xml:space="preserve"> </w:t>
      </w:r>
      <w:r w:rsidRPr="00D921D1">
        <w:rPr>
          <w:sz w:val="18"/>
        </w:rPr>
        <w:t>Wellness 10 or Physical Education 20 or 30.</w:t>
      </w:r>
      <w:r w:rsidR="00B06A94" w:rsidRPr="00E354E1">
        <w:rPr>
          <w:sz w:val="18"/>
        </w:rPr>
        <w:t xml:space="preserve"> New grad requirement changes for Grade 12 will come into effect for those graduating in 2027. </w:t>
      </w:r>
    </w:p>
    <w:p w14:paraId="20436D86" w14:textId="295BF238" w:rsidR="0001724A" w:rsidRPr="0001724A" w:rsidRDefault="00A0279D" w:rsidP="0001724A">
      <w:pPr>
        <w:pStyle w:val="Heading4"/>
        <w:spacing w:before="94"/>
        <w:rPr>
          <w:spacing w:val="-2"/>
          <w:sz w:val="22"/>
          <w:szCs w:val="22"/>
        </w:rPr>
      </w:pPr>
      <w:r w:rsidRPr="00567882">
        <w:rPr>
          <w:sz w:val="22"/>
          <w:szCs w:val="22"/>
        </w:rPr>
        <w:t>Advanced</w:t>
      </w:r>
      <w:r w:rsidRPr="00567882">
        <w:rPr>
          <w:spacing w:val="-4"/>
          <w:sz w:val="22"/>
          <w:szCs w:val="22"/>
        </w:rPr>
        <w:t xml:space="preserve"> </w:t>
      </w:r>
      <w:r w:rsidRPr="00567882">
        <w:rPr>
          <w:sz w:val="22"/>
          <w:szCs w:val="22"/>
        </w:rPr>
        <w:t>Placement</w:t>
      </w:r>
      <w:r w:rsidRPr="00567882">
        <w:rPr>
          <w:spacing w:val="-6"/>
          <w:sz w:val="22"/>
          <w:szCs w:val="22"/>
        </w:rPr>
        <w:t xml:space="preserve"> </w:t>
      </w:r>
      <w:r w:rsidRPr="00567882">
        <w:rPr>
          <w:sz w:val="22"/>
          <w:szCs w:val="22"/>
        </w:rPr>
        <w:t>(AP)</w:t>
      </w:r>
      <w:r w:rsidRPr="00567882">
        <w:rPr>
          <w:spacing w:val="-4"/>
          <w:sz w:val="22"/>
          <w:szCs w:val="22"/>
        </w:rPr>
        <w:t xml:space="preserve"> </w:t>
      </w:r>
      <w:r w:rsidRPr="00567882">
        <w:rPr>
          <w:spacing w:val="-2"/>
          <w:sz w:val="22"/>
          <w:szCs w:val="22"/>
        </w:rPr>
        <w:t>Program</w:t>
      </w:r>
    </w:p>
    <w:p w14:paraId="7B3C5B4D" w14:textId="023C18FC" w:rsidR="00A0279D" w:rsidRDefault="00040D2D" w:rsidP="00A0279D">
      <w:pPr>
        <w:pStyle w:val="BodyText"/>
        <w:ind w:left="100" w:right="313"/>
        <w:jc w:val="both"/>
      </w:pPr>
      <w:r w:rsidRPr="00567882">
        <w:t xml:space="preserve">Currently our school is offering </w:t>
      </w:r>
      <w:r w:rsidR="00891BBD" w:rsidRPr="00567882">
        <w:t xml:space="preserve">AP Art </w:t>
      </w:r>
      <w:r w:rsidR="00AA3A0E" w:rsidRPr="00567882">
        <w:t>30</w:t>
      </w:r>
      <w:r w:rsidR="00891BBD" w:rsidRPr="00567882">
        <w:t xml:space="preserve"> by Eli Dingle as requested.</w:t>
      </w:r>
      <w:r w:rsidR="00891BBD">
        <w:t xml:space="preserve"> </w:t>
      </w:r>
    </w:p>
    <w:p w14:paraId="55879FD8" w14:textId="77777777" w:rsidR="00A0279D" w:rsidRPr="00A456C8" w:rsidRDefault="00A0279D" w:rsidP="00A0279D">
      <w:pPr>
        <w:pStyle w:val="BodyText"/>
        <w:spacing w:before="2"/>
        <w:rPr>
          <w:sz w:val="22"/>
          <w:szCs w:val="22"/>
        </w:rPr>
      </w:pPr>
    </w:p>
    <w:p w14:paraId="196FDA7A" w14:textId="16108E33" w:rsidR="00A0279D" w:rsidRDefault="00A0279D" w:rsidP="00A456C8">
      <w:pPr>
        <w:pStyle w:val="Heading4"/>
        <w:rPr>
          <w:spacing w:val="-2"/>
          <w:sz w:val="22"/>
          <w:szCs w:val="22"/>
        </w:rPr>
      </w:pPr>
      <w:r w:rsidRPr="0075744F">
        <w:rPr>
          <w:sz w:val="22"/>
          <w:szCs w:val="22"/>
        </w:rPr>
        <w:t>Saskatchewan</w:t>
      </w:r>
      <w:r w:rsidRPr="0075744F">
        <w:rPr>
          <w:spacing w:val="-4"/>
          <w:sz w:val="22"/>
          <w:szCs w:val="22"/>
        </w:rPr>
        <w:t xml:space="preserve"> </w:t>
      </w:r>
      <w:r w:rsidRPr="0075744F">
        <w:rPr>
          <w:sz w:val="22"/>
          <w:szCs w:val="22"/>
        </w:rPr>
        <w:t>Youth</w:t>
      </w:r>
      <w:r w:rsidRPr="0075744F">
        <w:rPr>
          <w:spacing w:val="-3"/>
          <w:sz w:val="22"/>
          <w:szCs w:val="22"/>
        </w:rPr>
        <w:t xml:space="preserve"> </w:t>
      </w:r>
      <w:r w:rsidRPr="0075744F">
        <w:rPr>
          <w:sz w:val="22"/>
          <w:szCs w:val="22"/>
        </w:rPr>
        <w:t>Apprenticeship</w:t>
      </w:r>
      <w:r w:rsidRPr="0075744F">
        <w:rPr>
          <w:spacing w:val="-4"/>
          <w:sz w:val="22"/>
          <w:szCs w:val="22"/>
        </w:rPr>
        <w:t xml:space="preserve"> </w:t>
      </w:r>
      <w:r w:rsidRPr="0075744F">
        <w:rPr>
          <w:sz w:val="22"/>
          <w:szCs w:val="22"/>
        </w:rPr>
        <w:t>(SYA</w:t>
      </w:r>
      <w:r w:rsidRPr="0075744F">
        <w:rPr>
          <w:spacing w:val="-6"/>
          <w:sz w:val="22"/>
          <w:szCs w:val="22"/>
        </w:rPr>
        <w:t xml:space="preserve"> </w:t>
      </w:r>
      <w:r w:rsidRPr="0075744F">
        <w:rPr>
          <w:spacing w:val="-2"/>
          <w:sz w:val="22"/>
          <w:szCs w:val="22"/>
        </w:rPr>
        <w:t>Program)</w:t>
      </w:r>
    </w:p>
    <w:p w14:paraId="1C54F25F" w14:textId="77777777" w:rsidR="0001724A" w:rsidRPr="0075744F" w:rsidRDefault="0001724A" w:rsidP="00A456C8">
      <w:pPr>
        <w:pStyle w:val="Heading4"/>
        <w:rPr>
          <w:sz w:val="22"/>
          <w:szCs w:val="22"/>
        </w:rPr>
      </w:pPr>
    </w:p>
    <w:p w14:paraId="731D4386" w14:textId="131EDC0C" w:rsidR="00A0279D" w:rsidRPr="009E6FDE" w:rsidRDefault="00A0279D" w:rsidP="00A0279D">
      <w:pPr>
        <w:pStyle w:val="BodyText"/>
        <w:ind w:left="100" w:right="314"/>
      </w:pPr>
      <w:r w:rsidRPr="0075744F">
        <w:t xml:space="preserve">The SYA program is a program intended to make students aware of the career opportunities available to them in the </w:t>
      </w:r>
      <w:proofErr w:type="gramStart"/>
      <w:r w:rsidRPr="0075744F">
        <w:t>trades</w:t>
      </w:r>
      <w:proofErr w:type="gramEnd"/>
      <w:r w:rsidRPr="0075744F">
        <w:t xml:space="preserve"> areas.  The program is typically done outside of class time and involves the completion of 12 challenges.  Upon completion of the 12 challenges a student is granted 3 rewards.  The first reward is a waiver of the registration fee associated with signing an apprenticeship contract in post-secondary.  Secondly, the student’s first year of tuition is waived</w:t>
      </w:r>
      <w:r w:rsidR="000741D6" w:rsidRPr="0075744F">
        <w:t xml:space="preserve">. </w:t>
      </w:r>
      <w:r w:rsidRPr="0075744F">
        <w:t xml:space="preserve"> Lastly, the student will be granted 300 credit hours </w:t>
      </w:r>
      <w:proofErr w:type="gramStart"/>
      <w:r w:rsidRPr="0075744F">
        <w:t>towards</w:t>
      </w:r>
      <w:proofErr w:type="gramEnd"/>
      <w:r w:rsidRPr="0075744F">
        <w:t xml:space="preserve"> a trade of their choice.  If a student is considering </w:t>
      </w:r>
      <w:r w:rsidRPr="0075744F">
        <w:lastRenderedPageBreak/>
        <w:t>entering any of the designated trades, it is strongly recommended that they register and complete the SYA program.  There is no fee to register and no penalty for not completing</w:t>
      </w:r>
      <w:r w:rsidR="00FA0AC8" w:rsidRPr="0075744F">
        <w:t xml:space="preserve">. </w:t>
      </w:r>
      <w:r w:rsidRPr="0075744F">
        <w:t xml:space="preserve"> For more information visit the Saskatchewan Apprenticeship and Trade Certification Commission (SATCC) or speak with Mr. Theoret.</w:t>
      </w:r>
    </w:p>
    <w:p w14:paraId="44B45747" w14:textId="77777777" w:rsidR="00A0279D" w:rsidRDefault="00A0279D" w:rsidP="00A0279D">
      <w:pPr>
        <w:pStyle w:val="BodyText"/>
        <w:spacing w:before="4"/>
      </w:pPr>
    </w:p>
    <w:p w14:paraId="6D1D5B62" w14:textId="78AED74A" w:rsidR="00A0279D" w:rsidRDefault="00A0279D" w:rsidP="004D0C09">
      <w:pPr>
        <w:pStyle w:val="Heading4"/>
        <w:rPr>
          <w:spacing w:val="-2"/>
          <w:sz w:val="22"/>
          <w:szCs w:val="22"/>
        </w:rPr>
      </w:pPr>
      <w:r w:rsidRPr="001C34CA">
        <w:rPr>
          <w:sz w:val="22"/>
          <w:szCs w:val="22"/>
        </w:rPr>
        <w:t>Dropping</w:t>
      </w:r>
      <w:r w:rsidRPr="001C34CA">
        <w:rPr>
          <w:spacing w:val="-4"/>
          <w:sz w:val="22"/>
          <w:szCs w:val="22"/>
        </w:rPr>
        <w:t xml:space="preserve"> </w:t>
      </w:r>
      <w:r w:rsidRPr="001C34CA">
        <w:rPr>
          <w:sz w:val="22"/>
          <w:szCs w:val="22"/>
        </w:rPr>
        <w:t>a</w:t>
      </w:r>
      <w:r w:rsidRPr="001C34CA">
        <w:rPr>
          <w:spacing w:val="-1"/>
          <w:sz w:val="22"/>
          <w:szCs w:val="22"/>
        </w:rPr>
        <w:t xml:space="preserve"> </w:t>
      </w:r>
      <w:r w:rsidRPr="001C34CA">
        <w:rPr>
          <w:spacing w:val="-2"/>
          <w:sz w:val="22"/>
          <w:szCs w:val="22"/>
        </w:rPr>
        <w:t>Class</w:t>
      </w:r>
    </w:p>
    <w:p w14:paraId="60B6102B" w14:textId="77777777" w:rsidR="0001724A" w:rsidRPr="001C34CA" w:rsidRDefault="0001724A" w:rsidP="004D0C09">
      <w:pPr>
        <w:pStyle w:val="Heading4"/>
        <w:rPr>
          <w:sz w:val="22"/>
          <w:szCs w:val="22"/>
        </w:rPr>
      </w:pPr>
    </w:p>
    <w:p w14:paraId="4D80F5CE" w14:textId="18816882" w:rsidR="00A0279D" w:rsidRPr="00714A8C" w:rsidRDefault="00A0279D" w:rsidP="00CB2FE9">
      <w:pPr>
        <w:rPr>
          <w:sz w:val="18"/>
          <w:szCs w:val="18"/>
        </w:rPr>
      </w:pPr>
      <w:r w:rsidRPr="00714A8C">
        <w:rPr>
          <w:sz w:val="18"/>
          <w:szCs w:val="18"/>
        </w:rPr>
        <w:t>Students</w:t>
      </w:r>
      <w:r w:rsidRPr="00714A8C">
        <w:rPr>
          <w:spacing w:val="-7"/>
          <w:sz w:val="18"/>
          <w:szCs w:val="18"/>
        </w:rPr>
        <w:t xml:space="preserve"> </w:t>
      </w:r>
      <w:r w:rsidRPr="00714A8C">
        <w:rPr>
          <w:sz w:val="18"/>
          <w:szCs w:val="18"/>
        </w:rPr>
        <w:t>wishing</w:t>
      </w:r>
      <w:r w:rsidRPr="00714A8C">
        <w:rPr>
          <w:spacing w:val="-9"/>
          <w:sz w:val="18"/>
          <w:szCs w:val="18"/>
        </w:rPr>
        <w:t xml:space="preserve"> </w:t>
      </w:r>
      <w:r w:rsidRPr="00714A8C">
        <w:rPr>
          <w:sz w:val="18"/>
          <w:szCs w:val="18"/>
        </w:rPr>
        <w:t>to</w:t>
      </w:r>
      <w:r w:rsidRPr="00714A8C">
        <w:rPr>
          <w:spacing w:val="-8"/>
          <w:sz w:val="18"/>
          <w:szCs w:val="18"/>
        </w:rPr>
        <w:t xml:space="preserve"> </w:t>
      </w:r>
      <w:r w:rsidRPr="00714A8C">
        <w:rPr>
          <w:sz w:val="18"/>
          <w:szCs w:val="18"/>
        </w:rPr>
        <w:t>drop</w:t>
      </w:r>
      <w:r w:rsidRPr="00714A8C">
        <w:rPr>
          <w:spacing w:val="-7"/>
          <w:sz w:val="18"/>
          <w:szCs w:val="18"/>
        </w:rPr>
        <w:t xml:space="preserve"> </w:t>
      </w:r>
      <w:r w:rsidRPr="00714A8C">
        <w:rPr>
          <w:sz w:val="18"/>
          <w:szCs w:val="18"/>
        </w:rPr>
        <w:t>a</w:t>
      </w:r>
      <w:r w:rsidRPr="00714A8C">
        <w:rPr>
          <w:spacing w:val="-9"/>
          <w:sz w:val="18"/>
          <w:szCs w:val="18"/>
        </w:rPr>
        <w:t xml:space="preserve"> </w:t>
      </w:r>
      <w:r w:rsidRPr="00714A8C">
        <w:rPr>
          <w:sz w:val="18"/>
          <w:szCs w:val="18"/>
        </w:rPr>
        <w:t>class</w:t>
      </w:r>
      <w:r w:rsidRPr="00714A8C">
        <w:rPr>
          <w:spacing w:val="-8"/>
          <w:sz w:val="18"/>
          <w:szCs w:val="18"/>
        </w:rPr>
        <w:t xml:space="preserve"> </w:t>
      </w:r>
      <w:r w:rsidRPr="00714A8C">
        <w:rPr>
          <w:sz w:val="18"/>
          <w:szCs w:val="18"/>
        </w:rPr>
        <w:t>may</w:t>
      </w:r>
      <w:r w:rsidRPr="00714A8C">
        <w:rPr>
          <w:spacing w:val="-11"/>
          <w:sz w:val="18"/>
          <w:szCs w:val="18"/>
        </w:rPr>
        <w:t xml:space="preserve"> </w:t>
      </w:r>
      <w:r w:rsidRPr="00714A8C">
        <w:rPr>
          <w:sz w:val="18"/>
          <w:szCs w:val="18"/>
        </w:rPr>
        <w:t>do</w:t>
      </w:r>
      <w:r w:rsidRPr="00714A8C">
        <w:rPr>
          <w:spacing w:val="-9"/>
          <w:sz w:val="18"/>
          <w:szCs w:val="18"/>
        </w:rPr>
        <w:t xml:space="preserve"> </w:t>
      </w:r>
      <w:r w:rsidRPr="00714A8C">
        <w:rPr>
          <w:sz w:val="18"/>
          <w:szCs w:val="18"/>
        </w:rPr>
        <w:t>so</w:t>
      </w:r>
      <w:r w:rsidRPr="00714A8C">
        <w:rPr>
          <w:spacing w:val="-9"/>
          <w:sz w:val="18"/>
          <w:szCs w:val="18"/>
        </w:rPr>
        <w:t xml:space="preserve"> </w:t>
      </w:r>
      <w:r w:rsidRPr="00714A8C">
        <w:rPr>
          <w:sz w:val="18"/>
          <w:szCs w:val="18"/>
        </w:rPr>
        <w:t>provided</w:t>
      </w:r>
      <w:r w:rsidRPr="00714A8C">
        <w:rPr>
          <w:spacing w:val="-9"/>
          <w:sz w:val="18"/>
          <w:szCs w:val="18"/>
        </w:rPr>
        <w:t xml:space="preserve"> </w:t>
      </w:r>
      <w:r w:rsidRPr="00714A8C">
        <w:rPr>
          <w:sz w:val="18"/>
          <w:szCs w:val="18"/>
        </w:rPr>
        <w:t>they</w:t>
      </w:r>
      <w:r w:rsidRPr="00714A8C">
        <w:rPr>
          <w:spacing w:val="-11"/>
          <w:sz w:val="18"/>
          <w:szCs w:val="18"/>
        </w:rPr>
        <w:t xml:space="preserve"> </w:t>
      </w:r>
      <w:r w:rsidRPr="00714A8C">
        <w:rPr>
          <w:sz w:val="18"/>
          <w:szCs w:val="18"/>
        </w:rPr>
        <w:t>meet</w:t>
      </w:r>
      <w:r w:rsidRPr="00714A8C">
        <w:rPr>
          <w:spacing w:val="-8"/>
          <w:sz w:val="18"/>
          <w:szCs w:val="18"/>
        </w:rPr>
        <w:t xml:space="preserve"> </w:t>
      </w:r>
      <w:r w:rsidRPr="00714A8C">
        <w:rPr>
          <w:sz w:val="18"/>
          <w:szCs w:val="18"/>
        </w:rPr>
        <w:t>the</w:t>
      </w:r>
      <w:r w:rsidRPr="00714A8C">
        <w:rPr>
          <w:spacing w:val="-9"/>
          <w:sz w:val="18"/>
          <w:szCs w:val="18"/>
        </w:rPr>
        <w:t xml:space="preserve"> </w:t>
      </w:r>
      <w:r w:rsidRPr="00714A8C">
        <w:rPr>
          <w:sz w:val="18"/>
          <w:szCs w:val="18"/>
        </w:rPr>
        <w:t>minimum</w:t>
      </w:r>
      <w:r w:rsidRPr="00714A8C">
        <w:rPr>
          <w:spacing w:val="-2"/>
          <w:sz w:val="18"/>
          <w:szCs w:val="18"/>
        </w:rPr>
        <w:t xml:space="preserve"> </w:t>
      </w:r>
      <w:r w:rsidRPr="00714A8C">
        <w:rPr>
          <w:sz w:val="18"/>
          <w:szCs w:val="18"/>
        </w:rPr>
        <w:t>school</w:t>
      </w:r>
      <w:r w:rsidRPr="00714A8C">
        <w:rPr>
          <w:spacing w:val="-9"/>
          <w:sz w:val="18"/>
          <w:szCs w:val="18"/>
        </w:rPr>
        <w:t xml:space="preserve"> </w:t>
      </w:r>
      <w:r w:rsidRPr="00714A8C">
        <w:rPr>
          <w:sz w:val="18"/>
          <w:szCs w:val="18"/>
        </w:rPr>
        <w:t>course load requirements for</w:t>
      </w:r>
      <w:r w:rsidRPr="00714A8C">
        <w:rPr>
          <w:spacing w:val="-1"/>
          <w:sz w:val="18"/>
          <w:szCs w:val="18"/>
        </w:rPr>
        <w:t xml:space="preserve"> </w:t>
      </w:r>
      <w:r w:rsidRPr="00714A8C">
        <w:rPr>
          <w:sz w:val="18"/>
          <w:szCs w:val="18"/>
        </w:rPr>
        <w:t>the grade and provided they</w:t>
      </w:r>
      <w:r w:rsidRPr="00714A8C">
        <w:rPr>
          <w:spacing w:val="-2"/>
          <w:sz w:val="18"/>
          <w:szCs w:val="18"/>
        </w:rPr>
        <w:t xml:space="preserve"> </w:t>
      </w:r>
      <w:r w:rsidRPr="00714A8C">
        <w:rPr>
          <w:sz w:val="18"/>
          <w:szCs w:val="18"/>
        </w:rPr>
        <w:t>have the</w:t>
      </w:r>
      <w:r w:rsidRPr="00714A8C">
        <w:rPr>
          <w:spacing w:val="-3"/>
          <w:sz w:val="18"/>
          <w:szCs w:val="18"/>
        </w:rPr>
        <w:t xml:space="preserve"> </w:t>
      </w:r>
      <w:r w:rsidRPr="00714A8C">
        <w:rPr>
          <w:sz w:val="18"/>
          <w:szCs w:val="18"/>
        </w:rPr>
        <w:t>permission of</w:t>
      </w:r>
      <w:r w:rsidRPr="00714A8C">
        <w:rPr>
          <w:spacing w:val="-1"/>
          <w:sz w:val="18"/>
          <w:szCs w:val="18"/>
        </w:rPr>
        <w:t xml:space="preserve"> </w:t>
      </w:r>
      <w:r w:rsidRPr="00714A8C">
        <w:rPr>
          <w:sz w:val="18"/>
          <w:szCs w:val="18"/>
        </w:rPr>
        <w:t xml:space="preserve">the teacher, the principal, </w:t>
      </w:r>
      <w:r w:rsidR="00445460" w:rsidRPr="00714A8C">
        <w:rPr>
          <w:sz w:val="18"/>
          <w:szCs w:val="18"/>
        </w:rPr>
        <w:t xml:space="preserve">the Career Guidance teacher, </w:t>
      </w:r>
      <w:r w:rsidRPr="00714A8C">
        <w:rPr>
          <w:sz w:val="18"/>
          <w:szCs w:val="18"/>
        </w:rPr>
        <w:t>and parent(s).</w:t>
      </w:r>
      <w:r w:rsidRPr="00714A8C">
        <w:rPr>
          <w:spacing w:val="40"/>
          <w:sz w:val="18"/>
          <w:szCs w:val="18"/>
        </w:rPr>
        <w:t xml:space="preserve"> </w:t>
      </w:r>
      <w:r w:rsidRPr="00714A8C">
        <w:rPr>
          <w:sz w:val="18"/>
          <w:szCs w:val="18"/>
        </w:rPr>
        <w:t xml:space="preserve">Students must remain in the class until the final approval is </w:t>
      </w:r>
      <w:r w:rsidRPr="00714A8C">
        <w:rPr>
          <w:spacing w:val="-2"/>
          <w:sz w:val="18"/>
          <w:szCs w:val="18"/>
        </w:rPr>
        <w:t>received.</w:t>
      </w:r>
      <w:r w:rsidR="009162C0" w:rsidRPr="00714A8C">
        <w:rPr>
          <w:spacing w:val="-2"/>
          <w:sz w:val="18"/>
          <w:szCs w:val="18"/>
        </w:rPr>
        <w:t xml:space="preserve"> </w:t>
      </w:r>
      <w:r w:rsidR="009162C0" w:rsidRPr="00714A8C">
        <w:rPr>
          <w:sz w:val="18"/>
          <w:szCs w:val="18"/>
        </w:rPr>
        <w:t>The d</w:t>
      </w:r>
      <w:r w:rsidRPr="00714A8C">
        <w:rPr>
          <w:sz w:val="18"/>
          <w:szCs w:val="18"/>
        </w:rPr>
        <w:t xml:space="preserve">eadline for </w:t>
      </w:r>
      <w:r w:rsidR="004F732E" w:rsidRPr="00714A8C">
        <w:rPr>
          <w:sz w:val="18"/>
          <w:szCs w:val="18"/>
        </w:rPr>
        <w:t>dropping</w:t>
      </w:r>
      <w:r w:rsidRPr="00714A8C">
        <w:rPr>
          <w:sz w:val="18"/>
          <w:szCs w:val="18"/>
        </w:rPr>
        <w:t xml:space="preserve"> in-house classes will be </w:t>
      </w:r>
      <w:r w:rsidR="00035D88" w:rsidRPr="00714A8C">
        <w:rPr>
          <w:sz w:val="18"/>
          <w:szCs w:val="18"/>
        </w:rPr>
        <w:t>before midterm Report Cards</w:t>
      </w:r>
      <w:r w:rsidRPr="00714A8C">
        <w:rPr>
          <w:spacing w:val="19"/>
          <w:position w:val="6"/>
          <w:sz w:val="18"/>
          <w:szCs w:val="18"/>
        </w:rPr>
        <w:t xml:space="preserve"> </w:t>
      </w:r>
      <w:r w:rsidRPr="00714A8C">
        <w:rPr>
          <w:sz w:val="18"/>
          <w:szCs w:val="18"/>
        </w:rPr>
        <w:t xml:space="preserve">for </w:t>
      </w:r>
      <w:r w:rsidR="00035D88" w:rsidRPr="00714A8C">
        <w:rPr>
          <w:sz w:val="18"/>
          <w:szCs w:val="18"/>
        </w:rPr>
        <w:t>each</w:t>
      </w:r>
      <w:r w:rsidRPr="00714A8C">
        <w:rPr>
          <w:sz w:val="18"/>
          <w:szCs w:val="18"/>
        </w:rPr>
        <w:t xml:space="preserve"> semester.</w:t>
      </w:r>
      <w:r w:rsidRPr="00714A8C">
        <w:rPr>
          <w:spacing w:val="40"/>
          <w:sz w:val="18"/>
          <w:szCs w:val="18"/>
        </w:rPr>
        <w:t xml:space="preserve"> </w:t>
      </w:r>
      <w:r w:rsidRPr="00714A8C">
        <w:rPr>
          <w:b/>
          <w:sz w:val="18"/>
          <w:szCs w:val="18"/>
          <w:u w:val="single"/>
        </w:rPr>
        <w:t>Only under special</w:t>
      </w:r>
      <w:r w:rsidRPr="00714A8C">
        <w:rPr>
          <w:b/>
          <w:sz w:val="18"/>
          <w:szCs w:val="18"/>
        </w:rPr>
        <w:t xml:space="preserve"> </w:t>
      </w:r>
      <w:r w:rsidRPr="00714A8C">
        <w:rPr>
          <w:b/>
          <w:sz w:val="18"/>
          <w:szCs w:val="18"/>
          <w:u w:val="single"/>
        </w:rPr>
        <w:t>circumstances</w:t>
      </w:r>
      <w:r w:rsidRPr="00714A8C">
        <w:rPr>
          <w:b/>
          <w:spacing w:val="-5"/>
          <w:sz w:val="18"/>
          <w:szCs w:val="18"/>
          <w:u w:val="single"/>
        </w:rPr>
        <w:t xml:space="preserve"> </w:t>
      </w:r>
      <w:r w:rsidRPr="00714A8C">
        <w:rPr>
          <w:b/>
          <w:sz w:val="18"/>
          <w:szCs w:val="18"/>
          <w:u w:val="single"/>
        </w:rPr>
        <w:t>will</w:t>
      </w:r>
      <w:r w:rsidRPr="00714A8C">
        <w:rPr>
          <w:b/>
          <w:spacing w:val="-4"/>
          <w:sz w:val="18"/>
          <w:szCs w:val="18"/>
          <w:u w:val="single"/>
        </w:rPr>
        <w:t xml:space="preserve"> </w:t>
      </w:r>
      <w:r w:rsidRPr="00714A8C">
        <w:rPr>
          <w:b/>
          <w:sz w:val="18"/>
          <w:szCs w:val="18"/>
          <w:u w:val="single"/>
        </w:rPr>
        <w:t>these</w:t>
      </w:r>
      <w:r w:rsidRPr="00714A8C">
        <w:rPr>
          <w:b/>
          <w:spacing w:val="-5"/>
          <w:sz w:val="18"/>
          <w:szCs w:val="18"/>
          <w:u w:val="single"/>
        </w:rPr>
        <w:t xml:space="preserve"> </w:t>
      </w:r>
      <w:r w:rsidRPr="00714A8C">
        <w:rPr>
          <w:b/>
          <w:sz w:val="18"/>
          <w:szCs w:val="18"/>
          <w:u w:val="single"/>
        </w:rPr>
        <w:t>dates</w:t>
      </w:r>
      <w:r w:rsidRPr="00714A8C">
        <w:rPr>
          <w:b/>
          <w:spacing w:val="-3"/>
          <w:sz w:val="18"/>
          <w:szCs w:val="18"/>
          <w:u w:val="single"/>
        </w:rPr>
        <w:t xml:space="preserve"> </w:t>
      </w:r>
      <w:r w:rsidRPr="00714A8C">
        <w:rPr>
          <w:b/>
          <w:sz w:val="18"/>
          <w:szCs w:val="18"/>
          <w:u w:val="single"/>
        </w:rPr>
        <w:t>be</w:t>
      </w:r>
      <w:r w:rsidRPr="00714A8C">
        <w:rPr>
          <w:b/>
          <w:spacing w:val="-5"/>
          <w:sz w:val="18"/>
          <w:szCs w:val="18"/>
          <w:u w:val="single"/>
        </w:rPr>
        <w:t xml:space="preserve"> </w:t>
      </w:r>
      <w:r w:rsidRPr="00714A8C">
        <w:rPr>
          <w:b/>
          <w:sz w:val="18"/>
          <w:szCs w:val="18"/>
          <w:u w:val="single"/>
        </w:rPr>
        <w:t>waived.</w:t>
      </w:r>
      <w:r w:rsidRPr="00714A8C">
        <w:rPr>
          <w:sz w:val="18"/>
          <w:szCs w:val="18"/>
        </w:rPr>
        <w:t xml:space="preserve"> </w:t>
      </w:r>
      <w:r w:rsidR="003D0EAC" w:rsidRPr="00714A8C">
        <w:rPr>
          <w:sz w:val="18"/>
          <w:szCs w:val="18"/>
        </w:rPr>
        <w:t xml:space="preserve"> </w:t>
      </w:r>
      <w:r w:rsidR="00650AD4" w:rsidRPr="00714A8C">
        <w:rPr>
          <w:sz w:val="18"/>
          <w:szCs w:val="18"/>
        </w:rPr>
        <w:t>The procedure for dropping a class</w:t>
      </w:r>
      <w:r w:rsidR="003F6807" w:rsidRPr="00714A8C">
        <w:rPr>
          <w:sz w:val="18"/>
          <w:szCs w:val="18"/>
        </w:rPr>
        <w:t xml:space="preserve"> is initiated by a</w:t>
      </w:r>
      <w:r w:rsidR="00194EF8" w:rsidRPr="00714A8C">
        <w:rPr>
          <w:sz w:val="18"/>
          <w:szCs w:val="18"/>
        </w:rPr>
        <w:t xml:space="preserve"> discussion with </w:t>
      </w:r>
      <w:r w:rsidR="00412CF7" w:rsidRPr="00714A8C">
        <w:rPr>
          <w:sz w:val="18"/>
          <w:szCs w:val="18"/>
        </w:rPr>
        <w:t>the principal or vice</w:t>
      </w:r>
      <w:r w:rsidR="00B821E2" w:rsidRPr="00714A8C">
        <w:rPr>
          <w:sz w:val="18"/>
          <w:szCs w:val="18"/>
        </w:rPr>
        <w:t>-</w:t>
      </w:r>
      <w:r w:rsidR="00412CF7" w:rsidRPr="00714A8C">
        <w:rPr>
          <w:sz w:val="18"/>
          <w:szCs w:val="18"/>
        </w:rPr>
        <w:t>principal</w:t>
      </w:r>
      <w:r w:rsidR="00ED3843" w:rsidRPr="00714A8C">
        <w:rPr>
          <w:sz w:val="18"/>
          <w:szCs w:val="18"/>
        </w:rPr>
        <w:t xml:space="preserve">.  If the </w:t>
      </w:r>
      <w:r w:rsidR="00B53500" w:rsidRPr="00714A8C">
        <w:rPr>
          <w:sz w:val="18"/>
          <w:szCs w:val="18"/>
        </w:rPr>
        <w:t xml:space="preserve">admin team </w:t>
      </w:r>
      <w:r w:rsidR="006635CB" w:rsidRPr="00714A8C">
        <w:rPr>
          <w:sz w:val="18"/>
          <w:szCs w:val="18"/>
        </w:rPr>
        <w:t>believes</w:t>
      </w:r>
      <w:r w:rsidR="00B53500" w:rsidRPr="00714A8C">
        <w:rPr>
          <w:sz w:val="18"/>
          <w:szCs w:val="18"/>
        </w:rPr>
        <w:t xml:space="preserve"> the drop or </w:t>
      </w:r>
      <w:r w:rsidR="006635CB" w:rsidRPr="00714A8C">
        <w:rPr>
          <w:sz w:val="18"/>
          <w:szCs w:val="18"/>
        </w:rPr>
        <w:t xml:space="preserve">course </w:t>
      </w:r>
      <w:r w:rsidR="00B53500" w:rsidRPr="00714A8C">
        <w:rPr>
          <w:sz w:val="18"/>
          <w:szCs w:val="18"/>
        </w:rPr>
        <w:t xml:space="preserve">change is in the </w:t>
      </w:r>
      <w:r w:rsidR="00C13285" w:rsidRPr="00714A8C">
        <w:rPr>
          <w:sz w:val="18"/>
          <w:szCs w:val="18"/>
        </w:rPr>
        <w:t>student’s</w:t>
      </w:r>
      <w:r w:rsidR="00B53500" w:rsidRPr="00714A8C">
        <w:rPr>
          <w:sz w:val="18"/>
          <w:szCs w:val="18"/>
        </w:rPr>
        <w:t xml:space="preserve"> best </w:t>
      </w:r>
      <w:r w:rsidR="00995008" w:rsidRPr="00714A8C">
        <w:rPr>
          <w:sz w:val="18"/>
          <w:szCs w:val="18"/>
        </w:rPr>
        <w:t>interest,</w:t>
      </w:r>
      <w:r w:rsidR="00B53500" w:rsidRPr="00714A8C">
        <w:rPr>
          <w:sz w:val="18"/>
          <w:szCs w:val="18"/>
        </w:rPr>
        <w:t xml:space="preserve"> they will issue </w:t>
      </w:r>
      <w:r w:rsidR="006635CB" w:rsidRPr="00714A8C">
        <w:rPr>
          <w:sz w:val="18"/>
          <w:szCs w:val="18"/>
        </w:rPr>
        <w:t xml:space="preserve">the student a </w:t>
      </w:r>
      <w:r w:rsidR="00B53500" w:rsidRPr="00714A8C">
        <w:rPr>
          <w:sz w:val="18"/>
          <w:szCs w:val="18"/>
        </w:rPr>
        <w:t>drop form</w:t>
      </w:r>
      <w:r w:rsidR="006635CB" w:rsidRPr="00714A8C">
        <w:rPr>
          <w:sz w:val="18"/>
          <w:szCs w:val="18"/>
        </w:rPr>
        <w:t>.  The dr</w:t>
      </w:r>
      <w:r w:rsidR="0023707B" w:rsidRPr="00714A8C">
        <w:rPr>
          <w:sz w:val="18"/>
          <w:szCs w:val="18"/>
        </w:rPr>
        <w:t xml:space="preserve">op form must be </w:t>
      </w:r>
      <w:r w:rsidR="004F2438" w:rsidRPr="00714A8C">
        <w:rPr>
          <w:sz w:val="18"/>
          <w:szCs w:val="18"/>
        </w:rPr>
        <w:t xml:space="preserve">filled out by the student, </w:t>
      </w:r>
      <w:r w:rsidR="00B53500" w:rsidRPr="00714A8C">
        <w:rPr>
          <w:sz w:val="18"/>
          <w:szCs w:val="18"/>
        </w:rPr>
        <w:t>taken to the classroom teacher</w:t>
      </w:r>
      <w:r w:rsidR="00714A8C" w:rsidRPr="00714A8C">
        <w:rPr>
          <w:sz w:val="18"/>
          <w:szCs w:val="18"/>
        </w:rPr>
        <w:t>, Career Guidance teacher,</w:t>
      </w:r>
      <w:r w:rsidR="004F2438" w:rsidRPr="00714A8C">
        <w:rPr>
          <w:sz w:val="18"/>
          <w:szCs w:val="18"/>
        </w:rPr>
        <w:t xml:space="preserve"> and </w:t>
      </w:r>
      <w:r w:rsidR="0082348E" w:rsidRPr="00714A8C">
        <w:rPr>
          <w:sz w:val="18"/>
          <w:szCs w:val="18"/>
        </w:rPr>
        <w:t>students’</w:t>
      </w:r>
      <w:r w:rsidR="004F2438" w:rsidRPr="00714A8C">
        <w:rPr>
          <w:sz w:val="18"/>
          <w:szCs w:val="18"/>
        </w:rPr>
        <w:t xml:space="preserve"> parents</w:t>
      </w:r>
      <w:r w:rsidR="005C0896" w:rsidRPr="00714A8C">
        <w:rPr>
          <w:sz w:val="18"/>
          <w:szCs w:val="18"/>
        </w:rPr>
        <w:t>/</w:t>
      </w:r>
      <w:r w:rsidR="00994A88" w:rsidRPr="00714A8C">
        <w:rPr>
          <w:sz w:val="18"/>
          <w:szCs w:val="18"/>
        </w:rPr>
        <w:t>guardians</w:t>
      </w:r>
      <w:r w:rsidR="005C0896" w:rsidRPr="00714A8C">
        <w:rPr>
          <w:sz w:val="18"/>
          <w:szCs w:val="18"/>
        </w:rPr>
        <w:t xml:space="preserve"> for signatures then returned to the </w:t>
      </w:r>
      <w:r w:rsidR="00994A88" w:rsidRPr="00714A8C">
        <w:rPr>
          <w:sz w:val="18"/>
          <w:szCs w:val="18"/>
        </w:rPr>
        <w:t>principal or vice-</w:t>
      </w:r>
      <w:r w:rsidR="0082348E" w:rsidRPr="00714A8C">
        <w:rPr>
          <w:sz w:val="18"/>
          <w:szCs w:val="18"/>
        </w:rPr>
        <w:t>principal</w:t>
      </w:r>
      <w:r w:rsidR="00994A88" w:rsidRPr="00714A8C">
        <w:rPr>
          <w:sz w:val="18"/>
          <w:szCs w:val="18"/>
        </w:rPr>
        <w:t>.</w:t>
      </w:r>
      <w:r w:rsidR="0082348E" w:rsidRPr="00714A8C">
        <w:rPr>
          <w:sz w:val="18"/>
          <w:szCs w:val="18"/>
        </w:rPr>
        <w:t xml:space="preserve">  </w:t>
      </w:r>
      <w:r w:rsidR="007137E7" w:rsidRPr="00714A8C">
        <w:rPr>
          <w:sz w:val="18"/>
          <w:szCs w:val="18"/>
        </w:rPr>
        <w:t>I</w:t>
      </w:r>
      <w:r w:rsidR="00915207" w:rsidRPr="00714A8C">
        <w:rPr>
          <w:sz w:val="18"/>
          <w:szCs w:val="18"/>
        </w:rPr>
        <w:t xml:space="preserve">f all parties </w:t>
      </w:r>
      <w:r w:rsidR="007137E7" w:rsidRPr="00714A8C">
        <w:rPr>
          <w:sz w:val="18"/>
          <w:szCs w:val="18"/>
        </w:rPr>
        <w:t xml:space="preserve">have </w:t>
      </w:r>
      <w:r w:rsidR="00915207" w:rsidRPr="00714A8C">
        <w:rPr>
          <w:sz w:val="18"/>
          <w:szCs w:val="18"/>
        </w:rPr>
        <w:t>agree</w:t>
      </w:r>
      <w:r w:rsidR="007137E7" w:rsidRPr="00714A8C">
        <w:rPr>
          <w:sz w:val="18"/>
          <w:szCs w:val="18"/>
        </w:rPr>
        <w:t>d</w:t>
      </w:r>
      <w:r w:rsidR="00915207" w:rsidRPr="00714A8C">
        <w:rPr>
          <w:sz w:val="18"/>
          <w:szCs w:val="18"/>
        </w:rPr>
        <w:t xml:space="preserve"> to </w:t>
      </w:r>
      <w:r w:rsidR="00821ADF" w:rsidRPr="00714A8C">
        <w:rPr>
          <w:sz w:val="18"/>
          <w:szCs w:val="18"/>
        </w:rPr>
        <w:t xml:space="preserve">the </w:t>
      </w:r>
      <w:r w:rsidR="00EC13FA" w:rsidRPr="00714A8C">
        <w:rPr>
          <w:sz w:val="18"/>
          <w:szCs w:val="18"/>
        </w:rPr>
        <w:t>drop request</w:t>
      </w:r>
      <w:r w:rsidR="00F63659" w:rsidRPr="00714A8C">
        <w:rPr>
          <w:sz w:val="18"/>
          <w:szCs w:val="18"/>
        </w:rPr>
        <w:t xml:space="preserve">, </w:t>
      </w:r>
      <w:r w:rsidR="00AC4CD4" w:rsidRPr="00714A8C">
        <w:rPr>
          <w:sz w:val="18"/>
          <w:szCs w:val="18"/>
        </w:rPr>
        <w:t xml:space="preserve">it will be </w:t>
      </w:r>
      <w:r w:rsidR="00EC13FA" w:rsidRPr="00714A8C">
        <w:rPr>
          <w:sz w:val="18"/>
          <w:szCs w:val="18"/>
        </w:rPr>
        <w:t xml:space="preserve">acted </w:t>
      </w:r>
      <w:r w:rsidR="00C35320" w:rsidRPr="00714A8C">
        <w:rPr>
          <w:sz w:val="18"/>
          <w:szCs w:val="18"/>
        </w:rPr>
        <w:t>upon</w:t>
      </w:r>
      <w:r w:rsidR="00916EB4" w:rsidRPr="00714A8C">
        <w:rPr>
          <w:sz w:val="18"/>
          <w:szCs w:val="18"/>
        </w:rPr>
        <w:t xml:space="preserve"> </w:t>
      </w:r>
      <w:r w:rsidR="00A15FD8" w:rsidRPr="00714A8C">
        <w:rPr>
          <w:sz w:val="18"/>
          <w:szCs w:val="18"/>
        </w:rPr>
        <w:t>as soon as possible</w:t>
      </w:r>
      <w:r w:rsidR="00EC13FA" w:rsidRPr="00714A8C">
        <w:rPr>
          <w:sz w:val="18"/>
          <w:szCs w:val="18"/>
        </w:rPr>
        <w:t xml:space="preserve"> and the student will be removed from the course.</w:t>
      </w:r>
      <w:r w:rsidR="00B53500" w:rsidRPr="00714A8C">
        <w:rPr>
          <w:spacing w:val="40"/>
          <w:sz w:val="18"/>
          <w:szCs w:val="18"/>
        </w:rPr>
        <w:t xml:space="preserve"> </w:t>
      </w:r>
      <w:r w:rsidR="003D20BF" w:rsidRPr="00714A8C">
        <w:rPr>
          <w:sz w:val="18"/>
          <w:szCs w:val="18"/>
        </w:rPr>
        <w:t xml:space="preserve">Consideration </w:t>
      </w:r>
      <w:r w:rsidR="006D507C" w:rsidRPr="00714A8C">
        <w:rPr>
          <w:sz w:val="18"/>
          <w:szCs w:val="18"/>
        </w:rPr>
        <w:t xml:space="preserve">of </w:t>
      </w:r>
      <w:r w:rsidR="002E5EEC" w:rsidRPr="00714A8C">
        <w:rPr>
          <w:sz w:val="18"/>
          <w:szCs w:val="18"/>
        </w:rPr>
        <w:t>student’s</w:t>
      </w:r>
      <w:r w:rsidR="006D507C" w:rsidRPr="00714A8C">
        <w:rPr>
          <w:sz w:val="18"/>
          <w:szCs w:val="18"/>
        </w:rPr>
        <w:t xml:space="preserve"> best interests include</w:t>
      </w:r>
      <w:r w:rsidR="00666632" w:rsidRPr="00714A8C">
        <w:rPr>
          <w:sz w:val="18"/>
          <w:szCs w:val="18"/>
        </w:rPr>
        <w:t xml:space="preserve"> </w:t>
      </w:r>
      <w:r w:rsidR="007E6A83" w:rsidRPr="00714A8C">
        <w:rPr>
          <w:sz w:val="18"/>
          <w:szCs w:val="18"/>
        </w:rPr>
        <w:t xml:space="preserve">but are not limited to </w:t>
      </w:r>
      <w:r w:rsidR="00666632" w:rsidRPr="00714A8C">
        <w:rPr>
          <w:sz w:val="18"/>
          <w:szCs w:val="18"/>
        </w:rPr>
        <w:t xml:space="preserve">graduation requirements, </w:t>
      </w:r>
      <w:r w:rsidR="002E5EEC" w:rsidRPr="00714A8C">
        <w:rPr>
          <w:sz w:val="18"/>
          <w:szCs w:val="18"/>
        </w:rPr>
        <w:t>post-secondary</w:t>
      </w:r>
      <w:r w:rsidR="007E6A83" w:rsidRPr="00714A8C">
        <w:rPr>
          <w:sz w:val="18"/>
          <w:szCs w:val="18"/>
        </w:rPr>
        <w:t xml:space="preserve"> goals, </w:t>
      </w:r>
      <w:r w:rsidR="004073D5" w:rsidRPr="00714A8C">
        <w:rPr>
          <w:sz w:val="18"/>
          <w:szCs w:val="18"/>
        </w:rPr>
        <w:t>course load,</w:t>
      </w:r>
      <w:r w:rsidR="006B5996" w:rsidRPr="00714A8C">
        <w:rPr>
          <w:sz w:val="18"/>
          <w:szCs w:val="18"/>
        </w:rPr>
        <w:t xml:space="preserve"> </w:t>
      </w:r>
      <w:r w:rsidR="00DF5704" w:rsidRPr="00714A8C">
        <w:rPr>
          <w:sz w:val="18"/>
          <w:szCs w:val="18"/>
        </w:rPr>
        <w:t xml:space="preserve">alternate </w:t>
      </w:r>
      <w:r w:rsidR="00C35320" w:rsidRPr="00714A8C">
        <w:rPr>
          <w:sz w:val="18"/>
          <w:szCs w:val="18"/>
        </w:rPr>
        <w:t>option if student is removed from course, etc.</w:t>
      </w:r>
      <w:r w:rsidR="004073D5" w:rsidRPr="00714A8C">
        <w:rPr>
          <w:spacing w:val="40"/>
          <w:sz w:val="18"/>
          <w:szCs w:val="18"/>
        </w:rPr>
        <w:t xml:space="preserve"> </w:t>
      </w:r>
      <w:r w:rsidRPr="00714A8C">
        <w:rPr>
          <w:sz w:val="18"/>
          <w:szCs w:val="18"/>
        </w:rPr>
        <w:t>Dates</w:t>
      </w:r>
      <w:r w:rsidRPr="00714A8C">
        <w:rPr>
          <w:spacing w:val="-5"/>
          <w:sz w:val="18"/>
          <w:szCs w:val="18"/>
        </w:rPr>
        <w:t xml:space="preserve"> </w:t>
      </w:r>
      <w:r w:rsidRPr="00714A8C">
        <w:rPr>
          <w:sz w:val="18"/>
          <w:szCs w:val="18"/>
        </w:rPr>
        <w:t>for</w:t>
      </w:r>
      <w:r w:rsidRPr="00714A8C">
        <w:rPr>
          <w:spacing w:val="-3"/>
          <w:sz w:val="18"/>
          <w:szCs w:val="18"/>
        </w:rPr>
        <w:t xml:space="preserve"> </w:t>
      </w:r>
      <w:r w:rsidRPr="00714A8C">
        <w:rPr>
          <w:sz w:val="18"/>
          <w:szCs w:val="18"/>
        </w:rPr>
        <w:t>enrolling</w:t>
      </w:r>
      <w:r w:rsidRPr="00714A8C">
        <w:rPr>
          <w:spacing w:val="-5"/>
          <w:sz w:val="18"/>
          <w:szCs w:val="18"/>
        </w:rPr>
        <w:t xml:space="preserve"> </w:t>
      </w:r>
      <w:r w:rsidRPr="00714A8C">
        <w:rPr>
          <w:sz w:val="18"/>
          <w:szCs w:val="18"/>
        </w:rPr>
        <w:t>or</w:t>
      </w:r>
      <w:r w:rsidRPr="00714A8C">
        <w:rPr>
          <w:spacing w:val="-6"/>
          <w:sz w:val="18"/>
          <w:szCs w:val="18"/>
        </w:rPr>
        <w:t xml:space="preserve"> </w:t>
      </w:r>
      <w:r w:rsidRPr="00714A8C">
        <w:rPr>
          <w:sz w:val="18"/>
          <w:szCs w:val="18"/>
        </w:rPr>
        <w:t>dropping</w:t>
      </w:r>
      <w:r w:rsidRPr="00714A8C">
        <w:rPr>
          <w:spacing w:val="-1"/>
          <w:sz w:val="18"/>
          <w:szCs w:val="18"/>
        </w:rPr>
        <w:t xml:space="preserve"> </w:t>
      </w:r>
      <w:r w:rsidRPr="00714A8C">
        <w:rPr>
          <w:sz w:val="18"/>
          <w:szCs w:val="18"/>
        </w:rPr>
        <w:t>DLC</w:t>
      </w:r>
      <w:r w:rsidRPr="00714A8C">
        <w:rPr>
          <w:spacing w:val="-3"/>
          <w:sz w:val="18"/>
          <w:szCs w:val="18"/>
        </w:rPr>
        <w:t xml:space="preserve"> </w:t>
      </w:r>
      <w:r w:rsidRPr="00714A8C">
        <w:rPr>
          <w:sz w:val="18"/>
          <w:szCs w:val="18"/>
        </w:rPr>
        <w:t>courses are set out by the Distance Learning Center.</w:t>
      </w:r>
    </w:p>
    <w:p w14:paraId="7AB23937" w14:textId="77777777" w:rsidR="0001724A" w:rsidRDefault="0001724A" w:rsidP="0001724A">
      <w:pPr>
        <w:pStyle w:val="Heading4"/>
        <w:ind w:left="0"/>
        <w:rPr>
          <w:sz w:val="22"/>
          <w:szCs w:val="22"/>
        </w:rPr>
      </w:pPr>
    </w:p>
    <w:p w14:paraId="2E7D534C" w14:textId="767B7E89" w:rsidR="00A0279D" w:rsidRPr="00A456C8" w:rsidRDefault="00A0279D" w:rsidP="0001724A">
      <w:pPr>
        <w:pStyle w:val="Heading4"/>
        <w:ind w:left="0"/>
        <w:rPr>
          <w:sz w:val="22"/>
          <w:szCs w:val="22"/>
        </w:rPr>
      </w:pPr>
      <w:r w:rsidRPr="00A456C8">
        <w:rPr>
          <w:sz w:val="22"/>
          <w:szCs w:val="22"/>
        </w:rPr>
        <w:t>Graduation</w:t>
      </w:r>
      <w:r w:rsidRPr="00A456C8">
        <w:rPr>
          <w:spacing w:val="-3"/>
          <w:sz w:val="22"/>
          <w:szCs w:val="22"/>
        </w:rPr>
        <w:t xml:space="preserve"> </w:t>
      </w:r>
      <w:r w:rsidRPr="00A456C8">
        <w:rPr>
          <w:spacing w:val="-2"/>
          <w:sz w:val="22"/>
          <w:szCs w:val="22"/>
        </w:rPr>
        <w:t>Eligibility</w:t>
      </w:r>
    </w:p>
    <w:p w14:paraId="18F14A87" w14:textId="77777777" w:rsidR="00A0279D" w:rsidRDefault="00A0279D" w:rsidP="00A0279D">
      <w:pPr>
        <w:pStyle w:val="BodyText"/>
        <w:spacing w:before="136"/>
        <w:ind w:left="100"/>
        <w:jc w:val="both"/>
      </w:pPr>
      <w:proofErr w:type="gramStart"/>
      <w:r>
        <w:t>In</w:t>
      </w:r>
      <w:r>
        <w:rPr>
          <w:spacing w:val="-4"/>
        </w:rPr>
        <w:t xml:space="preserve"> </w:t>
      </w:r>
      <w:r>
        <w:t>order</w:t>
      </w:r>
      <w:r>
        <w:rPr>
          <w:spacing w:val="-2"/>
        </w:rPr>
        <w:t xml:space="preserve"> </w:t>
      </w:r>
      <w:r>
        <w:t>to</w:t>
      </w:r>
      <w:proofErr w:type="gramEnd"/>
      <w:r>
        <w:rPr>
          <w:spacing w:val="-2"/>
        </w:rPr>
        <w:t xml:space="preserve"> </w:t>
      </w:r>
      <w:r>
        <w:t>take</w:t>
      </w:r>
      <w:r>
        <w:rPr>
          <w:spacing w:val="-2"/>
        </w:rPr>
        <w:t xml:space="preserve"> </w:t>
      </w:r>
      <w:r>
        <w:t>part</w:t>
      </w:r>
      <w:r>
        <w:rPr>
          <w:spacing w:val="-3"/>
        </w:rPr>
        <w:t xml:space="preserve"> </w:t>
      </w:r>
      <w:r>
        <w:t>in</w:t>
      </w:r>
      <w:r>
        <w:rPr>
          <w:spacing w:val="-2"/>
        </w:rPr>
        <w:t xml:space="preserve"> </w:t>
      </w:r>
      <w:r>
        <w:t>the</w:t>
      </w:r>
      <w:r>
        <w:rPr>
          <w:spacing w:val="-2"/>
        </w:rPr>
        <w:t xml:space="preserve"> </w:t>
      </w:r>
      <w:r>
        <w:t>OHS</w:t>
      </w:r>
      <w:r>
        <w:rPr>
          <w:spacing w:val="-2"/>
        </w:rPr>
        <w:t xml:space="preserve"> </w:t>
      </w:r>
      <w:r>
        <w:t>graduation,</w:t>
      </w:r>
      <w:r>
        <w:rPr>
          <w:spacing w:val="-2"/>
        </w:rPr>
        <w:t xml:space="preserve"> </w:t>
      </w:r>
      <w:r>
        <w:t>students</w:t>
      </w:r>
      <w:r>
        <w:rPr>
          <w:spacing w:val="1"/>
        </w:rPr>
        <w:t xml:space="preserve"> </w:t>
      </w:r>
      <w:r>
        <w:t>must</w:t>
      </w:r>
      <w:r>
        <w:rPr>
          <w:spacing w:val="-4"/>
        </w:rPr>
        <w:t xml:space="preserve"> </w:t>
      </w:r>
      <w:r>
        <w:t>meet</w:t>
      </w:r>
      <w:r>
        <w:rPr>
          <w:spacing w:val="-2"/>
        </w:rPr>
        <w:t xml:space="preserve"> </w:t>
      </w:r>
      <w:r>
        <w:t>the</w:t>
      </w:r>
      <w:r>
        <w:rPr>
          <w:spacing w:val="-2"/>
        </w:rPr>
        <w:t xml:space="preserve"> </w:t>
      </w:r>
      <w:r>
        <w:t>following</w:t>
      </w:r>
      <w:r>
        <w:rPr>
          <w:spacing w:val="-3"/>
        </w:rPr>
        <w:t xml:space="preserve"> </w:t>
      </w:r>
      <w:r>
        <w:rPr>
          <w:spacing w:val="-2"/>
        </w:rPr>
        <w:t>criteria:</w:t>
      </w:r>
    </w:p>
    <w:p w14:paraId="7BC4CE31" w14:textId="77777777" w:rsidR="00A0279D" w:rsidRDefault="00A0279D" w:rsidP="00A0279D">
      <w:pPr>
        <w:pStyle w:val="ListParagraph"/>
        <w:numPr>
          <w:ilvl w:val="1"/>
          <w:numId w:val="1"/>
        </w:numPr>
        <w:tabs>
          <w:tab w:val="left" w:pos="821"/>
        </w:tabs>
        <w:spacing w:before="77" w:line="244" w:lineRule="auto"/>
        <w:ind w:right="316"/>
        <w:jc w:val="both"/>
        <w:rPr>
          <w:sz w:val="18"/>
        </w:rPr>
      </w:pPr>
      <w:r>
        <w:rPr>
          <w:sz w:val="18"/>
        </w:rPr>
        <w:t>Students must meet the minimum credits earned for a complete grade twelve standing based on Ministry of Education requirements.</w:t>
      </w:r>
    </w:p>
    <w:p w14:paraId="482733FF" w14:textId="66B2A567" w:rsidR="00A0279D" w:rsidRDefault="00A0279D" w:rsidP="00A0279D">
      <w:pPr>
        <w:pStyle w:val="ListParagraph"/>
        <w:numPr>
          <w:ilvl w:val="1"/>
          <w:numId w:val="1"/>
        </w:numPr>
        <w:tabs>
          <w:tab w:val="left" w:pos="821"/>
        </w:tabs>
        <w:spacing w:before="72" w:line="242" w:lineRule="auto"/>
        <w:ind w:right="312"/>
        <w:jc w:val="both"/>
        <w:rPr>
          <w:sz w:val="18"/>
        </w:rPr>
      </w:pPr>
      <w:r>
        <w:rPr>
          <w:sz w:val="18"/>
        </w:rPr>
        <w:t xml:space="preserve">Students must have a passing grade in all required subjects remaining in the second semester and be </w:t>
      </w:r>
      <w:r>
        <w:rPr>
          <w:b/>
          <w:sz w:val="18"/>
          <w:u w:val="single"/>
        </w:rPr>
        <w:t>current and up to date</w:t>
      </w:r>
      <w:r>
        <w:rPr>
          <w:b/>
          <w:sz w:val="18"/>
        </w:rPr>
        <w:t xml:space="preserve"> </w:t>
      </w:r>
      <w:r>
        <w:rPr>
          <w:sz w:val="18"/>
        </w:rPr>
        <w:t xml:space="preserve">with related assignments and assessments as of </w:t>
      </w:r>
      <w:r w:rsidRPr="006368A9">
        <w:rPr>
          <w:sz w:val="18"/>
        </w:rPr>
        <w:t>June 1</w:t>
      </w:r>
      <w:r w:rsidR="008E201F">
        <w:rPr>
          <w:sz w:val="18"/>
        </w:rPr>
        <w:t>8</w:t>
      </w:r>
      <w:r w:rsidRPr="006368A9">
        <w:rPr>
          <w:sz w:val="18"/>
        </w:rPr>
        <w:t>.</w:t>
      </w:r>
    </w:p>
    <w:p w14:paraId="40E078B5" w14:textId="0FCFAC81" w:rsidR="007C1618" w:rsidRPr="00714A8C" w:rsidRDefault="00A0279D" w:rsidP="00A0279D">
      <w:pPr>
        <w:pStyle w:val="ListParagraph"/>
        <w:numPr>
          <w:ilvl w:val="1"/>
          <w:numId w:val="1"/>
        </w:numPr>
        <w:tabs>
          <w:tab w:val="left" w:pos="821"/>
        </w:tabs>
        <w:spacing w:before="72" w:line="242" w:lineRule="auto"/>
        <w:ind w:right="312"/>
        <w:jc w:val="both"/>
        <w:rPr>
          <w:sz w:val="18"/>
        </w:rPr>
      </w:pPr>
      <w:r w:rsidRPr="003321AF">
        <w:rPr>
          <w:sz w:val="18"/>
        </w:rPr>
        <w:t>A</w:t>
      </w:r>
      <w:r w:rsidRPr="003321AF">
        <w:rPr>
          <w:spacing w:val="-7"/>
          <w:sz w:val="18"/>
        </w:rPr>
        <w:t xml:space="preserve"> </w:t>
      </w:r>
      <w:r w:rsidRPr="003321AF">
        <w:rPr>
          <w:sz w:val="18"/>
        </w:rPr>
        <w:t>student</w:t>
      </w:r>
      <w:r w:rsidRPr="003321AF">
        <w:rPr>
          <w:spacing w:val="-8"/>
          <w:sz w:val="18"/>
        </w:rPr>
        <w:t xml:space="preserve"> </w:t>
      </w:r>
      <w:r w:rsidRPr="003321AF">
        <w:rPr>
          <w:sz w:val="18"/>
        </w:rPr>
        <w:t>can</w:t>
      </w:r>
      <w:r w:rsidRPr="003321AF">
        <w:rPr>
          <w:spacing w:val="-8"/>
          <w:sz w:val="18"/>
        </w:rPr>
        <w:t xml:space="preserve"> </w:t>
      </w:r>
      <w:r w:rsidRPr="003321AF">
        <w:rPr>
          <w:sz w:val="18"/>
        </w:rPr>
        <w:t>only</w:t>
      </w:r>
      <w:r w:rsidRPr="003321AF">
        <w:rPr>
          <w:spacing w:val="-8"/>
          <w:sz w:val="18"/>
        </w:rPr>
        <w:t xml:space="preserve"> </w:t>
      </w:r>
      <w:r w:rsidRPr="003321AF">
        <w:rPr>
          <w:sz w:val="18"/>
        </w:rPr>
        <w:t>participate</w:t>
      </w:r>
      <w:r w:rsidRPr="003321AF">
        <w:rPr>
          <w:spacing w:val="-6"/>
          <w:sz w:val="18"/>
        </w:rPr>
        <w:t xml:space="preserve"> </w:t>
      </w:r>
      <w:r w:rsidRPr="003321AF">
        <w:rPr>
          <w:sz w:val="18"/>
        </w:rPr>
        <w:t>in</w:t>
      </w:r>
      <w:r w:rsidRPr="003321AF">
        <w:rPr>
          <w:spacing w:val="-6"/>
          <w:sz w:val="18"/>
        </w:rPr>
        <w:t xml:space="preserve"> </w:t>
      </w:r>
      <w:r w:rsidRPr="003321AF">
        <w:rPr>
          <w:sz w:val="18"/>
        </w:rPr>
        <w:t>one</w:t>
      </w:r>
      <w:r w:rsidRPr="003321AF">
        <w:rPr>
          <w:spacing w:val="-8"/>
          <w:sz w:val="18"/>
        </w:rPr>
        <w:t xml:space="preserve"> </w:t>
      </w:r>
      <w:r w:rsidRPr="003321AF">
        <w:rPr>
          <w:sz w:val="18"/>
        </w:rPr>
        <w:t>graduation</w:t>
      </w:r>
      <w:r w:rsidRPr="003321AF">
        <w:rPr>
          <w:spacing w:val="-8"/>
          <w:sz w:val="18"/>
        </w:rPr>
        <w:t xml:space="preserve"> </w:t>
      </w:r>
      <w:r w:rsidRPr="003321AF">
        <w:rPr>
          <w:sz w:val="18"/>
        </w:rPr>
        <w:t>ceremony</w:t>
      </w:r>
      <w:r w:rsidRPr="003321AF">
        <w:rPr>
          <w:spacing w:val="-8"/>
          <w:sz w:val="18"/>
        </w:rPr>
        <w:t xml:space="preserve"> </w:t>
      </w:r>
      <w:r w:rsidRPr="003321AF">
        <w:rPr>
          <w:sz w:val="18"/>
        </w:rPr>
        <w:t>at</w:t>
      </w:r>
      <w:r w:rsidRPr="003321AF">
        <w:rPr>
          <w:spacing w:val="-9"/>
          <w:sz w:val="18"/>
        </w:rPr>
        <w:t xml:space="preserve"> </w:t>
      </w:r>
      <w:r w:rsidRPr="003321AF">
        <w:rPr>
          <w:spacing w:val="-4"/>
          <w:sz w:val="18"/>
        </w:rPr>
        <w:t>OHS.</w:t>
      </w:r>
    </w:p>
    <w:p w14:paraId="0274F987" w14:textId="77777777" w:rsidR="00040D2D" w:rsidRDefault="00040D2D" w:rsidP="00A0279D">
      <w:pPr>
        <w:rPr>
          <w:b/>
          <w:bCs/>
        </w:rPr>
      </w:pPr>
    </w:p>
    <w:p w14:paraId="30336362" w14:textId="56973910" w:rsidR="00EB0E32" w:rsidRPr="00A456C8" w:rsidRDefault="00552CAE" w:rsidP="00A0279D">
      <w:pPr>
        <w:rPr>
          <w:b/>
          <w:bCs/>
        </w:rPr>
      </w:pPr>
      <w:r w:rsidRPr="00A456C8">
        <w:rPr>
          <w:b/>
          <w:bCs/>
        </w:rPr>
        <w:t xml:space="preserve">Report Cards and </w:t>
      </w:r>
      <w:r w:rsidR="00EB0E32" w:rsidRPr="00A456C8">
        <w:rPr>
          <w:b/>
          <w:bCs/>
        </w:rPr>
        <w:t>Student/Teacher/Parent Conferences</w:t>
      </w:r>
    </w:p>
    <w:p w14:paraId="0F143D37" w14:textId="77777777" w:rsidR="00F80157" w:rsidRDefault="00F80157" w:rsidP="00A0279D">
      <w:pPr>
        <w:rPr>
          <w:sz w:val="18"/>
          <w:szCs w:val="18"/>
        </w:rPr>
      </w:pPr>
    </w:p>
    <w:p w14:paraId="27465C74" w14:textId="1A643605" w:rsidR="00F80157" w:rsidRDefault="00F80157" w:rsidP="00A0279D">
      <w:pPr>
        <w:rPr>
          <w:color w:val="000000"/>
          <w:sz w:val="18"/>
          <w:szCs w:val="18"/>
          <w:shd w:val="clear" w:color="auto" w:fill="FFFFFF"/>
        </w:rPr>
      </w:pPr>
      <w:r w:rsidRPr="00F80157">
        <w:rPr>
          <w:color w:val="000000"/>
          <w:sz w:val="18"/>
          <w:szCs w:val="18"/>
          <w:shd w:val="clear" w:color="auto" w:fill="FFFFFF"/>
        </w:rPr>
        <w:t>Students will write their </w:t>
      </w:r>
      <w:r w:rsidRPr="00F80157">
        <w:rPr>
          <w:rStyle w:val="mark3rp6kotfh"/>
          <w:color w:val="000000"/>
          <w:sz w:val="18"/>
          <w:szCs w:val="18"/>
          <w:bdr w:val="none" w:sz="0" w:space="0" w:color="auto" w:frame="1"/>
          <w:shd w:val="clear" w:color="auto" w:fill="FFFFFF"/>
        </w:rPr>
        <w:t>final</w:t>
      </w:r>
      <w:r w:rsidRPr="00F80157">
        <w:rPr>
          <w:color w:val="000000"/>
          <w:sz w:val="18"/>
          <w:szCs w:val="18"/>
          <w:shd w:val="clear" w:color="auto" w:fill="FFFFFF"/>
        </w:rPr>
        <w:t> </w:t>
      </w:r>
      <w:r w:rsidRPr="00F80157">
        <w:rPr>
          <w:rStyle w:val="mark1y8x23agf"/>
          <w:color w:val="000000"/>
          <w:sz w:val="18"/>
          <w:szCs w:val="18"/>
          <w:bdr w:val="none" w:sz="0" w:space="0" w:color="auto" w:frame="1"/>
          <w:shd w:val="clear" w:color="auto" w:fill="FFFFFF"/>
        </w:rPr>
        <w:t>exams</w:t>
      </w:r>
      <w:r w:rsidRPr="00F80157">
        <w:rPr>
          <w:color w:val="000000"/>
          <w:sz w:val="18"/>
          <w:szCs w:val="18"/>
          <w:shd w:val="clear" w:color="auto" w:fill="FFFFFF"/>
        </w:rPr>
        <w:t> on the date the </w:t>
      </w:r>
      <w:r w:rsidRPr="00F80157">
        <w:rPr>
          <w:rStyle w:val="marks8okw1cj7"/>
          <w:color w:val="000000"/>
          <w:sz w:val="18"/>
          <w:szCs w:val="18"/>
          <w:bdr w:val="none" w:sz="0" w:space="0" w:color="auto" w:frame="1"/>
          <w:shd w:val="clear" w:color="auto" w:fill="FFFFFF"/>
        </w:rPr>
        <w:t>exam</w:t>
      </w:r>
      <w:r w:rsidRPr="00F80157">
        <w:rPr>
          <w:color w:val="000000"/>
          <w:sz w:val="18"/>
          <w:szCs w:val="18"/>
          <w:shd w:val="clear" w:color="auto" w:fill="FFFFFF"/>
        </w:rPr>
        <w:t> is scheduled. Unforeseeable extenuating circumstances MAY be considered as reason to provide alternate arrangements (</w:t>
      </w:r>
      <w:proofErr w:type="spellStart"/>
      <w:r w:rsidRPr="00F80157">
        <w:rPr>
          <w:color w:val="000000"/>
          <w:sz w:val="18"/>
          <w:szCs w:val="18"/>
          <w:shd w:val="clear" w:color="auto" w:fill="FFFFFF"/>
        </w:rPr>
        <w:t>ie</w:t>
      </w:r>
      <w:proofErr w:type="spellEnd"/>
      <w:r w:rsidRPr="00F80157">
        <w:rPr>
          <w:color w:val="000000"/>
          <w:sz w:val="18"/>
          <w:szCs w:val="18"/>
          <w:shd w:val="clear" w:color="auto" w:fill="FFFFFF"/>
        </w:rPr>
        <w:t>: death in the family, critical illness, etc.). </w:t>
      </w:r>
    </w:p>
    <w:p w14:paraId="57AE1EA2" w14:textId="77777777" w:rsidR="00D64692" w:rsidRDefault="00D64692" w:rsidP="00A0279D">
      <w:pPr>
        <w:rPr>
          <w:color w:val="000000"/>
          <w:sz w:val="18"/>
          <w:szCs w:val="18"/>
          <w:shd w:val="clear" w:color="auto" w:fill="FFFFFF"/>
        </w:rPr>
      </w:pPr>
    </w:p>
    <w:tbl>
      <w:tblPr>
        <w:tblStyle w:val="TableGrid"/>
        <w:tblW w:w="6210" w:type="dxa"/>
        <w:tblLook w:val="04A0" w:firstRow="1" w:lastRow="0" w:firstColumn="1" w:lastColumn="0" w:noHBand="0" w:noVBand="1"/>
      </w:tblPr>
      <w:tblGrid>
        <w:gridCol w:w="1365"/>
        <w:gridCol w:w="2625"/>
        <w:gridCol w:w="2220"/>
      </w:tblGrid>
      <w:tr w:rsidR="00C42D6C" w14:paraId="174483B0" w14:textId="77777777" w:rsidTr="4A76EA39">
        <w:trPr>
          <w:trHeight w:val="378"/>
        </w:trPr>
        <w:tc>
          <w:tcPr>
            <w:tcW w:w="1365" w:type="dxa"/>
          </w:tcPr>
          <w:p w14:paraId="0649D1CF" w14:textId="77777777" w:rsidR="00C42D6C" w:rsidRPr="00BF18E7" w:rsidRDefault="00C42D6C" w:rsidP="00A0279D">
            <w:pPr>
              <w:rPr>
                <w:b/>
                <w:bCs/>
                <w:sz w:val="18"/>
                <w:szCs w:val="18"/>
              </w:rPr>
            </w:pPr>
          </w:p>
        </w:tc>
        <w:tc>
          <w:tcPr>
            <w:tcW w:w="2625" w:type="dxa"/>
          </w:tcPr>
          <w:p w14:paraId="5902B8C8" w14:textId="19E0261D" w:rsidR="00C42D6C" w:rsidRPr="00BF18E7" w:rsidRDefault="00C42D6C" w:rsidP="00A0279D">
            <w:pPr>
              <w:rPr>
                <w:b/>
                <w:bCs/>
                <w:sz w:val="18"/>
                <w:szCs w:val="18"/>
              </w:rPr>
            </w:pPr>
            <w:r w:rsidRPr="00BF18E7">
              <w:rPr>
                <w:b/>
                <w:bCs/>
                <w:sz w:val="18"/>
                <w:szCs w:val="18"/>
              </w:rPr>
              <w:t>Overdue Assignments due</w:t>
            </w:r>
          </w:p>
        </w:tc>
        <w:tc>
          <w:tcPr>
            <w:tcW w:w="2220" w:type="dxa"/>
          </w:tcPr>
          <w:p w14:paraId="5877AE8A" w14:textId="28818E2F" w:rsidR="00C42D6C" w:rsidRPr="00BF18E7" w:rsidRDefault="00C42D6C" w:rsidP="00A0279D">
            <w:pPr>
              <w:rPr>
                <w:b/>
                <w:bCs/>
                <w:sz w:val="18"/>
                <w:szCs w:val="18"/>
              </w:rPr>
            </w:pPr>
            <w:r w:rsidRPr="00BF18E7">
              <w:rPr>
                <w:b/>
                <w:bCs/>
                <w:sz w:val="18"/>
                <w:szCs w:val="18"/>
              </w:rPr>
              <w:t>Final Exams</w:t>
            </w:r>
          </w:p>
        </w:tc>
      </w:tr>
      <w:tr w:rsidR="00C42D6C" w14:paraId="69B102EB" w14:textId="77777777" w:rsidTr="4A76EA39">
        <w:trPr>
          <w:trHeight w:val="195"/>
        </w:trPr>
        <w:tc>
          <w:tcPr>
            <w:tcW w:w="1365" w:type="dxa"/>
          </w:tcPr>
          <w:p w14:paraId="3A7CB308" w14:textId="76A60ACC" w:rsidR="00C42D6C" w:rsidRPr="00BF18E7" w:rsidRDefault="00C42D6C" w:rsidP="00A0279D">
            <w:pPr>
              <w:rPr>
                <w:b/>
                <w:bCs/>
                <w:sz w:val="18"/>
                <w:szCs w:val="18"/>
              </w:rPr>
            </w:pPr>
            <w:r w:rsidRPr="00BF18E7">
              <w:rPr>
                <w:b/>
                <w:bCs/>
                <w:sz w:val="18"/>
                <w:szCs w:val="18"/>
              </w:rPr>
              <w:t>Semester 1</w:t>
            </w:r>
          </w:p>
        </w:tc>
        <w:tc>
          <w:tcPr>
            <w:tcW w:w="2625" w:type="dxa"/>
          </w:tcPr>
          <w:p w14:paraId="4A056FC5" w14:textId="28D5400F" w:rsidR="00C42D6C" w:rsidRDefault="19825D46" w:rsidP="00A0279D">
            <w:pPr>
              <w:rPr>
                <w:sz w:val="18"/>
                <w:szCs w:val="18"/>
              </w:rPr>
            </w:pPr>
            <w:r w:rsidRPr="4A76EA39">
              <w:rPr>
                <w:sz w:val="18"/>
                <w:szCs w:val="18"/>
              </w:rPr>
              <w:t>January 2</w:t>
            </w:r>
            <w:r w:rsidR="7E4D1DE6" w:rsidRPr="4A76EA39">
              <w:rPr>
                <w:sz w:val="18"/>
                <w:szCs w:val="18"/>
              </w:rPr>
              <w:t>6</w:t>
            </w:r>
            <w:r w:rsidRPr="4A76EA39">
              <w:rPr>
                <w:sz w:val="18"/>
                <w:szCs w:val="18"/>
                <w:vertAlign w:val="superscript"/>
              </w:rPr>
              <w:t>th</w:t>
            </w:r>
            <w:r w:rsidRPr="4A76EA39">
              <w:rPr>
                <w:sz w:val="18"/>
                <w:szCs w:val="18"/>
              </w:rPr>
              <w:t xml:space="preserve"> (Grade 6-9)</w:t>
            </w:r>
          </w:p>
          <w:p w14:paraId="5CED1E4F" w14:textId="150912B7" w:rsidR="00C42D6C" w:rsidRDefault="510808D5" w:rsidP="00A0279D">
            <w:pPr>
              <w:rPr>
                <w:sz w:val="18"/>
                <w:szCs w:val="18"/>
              </w:rPr>
            </w:pPr>
            <w:r w:rsidRPr="4A76EA39">
              <w:rPr>
                <w:sz w:val="18"/>
                <w:szCs w:val="18"/>
              </w:rPr>
              <w:t>January 2</w:t>
            </w:r>
            <w:r w:rsidR="7B10EB13" w:rsidRPr="4A76EA39">
              <w:rPr>
                <w:sz w:val="18"/>
                <w:szCs w:val="18"/>
              </w:rPr>
              <w:t>1</w:t>
            </w:r>
            <w:r w:rsidR="7B10EB13" w:rsidRPr="4A76EA39">
              <w:rPr>
                <w:sz w:val="18"/>
                <w:szCs w:val="18"/>
                <w:vertAlign w:val="superscript"/>
              </w:rPr>
              <w:t>st</w:t>
            </w:r>
            <w:r w:rsidRPr="4A76EA39">
              <w:rPr>
                <w:sz w:val="18"/>
                <w:szCs w:val="18"/>
              </w:rPr>
              <w:t xml:space="preserve"> (Grade 10-12)</w:t>
            </w:r>
          </w:p>
        </w:tc>
        <w:tc>
          <w:tcPr>
            <w:tcW w:w="2220" w:type="dxa"/>
          </w:tcPr>
          <w:p w14:paraId="1BEC8640" w14:textId="09C007BB" w:rsidR="00C42D6C" w:rsidRDefault="510808D5" w:rsidP="4A76EA39">
            <w:pPr>
              <w:rPr>
                <w:sz w:val="18"/>
                <w:szCs w:val="18"/>
              </w:rPr>
            </w:pPr>
            <w:r w:rsidRPr="4A76EA39">
              <w:rPr>
                <w:sz w:val="18"/>
                <w:szCs w:val="18"/>
              </w:rPr>
              <w:t>January 2</w:t>
            </w:r>
            <w:r w:rsidR="71A8CC4C" w:rsidRPr="4A76EA39">
              <w:rPr>
                <w:sz w:val="18"/>
                <w:szCs w:val="18"/>
              </w:rPr>
              <w:t>6</w:t>
            </w:r>
            <w:r w:rsidRPr="4A76EA39">
              <w:rPr>
                <w:sz w:val="18"/>
                <w:szCs w:val="18"/>
              </w:rPr>
              <w:t>-</w:t>
            </w:r>
            <w:r w:rsidR="67B297EC" w:rsidRPr="4A76EA39">
              <w:rPr>
                <w:sz w:val="18"/>
                <w:szCs w:val="18"/>
              </w:rPr>
              <w:t>29</w:t>
            </w:r>
            <w:r w:rsidRPr="4A76EA39">
              <w:rPr>
                <w:sz w:val="18"/>
                <w:szCs w:val="18"/>
                <w:vertAlign w:val="superscript"/>
              </w:rPr>
              <w:t>th</w:t>
            </w:r>
            <w:r w:rsidRPr="4A76EA39">
              <w:rPr>
                <w:sz w:val="18"/>
                <w:szCs w:val="18"/>
              </w:rPr>
              <w:t xml:space="preserve"> </w:t>
            </w:r>
          </w:p>
          <w:p w14:paraId="0FB0A5D4" w14:textId="4F373348" w:rsidR="00C42D6C" w:rsidRDefault="510808D5" w:rsidP="00A0279D">
            <w:pPr>
              <w:rPr>
                <w:sz w:val="18"/>
                <w:szCs w:val="18"/>
              </w:rPr>
            </w:pPr>
            <w:r w:rsidRPr="4A76EA39">
              <w:rPr>
                <w:sz w:val="18"/>
                <w:szCs w:val="18"/>
              </w:rPr>
              <w:t>(Grade 10-12)</w:t>
            </w:r>
          </w:p>
        </w:tc>
      </w:tr>
      <w:tr w:rsidR="00C42D6C" w14:paraId="515EE90A" w14:textId="77777777" w:rsidTr="4A76EA39">
        <w:trPr>
          <w:trHeight w:val="181"/>
        </w:trPr>
        <w:tc>
          <w:tcPr>
            <w:tcW w:w="1365" w:type="dxa"/>
          </w:tcPr>
          <w:p w14:paraId="46C9E5A9" w14:textId="43791312" w:rsidR="00C42D6C" w:rsidRPr="00BF18E7" w:rsidRDefault="00C42D6C" w:rsidP="00A0279D">
            <w:pPr>
              <w:rPr>
                <w:b/>
                <w:bCs/>
                <w:sz w:val="18"/>
                <w:szCs w:val="18"/>
              </w:rPr>
            </w:pPr>
            <w:r w:rsidRPr="00BF18E7">
              <w:rPr>
                <w:b/>
                <w:bCs/>
                <w:sz w:val="18"/>
                <w:szCs w:val="18"/>
              </w:rPr>
              <w:t>Semester 2</w:t>
            </w:r>
          </w:p>
        </w:tc>
        <w:tc>
          <w:tcPr>
            <w:tcW w:w="2625" w:type="dxa"/>
          </w:tcPr>
          <w:p w14:paraId="36C0A6B8" w14:textId="2F300672" w:rsidR="00C42D6C" w:rsidRDefault="12D61B79" w:rsidP="00A0279D">
            <w:pPr>
              <w:rPr>
                <w:sz w:val="18"/>
                <w:szCs w:val="18"/>
              </w:rPr>
            </w:pPr>
            <w:r w:rsidRPr="4A76EA39">
              <w:rPr>
                <w:sz w:val="18"/>
                <w:szCs w:val="18"/>
              </w:rPr>
              <w:t xml:space="preserve">June </w:t>
            </w:r>
            <w:r w:rsidR="015F68E9" w:rsidRPr="4A76EA39">
              <w:rPr>
                <w:sz w:val="18"/>
                <w:szCs w:val="18"/>
              </w:rPr>
              <w:t>22</w:t>
            </w:r>
            <w:r w:rsidR="015F68E9" w:rsidRPr="4A76EA39">
              <w:rPr>
                <w:sz w:val="18"/>
                <w:szCs w:val="18"/>
                <w:vertAlign w:val="superscript"/>
              </w:rPr>
              <w:t>nd</w:t>
            </w:r>
            <w:r w:rsidRPr="4A76EA39">
              <w:rPr>
                <w:sz w:val="18"/>
                <w:szCs w:val="18"/>
              </w:rPr>
              <w:t xml:space="preserve"> (Grade 6-8)</w:t>
            </w:r>
          </w:p>
          <w:p w14:paraId="4A7C5AA3" w14:textId="24F36FE4" w:rsidR="00C42D6C" w:rsidRDefault="00C42D6C" w:rsidP="00A0279D">
            <w:pPr>
              <w:rPr>
                <w:sz w:val="18"/>
                <w:szCs w:val="18"/>
              </w:rPr>
            </w:pPr>
            <w:r>
              <w:rPr>
                <w:sz w:val="18"/>
                <w:szCs w:val="18"/>
              </w:rPr>
              <w:t>June 18</w:t>
            </w:r>
            <w:r w:rsidRPr="00C42D6C">
              <w:rPr>
                <w:sz w:val="18"/>
                <w:szCs w:val="18"/>
                <w:vertAlign w:val="superscript"/>
              </w:rPr>
              <w:t>th</w:t>
            </w:r>
            <w:r>
              <w:rPr>
                <w:sz w:val="18"/>
                <w:szCs w:val="18"/>
              </w:rPr>
              <w:t xml:space="preserve"> (Grade 9-12)</w:t>
            </w:r>
          </w:p>
        </w:tc>
        <w:tc>
          <w:tcPr>
            <w:tcW w:w="2220" w:type="dxa"/>
          </w:tcPr>
          <w:p w14:paraId="3B2EAE9B" w14:textId="647CE6FB" w:rsidR="00C42D6C" w:rsidRDefault="510808D5" w:rsidP="4A76EA39">
            <w:pPr>
              <w:rPr>
                <w:sz w:val="18"/>
                <w:szCs w:val="18"/>
              </w:rPr>
            </w:pPr>
            <w:r w:rsidRPr="4A76EA39">
              <w:rPr>
                <w:sz w:val="18"/>
                <w:szCs w:val="18"/>
              </w:rPr>
              <w:t>June 2</w:t>
            </w:r>
            <w:r w:rsidR="2F6EB917" w:rsidRPr="4A76EA39">
              <w:rPr>
                <w:sz w:val="18"/>
                <w:szCs w:val="18"/>
              </w:rPr>
              <w:t>2</w:t>
            </w:r>
            <w:r w:rsidRPr="4A76EA39">
              <w:rPr>
                <w:sz w:val="18"/>
                <w:szCs w:val="18"/>
              </w:rPr>
              <w:t>-2</w:t>
            </w:r>
            <w:r w:rsidR="07182E5F" w:rsidRPr="4A76EA39">
              <w:rPr>
                <w:sz w:val="18"/>
                <w:szCs w:val="18"/>
              </w:rPr>
              <w:t>5</w:t>
            </w:r>
            <w:r w:rsidRPr="4A76EA39">
              <w:rPr>
                <w:sz w:val="18"/>
                <w:szCs w:val="18"/>
                <w:vertAlign w:val="superscript"/>
              </w:rPr>
              <w:t>th</w:t>
            </w:r>
            <w:r w:rsidRPr="4A76EA39">
              <w:rPr>
                <w:sz w:val="18"/>
                <w:szCs w:val="18"/>
              </w:rPr>
              <w:t xml:space="preserve"> </w:t>
            </w:r>
          </w:p>
          <w:p w14:paraId="1FADFBAE" w14:textId="22D9E1B0" w:rsidR="00C42D6C" w:rsidRDefault="510808D5" w:rsidP="00A0279D">
            <w:pPr>
              <w:rPr>
                <w:sz w:val="18"/>
                <w:szCs w:val="18"/>
              </w:rPr>
            </w:pPr>
            <w:r w:rsidRPr="4A76EA39">
              <w:rPr>
                <w:sz w:val="18"/>
                <w:szCs w:val="18"/>
              </w:rPr>
              <w:t>(Grade 9-12)</w:t>
            </w:r>
          </w:p>
        </w:tc>
      </w:tr>
    </w:tbl>
    <w:p w14:paraId="12826624" w14:textId="77777777" w:rsidR="00D64692" w:rsidRPr="00F80157" w:rsidRDefault="00D64692" w:rsidP="00A0279D">
      <w:pPr>
        <w:rPr>
          <w:sz w:val="18"/>
          <w:szCs w:val="18"/>
        </w:rPr>
      </w:pPr>
    </w:p>
    <w:p w14:paraId="2D15A10E" w14:textId="77777777" w:rsidR="00EB0E32" w:rsidRPr="00D701BB" w:rsidRDefault="00EB0E32" w:rsidP="00A0279D">
      <w:pPr>
        <w:rPr>
          <w:sz w:val="18"/>
          <w:szCs w:val="18"/>
          <w:highlight w:val="yellow"/>
        </w:rPr>
      </w:pPr>
    </w:p>
    <w:tbl>
      <w:tblPr>
        <w:tblStyle w:val="TableGrid"/>
        <w:tblW w:w="0" w:type="auto"/>
        <w:tblLook w:val="04A0" w:firstRow="1" w:lastRow="0" w:firstColumn="1" w:lastColumn="0" w:noHBand="0" w:noVBand="1"/>
      </w:tblPr>
      <w:tblGrid>
        <w:gridCol w:w="1075"/>
        <w:gridCol w:w="2543"/>
        <w:gridCol w:w="2827"/>
      </w:tblGrid>
      <w:tr w:rsidR="003D5C38" w:rsidRPr="00D701BB" w14:paraId="0DAFBE61" w14:textId="5BF77AC3" w:rsidTr="4A76EA39">
        <w:trPr>
          <w:trHeight w:val="423"/>
        </w:trPr>
        <w:tc>
          <w:tcPr>
            <w:tcW w:w="1075" w:type="dxa"/>
          </w:tcPr>
          <w:p w14:paraId="3C3FB62C" w14:textId="77777777" w:rsidR="003D5C38" w:rsidRPr="00B4539C" w:rsidRDefault="003D5C38" w:rsidP="00A0279D">
            <w:pPr>
              <w:rPr>
                <w:b/>
                <w:bCs/>
                <w:sz w:val="18"/>
                <w:szCs w:val="18"/>
              </w:rPr>
            </w:pPr>
          </w:p>
        </w:tc>
        <w:tc>
          <w:tcPr>
            <w:tcW w:w="2543" w:type="dxa"/>
          </w:tcPr>
          <w:p w14:paraId="733C8BED" w14:textId="320E9232" w:rsidR="003D5C38" w:rsidRPr="00B4539C" w:rsidRDefault="003D5C38" w:rsidP="00A0279D">
            <w:pPr>
              <w:rPr>
                <w:b/>
                <w:bCs/>
                <w:sz w:val="18"/>
                <w:szCs w:val="18"/>
              </w:rPr>
            </w:pPr>
            <w:r w:rsidRPr="00B4539C">
              <w:rPr>
                <w:b/>
                <w:bCs/>
                <w:sz w:val="18"/>
                <w:szCs w:val="18"/>
              </w:rPr>
              <w:t>Report Cards Issued</w:t>
            </w:r>
          </w:p>
        </w:tc>
        <w:tc>
          <w:tcPr>
            <w:tcW w:w="2827" w:type="dxa"/>
          </w:tcPr>
          <w:p w14:paraId="402D808D" w14:textId="5DC7A819" w:rsidR="003D5C38" w:rsidRPr="00E43043" w:rsidRDefault="003D5C38" w:rsidP="00A0279D">
            <w:pPr>
              <w:rPr>
                <w:b/>
                <w:bCs/>
                <w:sz w:val="18"/>
                <w:szCs w:val="18"/>
              </w:rPr>
            </w:pPr>
            <w:r w:rsidRPr="00E43043">
              <w:rPr>
                <w:b/>
                <w:bCs/>
                <w:sz w:val="18"/>
                <w:szCs w:val="18"/>
              </w:rPr>
              <w:t>Conferences</w:t>
            </w:r>
          </w:p>
        </w:tc>
      </w:tr>
      <w:tr w:rsidR="003D5C38" w:rsidRPr="00D701BB" w14:paraId="0E8E7AC3" w14:textId="7C06AE6D" w:rsidTr="4A76EA39">
        <w:trPr>
          <w:trHeight w:val="219"/>
        </w:trPr>
        <w:tc>
          <w:tcPr>
            <w:tcW w:w="1075" w:type="dxa"/>
          </w:tcPr>
          <w:p w14:paraId="2A2757FF" w14:textId="07B8BE67" w:rsidR="003D5C38" w:rsidRPr="00BF18E7" w:rsidRDefault="003D5C38" w:rsidP="00A0279D">
            <w:pPr>
              <w:rPr>
                <w:b/>
                <w:bCs/>
                <w:sz w:val="18"/>
                <w:szCs w:val="18"/>
              </w:rPr>
            </w:pPr>
            <w:r w:rsidRPr="00BF18E7">
              <w:rPr>
                <w:b/>
                <w:bCs/>
                <w:sz w:val="18"/>
                <w:szCs w:val="18"/>
              </w:rPr>
              <w:t>Quarter 1</w:t>
            </w:r>
          </w:p>
        </w:tc>
        <w:tc>
          <w:tcPr>
            <w:tcW w:w="2543" w:type="dxa"/>
          </w:tcPr>
          <w:p w14:paraId="4267936D" w14:textId="4B992237" w:rsidR="003D5C38" w:rsidRPr="00B4539C" w:rsidRDefault="003D5C38" w:rsidP="00A0279D">
            <w:pPr>
              <w:rPr>
                <w:sz w:val="18"/>
                <w:szCs w:val="18"/>
              </w:rPr>
            </w:pPr>
            <w:r w:rsidRPr="4A76EA39">
              <w:rPr>
                <w:sz w:val="18"/>
                <w:szCs w:val="18"/>
              </w:rPr>
              <w:t xml:space="preserve">November </w:t>
            </w:r>
            <w:r w:rsidR="4BCE8B8C" w:rsidRPr="4A76EA39">
              <w:rPr>
                <w:sz w:val="18"/>
                <w:szCs w:val="18"/>
              </w:rPr>
              <w:t>7</w:t>
            </w:r>
            <w:r w:rsidRPr="4A76EA39">
              <w:rPr>
                <w:sz w:val="18"/>
                <w:szCs w:val="18"/>
                <w:vertAlign w:val="superscript"/>
              </w:rPr>
              <w:t>th</w:t>
            </w:r>
            <w:r w:rsidRPr="4A76EA39">
              <w:rPr>
                <w:sz w:val="18"/>
                <w:szCs w:val="18"/>
              </w:rPr>
              <w:t xml:space="preserve"> </w:t>
            </w:r>
          </w:p>
        </w:tc>
        <w:tc>
          <w:tcPr>
            <w:tcW w:w="2827" w:type="dxa"/>
          </w:tcPr>
          <w:p w14:paraId="275E7805" w14:textId="2F6A3299" w:rsidR="003D5C38" w:rsidRPr="00E43043" w:rsidRDefault="409FD0D6" w:rsidP="00A0279D">
            <w:pPr>
              <w:rPr>
                <w:sz w:val="18"/>
                <w:szCs w:val="18"/>
              </w:rPr>
            </w:pPr>
            <w:r w:rsidRPr="4A76EA39">
              <w:rPr>
                <w:sz w:val="18"/>
                <w:szCs w:val="18"/>
              </w:rPr>
              <w:t>Oct 28-29</w:t>
            </w:r>
            <w:r w:rsidR="774DEAD7" w:rsidRPr="4A76EA39">
              <w:rPr>
                <w:sz w:val="18"/>
                <w:szCs w:val="18"/>
                <w:vertAlign w:val="superscript"/>
              </w:rPr>
              <w:t>th</w:t>
            </w:r>
            <w:r w:rsidR="774DEAD7" w:rsidRPr="4A76EA39">
              <w:rPr>
                <w:sz w:val="18"/>
                <w:szCs w:val="18"/>
              </w:rPr>
              <w:t xml:space="preserve"> </w:t>
            </w:r>
          </w:p>
        </w:tc>
      </w:tr>
      <w:tr w:rsidR="003D5C38" w:rsidRPr="00D701BB" w14:paraId="5CA2F594" w14:textId="55C8D31D" w:rsidTr="4A76EA39">
        <w:trPr>
          <w:trHeight w:val="203"/>
        </w:trPr>
        <w:tc>
          <w:tcPr>
            <w:tcW w:w="1075" w:type="dxa"/>
          </w:tcPr>
          <w:p w14:paraId="0B0853E6" w14:textId="06DB13CD" w:rsidR="003D5C38" w:rsidRPr="00BF18E7" w:rsidRDefault="003D5C38" w:rsidP="00A0279D">
            <w:pPr>
              <w:rPr>
                <w:b/>
                <w:bCs/>
                <w:sz w:val="18"/>
                <w:szCs w:val="18"/>
              </w:rPr>
            </w:pPr>
            <w:r w:rsidRPr="00BF18E7">
              <w:rPr>
                <w:b/>
                <w:bCs/>
                <w:sz w:val="18"/>
                <w:szCs w:val="18"/>
              </w:rPr>
              <w:t>Quarter 2</w:t>
            </w:r>
          </w:p>
        </w:tc>
        <w:tc>
          <w:tcPr>
            <w:tcW w:w="2543" w:type="dxa"/>
          </w:tcPr>
          <w:p w14:paraId="598755DA" w14:textId="56458946" w:rsidR="003D5C38" w:rsidRPr="00B4539C" w:rsidRDefault="651EDACC" w:rsidP="00A0279D">
            <w:pPr>
              <w:rPr>
                <w:sz w:val="18"/>
                <w:szCs w:val="18"/>
              </w:rPr>
            </w:pPr>
            <w:r w:rsidRPr="4A76EA39">
              <w:rPr>
                <w:sz w:val="18"/>
                <w:szCs w:val="18"/>
              </w:rPr>
              <w:t>January 30</w:t>
            </w:r>
            <w:r w:rsidR="4DD7E44A" w:rsidRPr="4A76EA39">
              <w:rPr>
                <w:sz w:val="18"/>
                <w:szCs w:val="18"/>
                <w:vertAlign w:val="superscript"/>
              </w:rPr>
              <w:t>th</w:t>
            </w:r>
          </w:p>
        </w:tc>
        <w:tc>
          <w:tcPr>
            <w:tcW w:w="2827" w:type="dxa"/>
          </w:tcPr>
          <w:p w14:paraId="1457E298" w14:textId="77777777" w:rsidR="003D5C38" w:rsidRPr="00E43043" w:rsidRDefault="003D5C38" w:rsidP="00A0279D">
            <w:pPr>
              <w:rPr>
                <w:sz w:val="18"/>
                <w:szCs w:val="18"/>
              </w:rPr>
            </w:pPr>
          </w:p>
        </w:tc>
      </w:tr>
      <w:tr w:rsidR="003D5C38" w:rsidRPr="00D701BB" w14:paraId="600092A5" w14:textId="1D82036B" w:rsidTr="4A76EA39">
        <w:trPr>
          <w:trHeight w:val="219"/>
        </w:trPr>
        <w:tc>
          <w:tcPr>
            <w:tcW w:w="1075" w:type="dxa"/>
          </w:tcPr>
          <w:p w14:paraId="72B41018" w14:textId="3453FF12" w:rsidR="003D5C38" w:rsidRPr="00BF18E7" w:rsidRDefault="003D5C38" w:rsidP="00A0279D">
            <w:pPr>
              <w:rPr>
                <w:b/>
                <w:bCs/>
                <w:sz w:val="18"/>
                <w:szCs w:val="18"/>
              </w:rPr>
            </w:pPr>
            <w:r w:rsidRPr="00BF18E7">
              <w:rPr>
                <w:b/>
                <w:bCs/>
                <w:sz w:val="18"/>
                <w:szCs w:val="18"/>
              </w:rPr>
              <w:t>Quarter 3</w:t>
            </w:r>
          </w:p>
        </w:tc>
        <w:tc>
          <w:tcPr>
            <w:tcW w:w="2543" w:type="dxa"/>
          </w:tcPr>
          <w:p w14:paraId="00DA670D" w14:textId="75C8236B" w:rsidR="003D5C38" w:rsidRPr="00B4539C" w:rsidRDefault="003D5C38" w:rsidP="00A0279D">
            <w:pPr>
              <w:rPr>
                <w:sz w:val="18"/>
                <w:szCs w:val="18"/>
              </w:rPr>
            </w:pPr>
            <w:r w:rsidRPr="4A76EA39">
              <w:rPr>
                <w:sz w:val="18"/>
                <w:szCs w:val="18"/>
              </w:rPr>
              <w:t xml:space="preserve">April </w:t>
            </w:r>
            <w:r w:rsidR="1C0983BA" w:rsidRPr="4A76EA39">
              <w:rPr>
                <w:sz w:val="18"/>
                <w:szCs w:val="18"/>
              </w:rPr>
              <w:t>24</w:t>
            </w:r>
            <w:r w:rsidR="00F96D38" w:rsidRPr="4A76EA39">
              <w:rPr>
                <w:sz w:val="18"/>
                <w:szCs w:val="18"/>
                <w:vertAlign w:val="superscript"/>
              </w:rPr>
              <w:t>th</w:t>
            </w:r>
            <w:r w:rsidR="00F96D38" w:rsidRPr="4A76EA39">
              <w:rPr>
                <w:sz w:val="18"/>
                <w:szCs w:val="18"/>
              </w:rPr>
              <w:t xml:space="preserve"> </w:t>
            </w:r>
            <w:r w:rsidRPr="4A76EA39">
              <w:rPr>
                <w:sz w:val="18"/>
                <w:szCs w:val="18"/>
              </w:rPr>
              <w:t xml:space="preserve"> </w:t>
            </w:r>
          </w:p>
        </w:tc>
        <w:tc>
          <w:tcPr>
            <w:tcW w:w="2827" w:type="dxa"/>
          </w:tcPr>
          <w:p w14:paraId="1FC9E076" w14:textId="68C4EF5C" w:rsidR="003D5C38" w:rsidRPr="00E43043" w:rsidRDefault="4C2EB66A" w:rsidP="00A0279D">
            <w:pPr>
              <w:rPr>
                <w:sz w:val="18"/>
                <w:szCs w:val="18"/>
              </w:rPr>
            </w:pPr>
            <w:r w:rsidRPr="4A76EA39">
              <w:rPr>
                <w:sz w:val="18"/>
                <w:szCs w:val="18"/>
              </w:rPr>
              <w:t>March 25-26</w:t>
            </w:r>
            <w:r w:rsidR="640D1360" w:rsidRPr="4A76EA39">
              <w:rPr>
                <w:sz w:val="18"/>
                <w:szCs w:val="18"/>
                <w:vertAlign w:val="superscript"/>
              </w:rPr>
              <w:t>th</w:t>
            </w:r>
            <w:r w:rsidR="640D1360" w:rsidRPr="4A76EA39">
              <w:rPr>
                <w:sz w:val="18"/>
                <w:szCs w:val="18"/>
              </w:rPr>
              <w:t xml:space="preserve"> </w:t>
            </w:r>
          </w:p>
        </w:tc>
      </w:tr>
      <w:tr w:rsidR="003D5C38" w14:paraId="4D64B844" w14:textId="41C1B7D3" w:rsidTr="4A76EA39">
        <w:trPr>
          <w:trHeight w:val="203"/>
        </w:trPr>
        <w:tc>
          <w:tcPr>
            <w:tcW w:w="1075" w:type="dxa"/>
          </w:tcPr>
          <w:p w14:paraId="1106B264" w14:textId="5515A9A1" w:rsidR="003D5C38" w:rsidRPr="00BF18E7" w:rsidRDefault="003D5C38" w:rsidP="00A0279D">
            <w:pPr>
              <w:rPr>
                <w:b/>
                <w:bCs/>
                <w:sz w:val="18"/>
                <w:szCs w:val="18"/>
              </w:rPr>
            </w:pPr>
            <w:r w:rsidRPr="00BF18E7">
              <w:rPr>
                <w:b/>
                <w:bCs/>
                <w:sz w:val="18"/>
                <w:szCs w:val="18"/>
              </w:rPr>
              <w:t>Quarter 4</w:t>
            </w:r>
          </w:p>
        </w:tc>
        <w:tc>
          <w:tcPr>
            <w:tcW w:w="2543" w:type="dxa"/>
          </w:tcPr>
          <w:p w14:paraId="48F64FC3" w14:textId="305025E1" w:rsidR="003D5C38" w:rsidRPr="00B4539C" w:rsidRDefault="003D5C38" w:rsidP="00A0279D">
            <w:pPr>
              <w:rPr>
                <w:sz w:val="18"/>
                <w:szCs w:val="18"/>
              </w:rPr>
            </w:pPr>
            <w:r w:rsidRPr="00B4539C">
              <w:rPr>
                <w:sz w:val="18"/>
                <w:szCs w:val="18"/>
              </w:rPr>
              <w:t xml:space="preserve">June </w:t>
            </w:r>
            <w:r w:rsidR="00CD4078" w:rsidRPr="00B4539C">
              <w:rPr>
                <w:sz w:val="18"/>
                <w:szCs w:val="18"/>
              </w:rPr>
              <w:t>30</w:t>
            </w:r>
            <w:r w:rsidR="00CD4078" w:rsidRPr="00B4539C">
              <w:rPr>
                <w:sz w:val="18"/>
                <w:szCs w:val="18"/>
                <w:vertAlign w:val="superscript"/>
              </w:rPr>
              <w:t>th</w:t>
            </w:r>
          </w:p>
        </w:tc>
        <w:tc>
          <w:tcPr>
            <w:tcW w:w="2827" w:type="dxa"/>
          </w:tcPr>
          <w:p w14:paraId="3FB5E2EF" w14:textId="77777777" w:rsidR="003D5C38" w:rsidRDefault="003D5C38" w:rsidP="00A0279D">
            <w:pPr>
              <w:rPr>
                <w:sz w:val="18"/>
                <w:szCs w:val="18"/>
              </w:rPr>
            </w:pPr>
          </w:p>
        </w:tc>
      </w:tr>
    </w:tbl>
    <w:p w14:paraId="0A682BF5" w14:textId="36E1BC1C" w:rsidR="00C87A80" w:rsidRDefault="003A64EF" w:rsidP="003A64EF">
      <w:pPr>
        <w:tabs>
          <w:tab w:val="left" w:pos="1417"/>
        </w:tabs>
        <w:rPr>
          <w:sz w:val="18"/>
          <w:szCs w:val="18"/>
        </w:rPr>
      </w:pPr>
      <w:r>
        <w:rPr>
          <w:sz w:val="18"/>
          <w:szCs w:val="18"/>
        </w:rPr>
        <w:tab/>
      </w:r>
    </w:p>
    <w:p w14:paraId="0044752D" w14:textId="77777777" w:rsidR="003A64EF" w:rsidRPr="00CF326B" w:rsidRDefault="003A64EF" w:rsidP="003A64EF">
      <w:pPr>
        <w:pStyle w:val="Heading1"/>
        <w:spacing w:before="80"/>
        <w:jc w:val="both"/>
      </w:pPr>
      <w:r>
        <w:t>SCHOLARSHIPS</w:t>
      </w:r>
      <w:r>
        <w:rPr>
          <w:spacing w:val="-11"/>
        </w:rPr>
        <w:t xml:space="preserve"> </w:t>
      </w:r>
      <w:r>
        <w:t>AND</w:t>
      </w:r>
      <w:r>
        <w:rPr>
          <w:spacing w:val="-6"/>
        </w:rPr>
        <w:t xml:space="preserve"> </w:t>
      </w:r>
      <w:r>
        <w:rPr>
          <w:spacing w:val="-2"/>
        </w:rPr>
        <w:t>AWARDS</w:t>
      </w:r>
    </w:p>
    <w:p w14:paraId="6EE04007" w14:textId="77777777" w:rsidR="0001724A" w:rsidRDefault="003A64EF" w:rsidP="0001724A">
      <w:pPr>
        <w:spacing w:before="195"/>
        <w:ind w:left="100" w:right="315"/>
        <w:rPr>
          <w:b/>
          <w:sz w:val="20"/>
          <w:szCs w:val="20"/>
        </w:rPr>
      </w:pPr>
      <w:r w:rsidRPr="0001724A">
        <w:rPr>
          <w:b/>
          <w:sz w:val="20"/>
          <w:szCs w:val="20"/>
        </w:rPr>
        <w:t>Grade 6-9</w:t>
      </w:r>
      <w:r w:rsidR="00497FFE" w:rsidRPr="0001724A">
        <w:rPr>
          <w:b/>
          <w:sz w:val="20"/>
          <w:szCs w:val="20"/>
        </w:rPr>
        <w:t xml:space="preserve"> High Academic Achievement</w:t>
      </w:r>
    </w:p>
    <w:p w14:paraId="083601C2" w14:textId="0D2566AA" w:rsidR="00083FF2" w:rsidRPr="0001724A" w:rsidRDefault="00083FF2" w:rsidP="0001724A">
      <w:pPr>
        <w:spacing w:before="195"/>
        <w:ind w:left="100" w:right="315"/>
        <w:rPr>
          <w:b/>
          <w:sz w:val="20"/>
          <w:szCs w:val="20"/>
        </w:rPr>
      </w:pPr>
      <w:r w:rsidRPr="00083FF2">
        <w:rPr>
          <w:color w:val="000000"/>
          <w:sz w:val="18"/>
          <w:szCs w:val="18"/>
          <w:shd w:val="clear" w:color="auto" w:fill="FFFFFF"/>
        </w:rPr>
        <w:t>A student's </w:t>
      </w:r>
      <w:r w:rsidRPr="00083FF2">
        <w:rPr>
          <w:rStyle w:val="mark8j0njt145"/>
          <w:color w:val="000000"/>
          <w:sz w:val="18"/>
          <w:szCs w:val="18"/>
          <w:bdr w:val="none" w:sz="0" w:space="0" w:color="auto" w:frame="1"/>
          <w:shd w:val="clear" w:color="auto" w:fill="FFFFFF"/>
        </w:rPr>
        <w:t>average</w:t>
      </w:r>
      <w:r w:rsidRPr="00083FF2">
        <w:rPr>
          <w:color w:val="000000"/>
          <w:sz w:val="18"/>
          <w:szCs w:val="18"/>
          <w:shd w:val="clear" w:color="auto" w:fill="FFFFFF"/>
        </w:rPr>
        <w:t xml:space="preserve"> is calculated using all their marks from all their courses throughout the school year. For the purposes of High Academic Achievement, rubric scores are calculated as the following percentages: 4 = 90%, 3 = 75%, 2 = 65%, 1 = 55%. Students with a </w:t>
      </w:r>
      <w:proofErr w:type="gramStart"/>
      <w:r w:rsidRPr="00083FF2">
        <w:rPr>
          <w:color w:val="000000"/>
          <w:sz w:val="18"/>
          <w:szCs w:val="18"/>
          <w:shd w:val="clear" w:color="auto" w:fill="FFFFFF"/>
        </w:rPr>
        <w:t>percent </w:t>
      </w:r>
      <w:r w:rsidRPr="00083FF2">
        <w:rPr>
          <w:rStyle w:val="mark8j0njt145"/>
          <w:color w:val="000000"/>
          <w:sz w:val="18"/>
          <w:szCs w:val="18"/>
          <w:bdr w:val="none" w:sz="0" w:space="0" w:color="auto" w:frame="1"/>
          <w:shd w:val="clear" w:color="auto" w:fill="FFFFFF"/>
        </w:rPr>
        <w:t>average</w:t>
      </w:r>
      <w:proofErr w:type="gramEnd"/>
      <w:r w:rsidRPr="00083FF2">
        <w:rPr>
          <w:color w:val="000000"/>
          <w:sz w:val="18"/>
          <w:szCs w:val="18"/>
          <w:shd w:val="clear" w:color="auto" w:fill="FFFFFF"/>
        </w:rPr>
        <w:t> of 80% or higher receive high achievement status.  </w:t>
      </w:r>
    </w:p>
    <w:p w14:paraId="24B39A4E" w14:textId="657D0502" w:rsidR="001D4FE7" w:rsidRPr="006B652E" w:rsidRDefault="003A64EF" w:rsidP="00A456C8">
      <w:pPr>
        <w:spacing w:before="195"/>
        <w:ind w:left="100" w:right="315"/>
        <w:rPr>
          <w:b/>
          <w:sz w:val="20"/>
          <w:szCs w:val="20"/>
        </w:rPr>
      </w:pPr>
      <w:r w:rsidRPr="006B652E">
        <w:rPr>
          <w:b/>
          <w:sz w:val="20"/>
          <w:szCs w:val="20"/>
        </w:rPr>
        <w:t>Grade 10-12 Honor Roll and Highest Academic Achievement</w:t>
      </w:r>
    </w:p>
    <w:p w14:paraId="0512DF89" w14:textId="77777777" w:rsidR="00F652FD" w:rsidRDefault="00F652FD" w:rsidP="007E5F70">
      <w:pPr>
        <w:ind w:left="90"/>
        <w:rPr>
          <w:sz w:val="18"/>
          <w:szCs w:val="18"/>
        </w:rPr>
      </w:pPr>
    </w:p>
    <w:p w14:paraId="10CF8FB2" w14:textId="3AC9CB6C" w:rsidR="0097187A" w:rsidRPr="00835DFB" w:rsidRDefault="00835DFB" w:rsidP="007E5F70">
      <w:pPr>
        <w:ind w:left="90"/>
        <w:rPr>
          <w:sz w:val="18"/>
          <w:szCs w:val="18"/>
        </w:rPr>
      </w:pPr>
      <w:proofErr w:type="gramStart"/>
      <w:r w:rsidRPr="4A76EA39">
        <w:rPr>
          <w:sz w:val="18"/>
          <w:szCs w:val="18"/>
        </w:rPr>
        <w:t>Honour</w:t>
      </w:r>
      <w:proofErr w:type="gramEnd"/>
      <w:r w:rsidRPr="4A76EA39">
        <w:rPr>
          <w:sz w:val="18"/>
          <w:szCs w:val="18"/>
        </w:rPr>
        <w:t xml:space="preserve"> Roll for grades 10-12 will be awarded </w:t>
      </w:r>
      <w:proofErr w:type="gramStart"/>
      <w:r w:rsidRPr="4A76EA39">
        <w:rPr>
          <w:sz w:val="18"/>
          <w:szCs w:val="18"/>
        </w:rPr>
        <w:t>for</w:t>
      </w:r>
      <w:proofErr w:type="gramEnd"/>
      <w:r w:rsidRPr="4A76EA39">
        <w:rPr>
          <w:sz w:val="18"/>
          <w:szCs w:val="18"/>
        </w:rPr>
        <w:t xml:space="preserve"> students receiving an average of 80% or higher based on the criteria outlined below.  </w:t>
      </w:r>
      <w:r w:rsidR="0097187A" w:rsidRPr="4A76EA39">
        <w:rPr>
          <w:sz w:val="18"/>
          <w:szCs w:val="18"/>
        </w:rPr>
        <w:t>Note</w:t>
      </w:r>
      <w:r w:rsidR="4436AD15" w:rsidRPr="4A76EA39">
        <w:rPr>
          <w:sz w:val="18"/>
          <w:szCs w:val="18"/>
        </w:rPr>
        <w:t>: Averages</w:t>
      </w:r>
      <w:r w:rsidR="0097187A" w:rsidRPr="4A76EA39">
        <w:rPr>
          <w:sz w:val="18"/>
          <w:szCs w:val="18"/>
        </w:rPr>
        <w:t xml:space="preserve"> to June 1 of the graduating year will be used for courses in progress.  Teachers will be made aware of the June 1</w:t>
      </w:r>
      <w:r w:rsidR="0097187A" w:rsidRPr="4A76EA39">
        <w:rPr>
          <w:sz w:val="18"/>
          <w:szCs w:val="18"/>
          <w:vertAlign w:val="superscript"/>
        </w:rPr>
        <w:t>st</w:t>
      </w:r>
      <w:r w:rsidR="0097187A" w:rsidRPr="4A76EA39">
        <w:rPr>
          <w:sz w:val="18"/>
          <w:szCs w:val="18"/>
        </w:rPr>
        <w:t xml:space="preserve"> deadline and that will be the mark used to determine top average for valedictorian and June honour roll.  All assignments must be included (late assignments will be assigned a zero for calculation purposes at this point).  </w:t>
      </w:r>
    </w:p>
    <w:p w14:paraId="05C85B63" w14:textId="77777777" w:rsidR="0097187A" w:rsidRPr="00835DFB" w:rsidRDefault="0097187A" w:rsidP="0097187A">
      <w:pPr>
        <w:rPr>
          <w:sz w:val="18"/>
          <w:szCs w:val="18"/>
        </w:rPr>
      </w:pPr>
    </w:p>
    <w:p w14:paraId="3963D094" w14:textId="475EE9B4" w:rsidR="00835DFB" w:rsidRPr="00835DFB" w:rsidRDefault="0097187A" w:rsidP="0097187A">
      <w:pPr>
        <w:ind w:left="100"/>
        <w:rPr>
          <w:sz w:val="18"/>
          <w:szCs w:val="18"/>
        </w:rPr>
      </w:pPr>
      <w:r w:rsidRPr="00835DFB">
        <w:rPr>
          <w:sz w:val="18"/>
          <w:szCs w:val="18"/>
        </w:rPr>
        <w:t xml:space="preserve">Modified or alternate courses will exempt a student from being eligible for “highest average” but can still achieve honour roll status.  </w:t>
      </w:r>
    </w:p>
    <w:p w14:paraId="5F0A3672" w14:textId="77777777" w:rsidR="00112DCC" w:rsidRDefault="00112DCC" w:rsidP="00112DCC">
      <w:pPr>
        <w:pStyle w:val="BodyText"/>
        <w:rPr>
          <w:b/>
          <w:bCs/>
        </w:rPr>
      </w:pPr>
    </w:p>
    <w:p w14:paraId="1A31E2D8" w14:textId="47F6B853" w:rsidR="00835DFB" w:rsidRPr="001D4FE7" w:rsidRDefault="00835DFB" w:rsidP="00112DCC">
      <w:pPr>
        <w:pStyle w:val="BodyText"/>
        <w:ind w:firstLine="100"/>
        <w:rPr>
          <w:b/>
          <w:bCs/>
        </w:rPr>
      </w:pPr>
      <w:r w:rsidRPr="001D4FE7">
        <w:rPr>
          <w:b/>
          <w:bCs/>
        </w:rPr>
        <w:t>G</w:t>
      </w:r>
      <w:r w:rsidR="00112DCC">
        <w:rPr>
          <w:b/>
          <w:bCs/>
        </w:rPr>
        <w:t>rade</w:t>
      </w:r>
      <w:r w:rsidRPr="001D4FE7">
        <w:rPr>
          <w:b/>
          <w:bCs/>
        </w:rPr>
        <w:t xml:space="preserve"> 12:</w:t>
      </w:r>
    </w:p>
    <w:p w14:paraId="06D84114" w14:textId="278EC668" w:rsidR="00835DFB" w:rsidRPr="00835DFB" w:rsidRDefault="00835DFB" w:rsidP="001D4FE7">
      <w:pPr>
        <w:ind w:left="100"/>
        <w:rPr>
          <w:sz w:val="18"/>
          <w:szCs w:val="18"/>
        </w:rPr>
      </w:pPr>
      <w:proofErr w:type="gramStart"/>
      <w:r w:rsidRPr="00835DFB">
        <w:rPr>
          <w:sz w:val="18"/>
          <w:szCs w:val="18"/>
        </w:rPr>
        <w:t>In order to</w:t>
      </w:r>
      <w:proofErr w:type="gramEnd"/>
      <w:r w:rsidRPr="00835DFB">
        <w:rPr>
          <w:sz w:val="18"/>
          <w:szCs w:val="18"/>
        </w:rPr>
        <w:t xml:space="preserve"> fi</w:t>
      </w:r>
      <w:r w:rsidR="00112DCC">
        <w:rPr>
          <w:sz w:val="18"/>
          <w:szCs w:val="18"/>
        </w:rPr>
        <w:t>nd</w:t>
      </w:r>
      <w:r w:rsidRPr="00835DFB">
        <w:rPr>
          <w:sz w:val="18"/>
          <w:szCs w:val="18"/>
        </w:rPr>
        <w:t xml:space="preserve"> the average for grade 12, the following courses will be used and averaged:</w:t>
      </w:r>
    </w:p>
    <w:p w14:paraId="3145501E" w14:textId="64FCFE3F" w:rsidR="00835DFB" w:rsidRPr="001D4FE7" w:rsidRDefault="00835DFB" w:rsidP="001D4FE7">
      <w:pPr>
        <w:pStyle w:val="ListParagraph"/>
        <w:numPr>
          <w:ilvl w:val="0"/>
          <w:numId w:val="22"/>
        </w:numPr>
        <w:rPr>
          <w:sz w:val="18"/>
          <w:szCs w:val="18"/>
        </w:rPr>
      </w:pPr>
      <w:r w:rsidRPr="001D4FE7">
        <w:rPr>
          <w:sz w:val="18"/>
          <w:szCs w:val="18"/>
        </w:rPr>
        <w:t>ELA A 30</w:t>
      </w:r>
    </w:p>
    <w:p w14:paraId="4B1F5D0C" w14:textId="0DF2D3B9" w:rsidR="00835DFB" w:rsidRPr="001D4FE7" w:rsidRDefault="00835DFB" w:rsidP="001D4FE7">
      <w:pPr>
        <w:pStyle w:val="ListParagraph"/>
        <w:numPr>
          <w:ilvl w:val="0"/>
          <w:numId w:val="22"/>
        </w:numPr>
        <w:rPr>
          <w:sz w:val="18"/>
          <w:szCs w:val="18"/>
        </w:rPr>
      </w:pPr>
      <w:r w:rsidRPr="001D4FE7">
        <w:rPr>
          <w:sz w:val="18"/>
          <w:szCs w:val="18"/>
        </w:rPr>
        <w:t>ELA B 30</w:t>
      </w:r>
    </w:p>
    <w:p w14:paraId="0D418083" w14:textId="3B8D781F" w:rsidR="00835DFB" w:rsidRPr="001D4FE7" w:rsidRDefault="00835DFB" w:rsidP="001D4FE7">
      <w:pPr>
        <w:pStyle w:val="ListParagraph"/>
        <w:numPr>
          <w:ilvl w:val="0"/>
          <w:numId w:val="22"/>
        </w:numPr>
        <w:rPr>
          <w:sz w:val="18"/>
          <w:szCs w:val="18"/>
        </w:rPr>
      </w:pPr>
      <w:r w:rsidRPr="001D4FE7">
        <w:rPr>
          <w:sz w:val="18"/>
          <w:szCs w:val="18"/>
        </w:rPr>
        <w:t>One of (highest): History 30, Social Studies 30, or Native Studies 30</w:t>
      </w:r>
    </w:p>
    <w:p w14:paraId="24EBCB54" w14:textId="5B826A74" w:rsidR="00835DFB" w:rsidRPr="001D4FE7" w:rsidRDefault="00835DFB" w:rsidP="001D4FE7">
      <w:pPr>
        <w:pStyle w:val="ListParagraph"/>
        <w:numPr>
          <w:ilvl w:val="0"/>
          <w:numId w:val="22"/>
        </w:numPr>
        <w:rPr>
          <w:sz w:val="18"/>
          <w:szCs w:val="18"/>
        </w:rPr>
      </w:pPr>
      <w:r w:rsidRPr="001D4FE7">
        <w:rPr>
          <w:sz w:val="18"/>
          <w:szCs w:val="18"/>
        </w:rPr>
        <w:t>One of (highest)</w:t>
      </w:r>
      <w:proofErr w:type="gramStart"/>
      <w:r w:rsidRPr="001D4FE7">
        <w:rPr>
          <w:sz w:val="18"/>
          <w:szCs w:val="18"/>
        </w:rPr>
        <w:t>:  Workplace</w:t>
      </w:r>
      <w:proofErr w:type="gramEnd"/>
      <w:r w:rsidRPr="001D4FE7">
        <w:rPr>
          <w:sz w:val="18"/>
          <w:szCs w:val="18"/>
        </w:rPr>
        <w:t xml:space="preserve"> Math 30, Foundations Math 30, Pre-Calc 30, Calculus 30</w:t>
      </w:r>
    </w:p>
    <w:p w14:paraId="3E99F72F" w14:textId="77777777" w:rsidR="001D4FE7" w:rsidRDefault="00835DFB" w:rsidP="00835DFB">
      <w:pPr>
        <w:pStyle w:val="ListParagraph"/>
        <w:numPr>
          <w:ilvl w:val="0"/>
          <w:numId w:val="22"/>
        </w:numPr>
        <w:rPr>
          <w:sz w:val="18"/>
          <w:szCs w:val="18"/>
        </w:rPr>
      </w:pPr>
      <w:r w:rsidRPr="001D4FE7">
        <w:rPr>
          <w:sz w:val="18"/>
          <w:szCs w:val="18"/>
        </w:rPr>
        <w:t>One of (highest)</w:t>
      </w:r>
      <w:proofErr w:type="gramStart"/>
      <w:r w:rsidRPr="001D4FE7">
        <w:rPr>
          <w:sz w:val="18"/>
          <w:szCs w:val="18"/>
        </w:rPr>
        <w:t>:  Physics</w:t>
      </w:r>
      <w:proofErr w:type="gramEnd"/>
      <w:r w:rsidRPr="001D4FE7">
        <w:rPr>
          <w:sz w:val="18"/>
          <w:szCs w:val="18"/>
        </w:rPr>
        <w:t xml:space="preserve"> 30, Biology 30, Chemistry 30</w:t>
      </w:r>
    </w:p>
    <w:p w14:paraId="0C89BA9C" w14:textId="11123D0B" w:rsidR="00835DFB" w:rsidRPr="00112DCC" w:rsidRDefault="00835DFB" w:rsidP="00835DFB">
      <w:pPr>
        <w:pStyle w:val="ListParagraph"/>
        <w:numPr>
          <w:ilvl w:val="0"/>
          <w:numId w:val="22"/>
        </w:numPr>
        <w:rPr>
          <w:sz w:val="18"/>
          <w:szCs w:val="18"/>
        </w:rPr>
      </w:pPr>
      <w:proofErr w:type="gramStart"/>
      <w:r w:rsidRPr="001D4FE7">
        <w:rPr>
          <w:sz w:val="18"/>
          <w:szCs w:val="18"/>
        </w:rPr>
        <w:t>Plus</w:t>
      </w:r>
      <w:proofErr w:type="gramEnd"/>
      <w:r w:rsidRPr="001D4FE7">
        <w:rPr>
          <w:sz w:val="18"/>
          <w:szCs w:val="18"/>
        </w:rPr>
        <w:t xml:space="preserve"> the two highest ELECTIVE (grades 10-12) Note…cannot be a </w:t>
      </w:r>
      <w:r w:rsidRPr="001D4FE7">
        <w:rPr>
          <w:sz w:val="18"/>
          <w:szCs w:val="18"/>
          <w:u w:val="single"/>
        </w:rPr>
        <w:t>core</w:t>
      </w:r>
      <w:r w:rsidRPr="001D4FE7">
        <w:rPr>
          <w:sz w:val="18"/>
          <w:szCs w:val="18"/>
        </w:rPr>
        <w:t xml:space="preserve"> class used to calculate averages from previous grades.  </w:t>
      </w:r>
    </w:p>
    <w:p w14:paraId="43A4A02C" w14:textId="3BF24D3F" w:rsidR="00835DFB" w:rsidRPr="00112DCC" w:rsidRDefault="00835DFB" w:rsidP="00112DCC">
      <w:pPr>
        <w:spacing w:before="195"/>
        <w:ind w:right="315"/>
        <w:jc w:val="both"/>
        <w:rPr>
          <w:bCs/>
          <w:sz w:val="18"/>
        </w:rPr>
      </w:pPr>
      <w:proofErr w:type="gramStart"/>
      <w:r w:rsidRPr="00835DFB">
        <w:rPr>
          <w:sz w:val="18"/>
          <w:szCs w:val="18"/>
        </w:rPr>
        <w:t>Student</w:t>
      </w:r>
      <w:proofErr w:type="gramEnd"/>
      <w:r w:rsidRPr="00835DFB">
        <w:rPr>
          <w:sz w:val="18"/>
          <w:szCs w:val="18"/>
        </w:rPr>
        <w:t xml:space="preserve"> with the Highest Academic Average/Proficiency will</w:t>
      </w:r>
      <w:r w:rsidR="00112DCC">
        <w:rPr>
          <w:sz w:val="18"/>
          <w:szCs w:val="18"/>
        </w:rPr>
        <w:t xml:space="preserve"> be</w:t>
      </w:r>
      <w:r w:rsidRPr="00835DFB">
        <w:rPr>
          <w:sz w:val="18"/>
          <w:szCs w:val="18"/>
        </w:rPr>
        <w:t xml:space="preserve"> the Valedictorian for that graduating year.  </w:t>
      </w:r>
      <w:r w:rsidR="00112DCC" w:rsidRPr="00C958D4">
        <w:rPr>
          <w:bCs/>
          <w:sz w:val="18"/>
        </w:rPr>
        <w:t>The Governor General’s award is a medal that is awarded to the Grade 12 student with the highest academic average from the preceding school year.</w:t>
      </w:r>
    </w:p>
    <w:p w14:paraId="0181D269" w14:textId="77777777" w:rsidR="00036C28" w:rsidRPr="00835DFB" w:rsidRDefault="00036C28" w:rsidP="00835DFB">
      <w:pPr>
        <w:rPr>
          <w:sz w:val="18"/>
          <w:szCs w:val="18"/>
        </w:rPr>
      </w:pPr>
    </w:p>
    <w:p w14:paraId="5C5E0690" w14:textId="53E9B15F" w:rsidR="00835DFB" w:rsidRPr="001D4FE7" w:rsidRDefault="00835DFB" w:rsidP="001D4FE7">
      <w:pPr>
        <w:ind w:firstLine="360"/>
        <w:rPr>
          <w:b/>
          <w:bCs/>
          <w:sz w:val="18"/>
          <w:szCs w:val="18"/>
        </w:rPr>
      </w:pPr>
      <w:r w:rsidRPr="001D4FE7">
        <w:rPr>
          <w:b/>
          <w:bCs/>
          <w:sz w:val="18"/>
          <w:szCs w:val="18"/>
        </w:rPr>
        <w:t>G</w:t>
      </w:r>
      <w:r w:rsidR="00112DCC">
        <w:rPr>
          <w:b/>
          <w:bCs/>
          <w:sz w:val="18"/>
          <w:szCs w:val="18"/>
        </w:rPr>
        <w:t>rade</w:t>
      </w:r>
      <w:r w:rsidRPr="001D4FE7">
        <w:rPr>
          <w:b/>
          <w:bCs/>
          <w:sz w:val="18"/>
          <w:szCs w:val="18"/>
        </w:rPr>
        <w:t xml:space="preserve"> 11:</w:t>
      </w:r>
    </w:p>
    <w:p w14:paraId="1E2E9F4D" w14:textId="1576CB07" w:rsidR="00835DFB" w:rsidRPr="00835DFB" w:rsidRDefault="00835DFB" w:rsidP="001D4FE7">
      <w:pPr>
        <w:ind w:left="360"/>
        <w:rPr>
          <w:sz w:val="18"/>
          <w:szCs w:val="18"/>
        </w:rPr>
      </w:pPr>
      <w:proofErr w:type="gramStart"/>
      <w:r w:rsidRPr="00835DFB">
        <w:rPr>
          <w:sz w:val="18"/>
          <w:szCs w:val="18"/>
        </w:rPr>
        <w:t>In order to</w:t>
      </w:r>
      <w:proofErr w:type="gramEnd"/>
      <w:r w:rsidRPr="00835DFB">
        <w:rPr>
          <w:sz w:val="18"/>
          <w:szCs w:val="18"/>
        </w:rPr>
        <w:t xml:space="preserve"> fi</w:t>
      </w:r>
      <w:r w:rsidR="00112DCC">
        <w:rPr>
          <w:sz w:val="18"/>
          <w:szCs w:val="18"/>
        </w:rPr>
        <w:t>nd</w:t>
      </w:r>
      <w:r w:rsidRPr="00835DFB">
        <w:rPr>
          <w:sz w:val="18"/>
          <w:szCs w:val="18"/>
        </w:rPr>
        <w:t xml:space="preserve"> the average for grade 11, the following courses will be used </w:t>
      </w:r>
      <w:r w:rsidRPr="00835DFB">
        <w:rPr>
          <w:sz w:val="18"/>
          <w:szCs w:val="18"/>
        </w:rPr>
        <w:lastRenderedPageBreak/>
        <w:t>and averaged:</w:t>
      </w:r>
    </w:p>
    <w:p w14:paraId="7DA21068" w14:textId="1235BDE4" w:rsidR="00835DFB" w:rsidRPr="001D4FE7" w:rsidRDefault="00835DFB" w:rsidP="001D4FE7">
      <w:pPr>
        <w:pStyle w:val="ListParagraph"/>
        <w:numPr>
          <w:ilvl w:val="0"/>
          <w:numId w:val="23"/>
        </w:numPr>
        <w:rPr>
          <w:sz w:val="18"/>
          <w:szCs w:val="18"/>
        </w:rPr>
      </w:pPr>
      <w:r w:rsidRPr="001D4FE7">
        <w:rPr>
          <w:sz w:val="18"/>
          <w:szCs w:val="18"/>
        </w:rPr>
        <w:t>ELA 20</w:t>
      </w:r>
    </w:p>
    <w:p w14:paraId="4D5C51E7" w14:textId="77777777" w:rsidR="00835DFB" w:rsidRPr="001D4FE7" w:rsidRDefault="00835DFB" w:rsidP="001D4FE7">
      <w:pPr>
        <w:pStyle w:val="ListParagraph"/>
        <w:numPr>
          <w:ilvl w:val="0"/>
          <w:numId w:val="23"/>
        </w:numPr>
        <w:rPr>
          <w:sz w:val="18"/>
          <w:szCs w:val="18"/>
        </w:rPr>
      </w:pPr>
      <w:r w:rsidRPr="001D4FE7">
        <w:rPr>
          <w:sz w:val="18"/>
          <w:szCs w:val="18"/>
        </w:rPr>
        <w:t>One of (highest)</w:t>
      </w:r>
      <w:proofErr w:type="gramStart"/>
      <w:r w:rsidRPr="001D4FE7">
        <w:rPr>
          <w:sz w:val="18"/>
          <w:szCs w:val="18"/>
        </w:rPr>
        <w:t>:  Workplace</w:t>
      </w:r>
      <w:proofErr w:type="gramEnd"/>
      <w:r w:rsidRPr="001D4FE7">
        <w:rPr>
          <w:sz w:val="18"/>
          <w:szCs w:val="18"/>
        </w:rPr>
        <w:t xml:space="preserve"> Math 20, Foundations Math 20, Pre-Calc 20</w:t>
      </w:r>
    </w:p>
    <w:p w14:paraId="69BEE8F3" w14:textId="77777777" w:rsidR="00835DFB" w:rsidRPr="001D4FE7" w:rsidRDefault="00835DFB" w:rsidP="001D4FE7">
      <w:pPr>
        <w:pStyle w:val="ListParagraph"/>
        <w:numPr>
          <w:ilvl w:val="0"/>
          <w:numId w:val="23"/>
        </w:numPr>
        <w:rPr>
          <w:sz w:val="18"/>
          <w:szCs w:val="18"/>
        </w:rPr>
      </w:pPr>
      <w:r w:rsidRPr="4A76EA39">
        <w:rPr>
          <w:sz w:val="18"/>
          <w:szCs w:val="18"/>
        </w:rPr>
        <w:t>One of (highest)</w:t>
      </w:r>
      <w:proofErr w:type="gramStart"/>
      <w:r w:rsidRPr="4A76EA39">
        <w:rPr>
          <w:sz w:val="18"/>
          <w:szCs w:val="18"/>
        </w:rPr>
        <w:t>:  Environmental</w:t>
      </w:r>
      <w:proofErr w:type="gramEnd"/>
      <w:r w:rsidRPr="4A76EA39">
        <w:rPr>
          <w:sz w:val="18"/>
          <w:szCs w:val="18"/>
        </w:rPr>
        <w:t xml:space="preserve"> Science 20, Physical Science 20, Health Science 20</w:t>
      </w:r>
    </w:p>
    <w:p w14:paraId="76A907D6" w14:textId="072C2F36" w:rsidR="00835DFB" w:rsidRPr="00112DCC" w:rsidRDefault="00835DFB" w:rsidP="00835DFB">
      <w:pPr>
        <w:pStyle w:val="ListParagraph"/>
        <w:numPr>
          <w:ilvl w:val="0"/>
          <w:numId w:val="23"/>
        </w:numPr>
        <w:rPr>
          <w:sz w:val="18"/>
          <w:szCs w:val="18"/>
        </w:rPr>
      </w:pPr>
      <w:proofErr w:type="gramStart"/>
      <w:r w:rsidRPr="001D4FE7">
        <w:rPr>
          <w:sz w:val="18"/>
          <w:szCs w:val="18"/>
        </w:rPr>
        <w:t>Plus</w:t>
      </w:r>
      <w:proofErr w:type="gramEnd"/>
      <w:r w:rsidRPr="001D4FE7">
        <w:rPr>
          <w:sz w:val="18"/>
          <w:szCs w:val="18"/>
        </w:rPr>
        <w:t xml:space="preserve"> the two highest ELECTIVE (grades 10-12) Note…cannot be a </w:t>
      </w:r>
      <w:r w:rsidRPr="001D4FE7">
        <w:rPr>
          <w:sz w:val="18"/>
          <w:szCs w:val="18"/>
          <w:u w:val="single"/>
        </w:rPr>
        <w:t>core</w:t>
      </w:r>
      <w:r w:rsidRPr="001D4FE7">
        <w:rPr>
          <w:sz w:val="18"/>
          <w:szCs w:val="18"/>
        </w:rPr>
        <w:t xml:space="preserve"> class from grade 10.  </w:t>
      </w:r>
    </w:p>
    <w:p w14:paraId="375F53D9" w14:textId="77777777" w:rsidR="001D4FE7" w:rsidRPr="00835DFB" w:rsidRDefault="001D4FE7" w:rsidP="00835DFB">
      <w:pPr>
        <w:rPr>
          <w:sz w:val="18"/>
          <w:szCs w:val="18"/>
        </w:rPr>
      </w:pPr>
    </w:p>
    <w:p w14:paraId="4D9EA303" w14:textId="77777777" w:rsidR="00835DFB" w:rsidRPr="001D4FE7" w:rsidRDefault="00835DFB" w:rsidP="00112DCC">
      <w:pPr>
        <w:ind w:firstLine="360"/>
        <w:rPr>
          <w:b/>
          <w:bCs/>
          <w:sz w:val="18"/>
          <w:szCs w:val="18"/>
        </w:rPr>
      </w:pPr>
      <w:r w:rsidRPr="001D4FE7">
        <w:rPr>
          <w:b/>
          <w:bCs/>
          <w:sz w:val="18"/>
          <w:szCs w:val="18"/>
        </w:rPr>
        <w:t>GRADE 10:</w:t>
      </w:r>
    </w:p>
    <w:p w14:paraId="59E0971C" w14:textId="2DBDCC7D" w:rsidR="00835DFB" w:rsidRPr="00835DFB" w:rsidRDefault="00835DFB" w:rsidP="00112DCC">
      <w:pPr>
        <w:ind w:left="360"/>
        <w:rPr>
          <w:sz w:val="18"/>
          <w:szCs w:val="18"/>
        </w:rPr>
      </w:pPr>
      <w:proofErr w:type="gramStart"/>
      <w:r w:rsidRPr="4A76EA39">
        <w:rPr>
          <w:sz w:val="18"/>
          <w:szCs w:val="18"/>
        </w:rPr>
        <w:t>In order to</w:t>
      </w:r>
      <w:proofErr w:type="gramEnd"/>
      <w:r w:rsidRPr="4A76EA39">
        <w:rPr>
          <w:sz w:val="18"/>
          <w:szCs w:val="18"/>
        </w:rPr>
        <w:t xml:space="preserve"> fi</w:t>
      </w:r>
      <w:r w:rsidR="00112DCC" w:rsidRPr="4A76EA39">
        <w:rPr>
          <w:sz w:val="18"/>
          <w:szCs w:val="18"/>
        </w:rPr>
        <w:t>nd</w:t>
      </w:r>
      <w:r w:rsidRPr="4A76EA39">
        <w:rPr>
          <w:sz w:val="18"/>
          <w:szCs w:val="18"/>
        </w:rPr>
        <w:t xml:space="preserve"> the average for grade 10, the following courses will be used and averaged:</w:t>
      </w:r>
    </w:p>
    <w:p w14:paraId="764F1628" w14:textId="4A151147" w:rsidR="00835DFB" w:rsidRPr="001D4FE7" w:rsidRDefault="40B1C62E" w:rsidP="001D4FE7">
      <w:pPr>
        <w:pStyle w:val="ListParagraph"/>
        <w:numPr>
          <w:ilvl w:val="0"/>
          <w:numId w:val="24"/>
        </w:numPr>
        <w:rPr>
          <w:sz w:val="18"/>
          <w:szCs w:val="18"/>
        </w:rPr>
      </w:pPr>
      <w:r w:rsidRPr="4A76EA39">
        <w:rPr>
          <w:sz w:val="18"/>
          <w:szCs w:val="18"/>
        </w:rPr>
        <w:t>ELA 10</w:t>
      </w:r>
    </w:p>
    <w:p w14:paraId="301BF328" w14:textId="1FF9F383" w:rsidR="00835DFB" w:rsidRPr="001D4FE7" w:rsidRDefault="00835DFB" w:rsidP="001D4FE7">
      <w:pPr>
        <w:pStyle w:val="ListParagraph"/>
        <w:numPr>
          <w:ilvl w:val="0"/>
          <w:numId w:val="24"/>
        </w:numPr>
        <w:rPr>
          <w:sz w:val="18"/>
          <w:szCs w:val="18"/>
        </w:rPr>
      </w:pPr>
      <w:r w:rsidRPr="4A76EA39">
        <w:rPr>
          <w:sz w:val="18"/>
          <w:szCs w:val="18"/>
        </w:rPr>
        <w:t>Science 10</w:t>
      </w:r>
    </w:p>
    <w:p w14:paraId="3B4C2477" w14:textId="77777777" w:rsidR="00835DFB" w:rsidRPr="001D4FE7" w:rsidRDefault="00835DFB" w:rsidP="001D4FE7">
      <w:pPr>
        <w:pStyle w:val="ListParagraph"/>
        <w:numPr>
          <w:ilvl w:val="0"/>
          <w:numId w:val="24"/>
        </w:numPr>
        <w:rPr>
          <w:sz w:val="18"/>
          <w:szCs w:val="18"/>
        </w:rPr>
      </w:pPr>
      <w:r w:rsidRPr="001D4FE7">
        <w:rPr>
          <w:sz w:val="18"/>
          <w:szCs w:val="18"/>
        </w:rPr>
        <w:t>One of (highest)</w:t>
      </w:r>
      <w:proofErr w:type="gramStart"/>
      <w:r w:rsidRPr="001D4FE7">
        <w:rPr>
          <w:sz w:val="18"/>
          <w:szCs w:val="18"/>
        </w:rPr>
        <w:t>:  History</w:t>
      </w:r>
      <w:proofErr w:type="gramEnd"/>
      <w:r w:rsidRPr="001D4FE7">
        <w:rPr>
          <w:sz w:val="18"/>
          <w:szCs w:val="18"/>
        </w:rPr>
        <w:t xml:space="preserve"> 10, Native Studies 10, Social Studies 10</w:t>
      </w:r>
    </w:p>
    <w:p w14:paraId="731FC863" w14:textId="77777777" w:rsidR="00835DFB" w:rsidRPr="001D4FE7" w:rsidRDefault="00835DFB" w:rsidP="001D4FE7">
      <w:pPr>
        <w:pStyle w:val="ListParagraph"/>
        <w:numPr>
          <w:ilvl w:val="0"/>
          <w:numId w:val="24"/>
        </w:numPr>
        <w:rPr>
          <w:sz w:val="18"/>
          <w:szCs w:val="18"/>
        </w:rPr>
      </w:pPr>
      <w:r w:rsidRPr="001D4FE7">
        <w:rPr>
          <w:sz w:val="18"/>
          <w:szCs w:val="18"/>
        </w:rPr>
        <w:t>One of (highest)</w:t>
      </w:r>
      <w:proofErr w:type="gramStart"/>
      <w:r w:rsidRPr="001D4FE7">
        <w:rPr>
          <w:sz w:val="18"/>
          <w:szCs w:val="18"/>
        </w:rPr>
        <w:t>:  Workplace</w:t>
      </w:r>
      <w:proofErr w:type="gramEnd"/>
      <w:r w:rsidRPr="001D4FE7">
        <w:rPr>
          <w:sz w:val="18"/>
          <w:szCs w:val="18"/>
        </w:rPr>
        <w:t xml:space="preserve"> Math 10, Foundations/Pre-Calc 10</w:t>
      </w:r>
    </w:p>
    <w:p w14:paraId="26BE5E52" w14:textId="5DC07FBE" w:rsidR="00835DFB" w:rsidRPr="007E5F70" w:rsidRDefault="00835DFB" w:rsidP="00835DFB">
      <w:pPr>
        <w:pStyle w:val="ListParagraph"/>
        <w:numPr>
          <w:ilvl w:val="0"/>
          <w:numId w:val="24"/>
        </w:numPr>
        <w:rPr>
          <w:sz w:val="18"/>
          <w:szCs w:val="18"/>
        </w:rPr>
      </w:pPr>
      <w:proofErr w:type="gramStart"/>
      <w:r w:rsidRPr="001D4FE7">
        <w:rPr>
          <w:sz w:val="18"/>
          <w:szCs w:val="18"/>
        </w:rPr>
        <w:t>Plus</w:t>
      </w:r>
      <w:proofErr w:type="gramEnd"/>
      <w:r w:rsidRPr="001D4FE7">
        <w:rPr>
          <w:sz w:val="18"/>
          <w:szCs w:val="18"/>
        </w:rPr>
        <w:t xml:space="preserve"> the two highest ELECTIVE (grades 10-12).  Note…cannot be a core class from grade 10 or 11</w:t>
      </w:r>
      <w:r w:rsidR="00A014F7">
        <w:rPr>
          <w:sz w:val="18"/>
          <w:szCs w:val="18"/>
        </w:rPr>
        <w:t xml:space="preserve"> or 12</w:t>
      </w:r>
      <w:r w:rsidRPr="001D4FE7">
        <w:rPr>
          <w:sz w:val="18"/>
          <w:szCs w:val="18"/>
        </w:rPr>
        <w:t xml:space="preserve">.  </w:t>
      </w:r>
    </w:p>
    <w:p w14:paraId="302B0AE3" w14:textId="113AB67D" w:rsidR="00F652FD" w:rsidRDefault="00F652FD" w:rsidP="4A76EA39">
      <w:pPr>
        <w:pStyle w:val="Heading3"/>
        <w:spacing w:before="3"/>
        <w:rPr>
          <w:sz w:val="16"/>
          <w:szCs w:val="16"/>
        </w:rPr>
      </w:pPr>
    </w:p>
    <w:p w14:paraId="3A1F9DB0" w14:textId="1D3B704D" w:rsidR="00FD1ABD" w:rsidRDefault="00FD1ABD" w:rsidP="007E5F70">
      <w:pPr>
        <w:pStyle w:val="Heading3"/>
        <w:jc w:val="both"/>
      </w:pPr>
      <w:r>
        <w:t>Governor General’s Award for Academic Excellence</w:t>
      </w:r>
    </w:p>
    <w:p w14:paraId="6634B2BE" w14:textId="77777777" w:rsidR="00FD1ABD" w:rsidRDefault="00FD1ABD" w:rsidP="007E5F70">
      <w:pPr>
        <w:pStyle w:val="Heading3"/>
        <w:jc w:val="both"/>
        <w:rPr>
          <w:b w:val="0"/>
          <w:bCs w:val="0"/>
          <w:sz w:val="18"/>
          <w:szCs w:val="18"/>
        </w:rPr>
      </w:pPr>
      <w:r>
        <w:rPr>
          <w:b w:val="0"/>
          <w:bCs w:val="0"/>
          <w:sz w:val="18"/>
          <w:szCs w:val="18"/>
        </w:rPr>
        <w:t xml:space="preserve">Each year, at graduation, the winner of the Governor General’s Award for Academic Excellence is awarded to Grade 12 from the previous year’s graduating class.  This is awarded based on the total average of all the individual students’ </w:t>
      </w:r>
      <w:proofErr w:type="gramStart"/>
      <w:r>
        <w:rPr>
          <w:b w:val="0"/>
          <w:bCs w:val="0"/>
          <w:sz w:val="18"/>
          <w:szCs w:val="18"/>
        </w:rPr>
        <w:t>grade</w:t>
      </w:r>
      <w:proofErr w:type="gramEnd"/>
      <w:r>
        <w:rPr>
          <w:b w:val="0"/>
          <w:bCs w:val="0"/>
          <w:sz w:val="18"/>
          <w:szCs w:val="18"/>
        </w:rPr>
        <w:t xml:space="preserve"> 11 </w:t>
      </w:r>
      <w:proofErr w:type="gramStart"/>
      <w:r>
        <w:rPr>
          <w:b w:val="0"/>
          <w:bCs w:val="0"/>
          <w:sz w:val="18"/>
          <w:szCs w:val="18"/>
        </w:rPr>
        <w:t>and grade</w:t>
      </w:r>
      <w:proofErr w:type="gramEnd"/>
      <w:r>
        <w:rPr>
          <w:b w:val="0"/>
          <w:bCs w:val="0"/>
          <w:sz w:val="18"/>
          <w:szCs w:val="18"/>
        </w:rPr>
        <w:t xml:space="preserve"> 12 marks.  </w:t>
      </w:r>
    </w:p>
    <w:p w14:paraId="12E3DC68" w14:textId="77777777" w:rsidR="00FD1ABD" w:rsidRDefault="00FD1ABD" w:rsidP="007E5F70">
      <w:pPr>
        <w:pStyle w:val="Heading3"/>
        <w:jc w:val="both"/>
        <w:rPr>
          <w:b w:val="0"/>
          <w:bCs w:val="0"/>
          <w:sz w:val="18"/>
          <w:szCs w:val="18"/>
        </w:rPr>
      </w:pPr>
    </w:p>
    <w:p w14:paraId="733250FA" w14:textId="4CA36297" w:rsidR="00FD1ABD" w:rsidRDefault="00FD1ABD" w:rsidP="007E5F70">
      <w:pPr>
        <w:pStyle w:val="Heading3"/>
        <w:jc w:val="both"/>
        <w:rPr>
          <w:b w:val="0"/>
          <w:bCs w:val="0"/>
          <w:sz w:val="18"/>
          <w:szCs w:val="18"/>
        </w:rPr>
      </w:pPr>
      <w:r w:rsidRPr="4A76EA39">
        <w:rPr>
          <w:b w:val="0"/>
          <w:bCs w:val="0"/>
          <w:sz w:val="18"/>
          <w:szCs w:val="18"/>
        </w:rPr>
        <w:t xml:space="preserve">Please note that the winner of this award may not necessarily be the same person as the “highest grade 12 average” as awarded by OHS which is determined using only grade 12 core marks and </w:t>
      </w:r>
      <w:r w:rsidR="47B07FDC" w:rsidRPr="4A76EA39">
        <w:rPr>
          <w:b w:val="0"/>
          <w:bCs w:val="0"/>
          <w:sz w:val="18"/>
          <w:szCs w:val="18"/>
        </w:rPr>
        <w:t xml:space="preserve">selected </w:t>
      </w:r>
      <w:r w:rsidRPr="4A76EA39">
        <w:rPr>
          <w:b w:val="0"/>
          <w:bCs w:val="0"/>
          <w:sz w:val="18"/>
          <w:szCs w:val="18"/>
        </w:rPr>
        <w:t xml:space="preserve">10-12 electives.  </w:t>
      </w:r>
    </w:p>
    <w:p w14:paraId="4E100936" w14:textId="77777777" w:rsidR="00FD1ABD" w:rsidRPr="00FD1ABD" w:rsidRDefault="00FD1ABD" w:rsidP="007E5F70">
      <w:pPr>
        <w:pStyle w:val="Heading3"/>
        <w:jc w:val="both"/>
        <w:rPr>
          <w:b w:val="0"/>
          <w:bCs w:val="0"/>
          <w:sz w:val="18"/>
          <w:szCs w:val="18"/>
        </w:rPr>
      </w:pPr>
    </w:p>
    <w:p w14:paraId="3DD9BC70" w14:textId="349E5B41" w:rsidR="003A64EF" w:rsidRDefault="003A64EF" w:rsidP="007E5F70">
      <w:pPr>
        <w:pStyle w:val="Heading3"/>
        <w:jc w:val="both"/>
      </w:pPr>
      <w:r>
        <w:t>L</w:t>
      </w:r>
      <w:r w:rsidR="00F141FA">
        <w:t>ocal Awards for Graduates</w:t>
      </w:r>
    </w:p>
    <w:p w14:paraId="165D4FCC" w14:textId="77777777" w:rsidR="00A014F7" w:rsidRDefault="00A014F7" w:rsidP="007E5F70">
      <w:pPr>
        <w:pStyle w:val="Heading3"/>
        <w:jc w:val="both"/>
        <w:rPr>
          <w:spacing w:val="-2"/>
        </w:rPr>
      </w:pPr>
    </w:p>
    <w:p w14:paraId="651EFAF6" w14:textId="77777777" w:rsidR="003A64EF" w:rsidRPr="0070738E" w:rsidRDefault="003A64EF" w:rsidP="003A64EF">
      <w:pPr>
        <w:ind w:left="100" w:right="312"/>
        <w:jc w:val="both"/>
        <w:rPr>
          <w:bCs/>
          <w:sz w:val="18"/>
        </w:rPr>
      </w:pPr>
      <w:r w:rsidRPr="0070738E">
        <w:rPr>
          <w:bCs/>
          <w:sz w:val="18"/>
        </w:rPr>
        <w:t>Awards available for Graduates; applications and details are available from the Guidance Counsellor including individual deadline dates.</w:t>
      </w:r>
      <w:r w:rsidRPr="0070738E">
        <w:rPr>
          <w:bCs/>
          <w:spacing w:val="40"/>
          <w:sz w:val="18"/>
        </w:rPr>
        <w:t xml:space="preserve"> </w:t>
      </w:r>
      <w:r w:rsidRPr="0070738E">
        <w:rPr>
          <w:bCs/>
          <w:sz w:val="18"/>
        </w:rPr>
        <w:t>The awards and dollar amounts are based on past years and are subject to change.</w:t>
      </w:r>
    </w:p>
    <w:p w14:paraId="708EAD3E" w14:textId="77777777" w:rsidR="003A64EF" w:rsidRDefault="003A64EF" w:rsidP="003A64EF">
      <w:pPr>
        <w:pStyle w:val="BodyText"/>
        <w:spacing w:before="10"/>
        <w:rPr>
          <w:b/>
          <w:sz w:val="24"/>
        </w:rPr>
      </w:pPr>
    </w:p>
    <w:p w14:paraId="0AE25DF9" w14:textId="77777777" w:rsidR="003A64EF" w:rsidRDefault="003A64EF" w:rsidP="003A64EF">
      <w:pPr>
        <w:pStyle w:val="BodyText"/>
        <w:spacing w:before="8"/>
        <w:rPr>
          <w:b/>
          <w:sz w:val="6"/>
        </w:rPr>
      </w:pPr>
    </w:p>
    <w:tbl>
      <w:tblPr>
        <w:tblW w:w="636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5"/>
        <w:gridCol w:w="1440"/>
        <w:gridCol w:w="2250"/>
      </w:tblGrid>
      <w:tr w:rsidR="001B5316" w14:paraId="254874C0" w14:textId="77777777" w:rsidTr="4A76EA39">
        <w:trPr>
          <w:trHeight w:val="312"/>
        </w:trPr>
        <w:tc>
          <w:tcPr>
            <w:tcW w:w="2675" w:type="dxa"/>
          </w:tcPr>
          <w:p w14:paraId="5E41D60D" w14:textId="0EB8FC29" w:rsidR="001B5316" w:rsidRPr="001B5316" w:rsidRDefault="001B5316">
            <w:pPr>
              <w:pStyle w:val="TableParagraph"/>
              <w:spacing w:before="25"/>
              <w:rPr>
                <w:b/>
                <w:bCs/>
                <w:sz w:val="18"/>
              </w:rPr>
            </w:pPr>
            <w:r w:rsidRPr="001B5316">
              <w:rPr>
                <w:b/>
                <w:bCs/>
                <w:sz w:val="18"/>
              </w:rPr>
              <w:t>Sponsor</w:t>
            </w:r>
          </w:p>
        </w:tc>
        <w:tc>
          <w:tcPr>
            <w:tcW w:w="1440" w:type="dxa"/>
          </w:tcPr>
          <w:p w14:paraId="1EBD8744" w14:textId="68EBAAAA" w:rsidR="001B5316" w:rsidRPr="001B5316" w:rsidRDefault="001B5316">
            <w:pPr>
              <w:pStyle w:val="TableParagraph"/>
              <w:spacing w:before="25"/>
              <w:ind w:left="108"/>
              <w:rPr>
                <w:b/>
                <w:bCs/>
                <w:spacing w:val="-2"/>
                <w:sz w:val="18"/>
              </w:rPr>
            </w:pPr>
            <w:r w:rsidRPr="001B5316">
              <w:rPr>
                <w:b/>
                <w:bCs/>
                <w:spacing w:val="-2"/>
                <w:sz w:val="18"/>
              </w:rPr>
              <w:t>Award</w:t>
            </w:r>
          </w:p>
        </w:tc>
        <w:tc>
          <w:tcPr>
            <w:tcW w:w="2250" w:type="dxa"/>
          </w:tcPr>
          <w:p w14:paraId="67FB0DAC" w14:textId="29CFE15B" w:rsidR="001B5316" w:rsidRPr="001B5316" w:rsidRDefault="001B5316">
            <w:pPr>
              <w:pStyle w:val="TableParagraph"/>
              <w:spacing w:before="25"/>
              <w:rPr>
                <w:b/>
                <w:bCs/>
                <w:sz w:val="18"/>
              </w:rPr>
            </w:pPr>
            <w:r w:rsidRPr="001B5316">
              <w:rPr>
                <w:b/>
                <w:bCs/>
                <w:sz w:val="18"/>
              </w:rPr>
              <w:t>Submission</w:t>
            </w:r>
          </w:p>
        </w:tc>
      </w:tr>
      <w:tr w:rsidR="003A64EF" w14:paraId="46606016" w14:textId="77777777" w:rsidTr="4A76EA39">
        <w:trPr>
          <w:trHeight w:val="312"/>
        </w:trPr>
        <w:tc>
          <w:tcPr>
            <w:tcW w:w="2675" w:type="dxa"/>
          </w:tcPr>
          <w:p w14:paraId="293BE30A" w14:textId="55EFCB22" w:rsidR="003A64EF" w:rsidRDefault="003A64EF">
            <w:pPr>
              <w:pStyle w:val="TableParagraph"/>
              <w:spacing w:before="25"/>
              <w:rPr>
                <w:sz w:val="18"/>
              </w:rPr>
            </w:pPr>
            <w:r>
              <w:rPr>
                <w:sz w:val="18"/>
              </w:rPr>
              <w:t>John</w:t>
            </w:r>
            <w:r>
              <w:rPr>
                <w:spacing w:val="-4"/>
                <w:sz w:val="18"/>
              </w:rPr>
              <w:t xml:space="preserve"> </w:t>
            </w:r>
            <w:r>
              <w:rPr>
                <w:sz w:val="18"/>
              </w:rPr>
              <w:t>Vavra</w:t>
            </w:r>
            <w:r>
              <w:rPr>
                <w:spacing w:val="-1"/>
                <w:sz w:val="18"/>
              </w:rPr>
              <w:t xml:space="preserve"> </w:t>
            </w:r>
            <w:r>
              <w:rPr>
                <w:sz w:val="18"/>
              </w:rPr>
              <w:t>Memorial</w:t>
            </w:r>
            <w:r>
              <w:rPr>
                <w:spacing w:val="-1"/>
                <w:sz w:val="18"/>
              </w:rPr>
              <w:t xml:space="preserve"> </w:t>
            </w:r>
            <w:r>
              <w:rPr>
                <w:spacing w:val="-2"/>
                <w:sz w:val="18"/>
              </w:rPr>
              <w:t>Scholarship</w:t>
            </w:r>
            <w:r w:rsidR="006A1EFC">
              <w:rPr>
                <w:spacing w:val="-2"/>
                <w:sz w:val="18"/>
              </w:rPr>
              <w:t>/Royal Canadian legion</w:t>
            </w:r>
          </w:p>
        </w:tc>
        <w:tc>
          <w:tcPr>
            <w:tcW w:w="1440" w:type="dxa"/>
          </w:tcPr>
          <w:p w14:paraId="7981B857" w14:textId="31CDE3A0" w:rsidR="003A64EF" w:rsidRDefault="003A64EF" w:rsidP="4A76EA39">
            <w:pPr>
              <w:pStyle w:val="TableParagraph"/>
              <w:spacing w:before="25"/>
              <w:ind w:left="108"/>
              <w:rPr>
                <w:sz w:val="18"/>
                <w:szCs w:val="18"/>
              </w:rPr>
            </w:pPr>
            <w:r w:rsidRPr="4A76EA39">
              <w:rPr>
                <w:spacing w:val="-2"/>
                <w:sz w:val="18"/>
                <w:szCs w:val="18"/>
              </w:rPr>
              <w:t>$</w:t>
            </w:r>
            <w:r w:rsidR="00112DCC" w:rsidRPr="4A76EA39">
              <w:rPr>
                <w:spacing w:val="-2"/>
                <w:sz w:val="18"/>
                <w:szCs w:val="18"/>
              </w:rPr>
              <w:t>500</w:t>
            </w:r>
          </w:p>
        </w:tc>
        <w:tc>
          <w:tcPr>
            <w:tcW w:w="2250" w:type="dxa"/>
          </w:tcPr>
          <w:p w14:paraId="0089ED47" w14:textId="3972605D" w:rsidR="003A64EF" w:rsidRDefault="00446410">
            <w:pPr>
              <w:pStyle w:val="TableParagraph"/>
              <w:spacing w:before="25"/>
              <w:rPr>
                <w:sz w:val="18"/>
              </w:rPr>
            </w:pPr>
            <w:r>
              <w:rPr>
                <w:sz w:val="18"/>
              </w:rPr>
              <w:t>Career Guidance Counsellor for transfer to local Legion</w:t>
            </w:r>
          </w:p>
        </w:tc>
      </w:tr>
      <w:tr w:rsidR="003A64EF" w14:paraId="530C6DB9" w14:textId="77777777" w:rsidTr="4A76EA39">
        <w:trPr>
          <w:trHeight w:val="311"/>
        </w:trPr>
        <w:tc>
          <w:tcPr>
            <w:tcW w:w="2675" w:type="dxa"/>
          </w:tcPr>
          <w:p w14:paraId="0F24721A" w14:textId="6FADC3B7" w:rsidR="003A64EF" w:rsidRDefault="003A64EF">
            <w:pPr>
              <w:pStyle w:val="TableParagraph"/>
              <w:spacing w:before="25"/>
              <w:rPr>
                <w:sz w:val="18"/>
              </w:rPr>
            </w:pPr>
            <w:r>
              <w:rPr>
                <w:sz w:val="18"/>
              </w:rPr>
              <w:t>OHS</w:t>
            </w:r>
            <w:r>
              <w:rPr>
                <w:spacing w:val="-4"/>
                <w:sz w:val="18"/>
              </w:rPr>
              <w:t xml:space="preserve"> </w:t>
            </w:r>
            <w:r w:rsidR="00476B50">
              <w:rPr>
                <w:spacing w:val="-4"/>
                <w:sz w:val="18"/>
              </w:rPr>
              <w:t xml:space="preserve">Student </w:t>
            </w:r>
            <w:r>
              <w:rPr>
                <w:sz w:val="18"/>
              </w:rPr>
              <w:t>Leadership</w:t>
            </w:r>
            <w:r>
              <w:rPr>
                <w:spacing w:val="-5"/>
                <w:sz w:val="18"/>
              </w:rPr>
              <w:t xml:space="preserve"> </w:t>
            </w:r>
            <w:r>
              <w:rPr>
                <w:spacing w:val="-2"/>
                <w:sz w:val="18"/>
              </w:rPr>
              <w:t>Scholarship</w:t>
            </w:r>
          </w:p>
        </w:tc>
        <w:tc>
          <w:tcPr>
            <w:tcW w:w="1440" w:type="dxa"/>
          </w:tcPr>
          <w:p w14:paraId="043A10F0" w14:textId="77777777" w:rsidR="003A64EF" w:rsidRDefault="003A64EF">
            <w:pPr>
              <w:pStyle w:val="TableParagraph"/>
              <w:spacing w:before="25"/>
              <w:ind w:left="108"/>
              <w:rPr>
                <w:sz w:val="18"/>
              </w:rPr>
            </w:pPr>
            <w:r>
              <w:rPr>
                <w:spacing w:val="-4"/>
                <w:sz w:val="18"/>
              </w:rPr>
              <w:t>$500</w:t>
            </w:r>
          </w:p>
        </w:tc>
        <w:tc>
          <w:tcPr>
            <w:tcW w:w="2250" w:type="dxa"/>
          </w:tcPr>
          <w:p w14:paraId="42A87139" w14:textId="60898B7D" w:rsidR="003A64EF" w:rsidRDefault="00446410">
            <w:pPr>
              <w:pStyle w:val="TableParagraph"/>
              <w:spacing w:before="25"/>
              <w:rPr>
                <w:sz w:val="18"/>
              </w:rPr>
            </w:pPr>
            <w:r>
              <w:rPr>
                <w:sz w:val="18"/>
              </w:rPr>
              <w:t>OHS SLC Staff</w:t>
            </w:r>
          </w:p>
        </w:tc>
      </w:tr>
      <w:tr w:rsidR="003A64EF" w14:paraId="6CE5970A" w14:textId="77777777" w:rsidTr="4A76EA39">
        <w:trPr>
          <w:trHeight w:val="494"/>
        </w:trPr>
        <w:tc>
          <w:tcPr>
            <w:tcW w:w="2675" w:type="dxa"/>
          </w:tcPr>
          <w:p w14:paraId="35DAF75F" w14:textId="308060FF" w:rsidR="003A64EF" w:rsidRDefault="003A64EF">
            <w:pPr>
              <w:pStyle w:val="TableParagraph"/>
              <w:rPr>
                <w:sz w:val="18"/>
              </w:rPr>
            </w:pPr>
            <w:r>
              <w:rPr>
                <w:sz w:val="18"/>
              </w:rPr>
              <w:t>Outlook</w:t>
            </w:r>
            <w:r>
              <w:rPr>
                <w:spacing w:val="-1"/>
                <w:sz w:val="18"/>
              </w:rPr>
              <w:t xml:space="preserve"> </w:t>
            </w:r>
            <w:r>
              <w:rPr>
                <w:sz w:val="18"/>
              </w:rPr>
              <w:t>&amp;</w:t>
            </w:r>
            <w:r>
              <w:rPr>
                <w:spacing w:val="-1"/>
                <w:sz w:val="18"/>
              </w:rPr>
              <w:t xml:space="preserve"> </w:t>
            </w:r>
            <w:r>
              <w:rPr>
                <w:sz w:val="18"/>
              </w:rPr>
              <w:t>District</w:t>
            </w:r>
            <w:r>
              <w:rPr>
                <w:spacing w:val="-7"/>
                <w:sz w:val="18"/>
              </w:rPr>
              <w:t xml:space="preserve"> </w:t>
            </w:r>
            <w:r>
              <w:rPr>
                <w:sz w:val="18"/>
              </w:rPr>
              <w:t>Wildlife</w:t>
            </w:r>
            <w:r>
              <w:rPr>
                <w:spacing w:val="-1"/>
                <w:sz w:val="18"/>
              </w:rPr>
              <w:t xml:space="preserve"> </w:t>
            </w:r>
            <w:r w:rsidR="00637263">
              <w:rPr>
                <w:spacing w:val="-1"/>
                <w:sz w:val="18"/>
              </w:rPr>
              <w:t xml:space="preserve">Federation </w:t>
            </w:r>
            <w:r>
              <w:rPr>
                <w:spacing w:val="-2"/>
                <w:sz w:val="18"/>
              </w:rPr>
              <w:t>Bursary</w:t>
            </w:r>
          </w:p>
        </w:tc>
        <w:tc>
          <w:tcPr>
            <w:tcW w:w="1440" w:type="dxa"/>
          </w:tcPr>
          <w:p w14:paraId="2C50D8FF" w14:textId="77777777" w:rsidR="003A64EF" w:rsidRDefault="003A64EF">
            <w:pPr>
              <w:pStyle w:val="TableParagraph"/>
              <w:ind w:left="0"/>
              <w:rPr>
                <w:b/>
                <w:sz w:val="18"/>
              </w:rPr>
            </w:pPr>
          </w:p>
          <w:p w14:paraId="34A16E2D" w14:textId="1BF16686" w:rsidR="003A64EF" w:rsidRDefault="003A64EF">
            <w:pPr>
              <w:pStyle w:val="TableParagraph"/>
              <w:ind w:left="108"/>
              <w:rPr>
                <w:sz w:val="18"/>
              </w:rPr>
            </w:pPr>
            <w:r>
              <w:rPr>
                <w:spacing w:val="-4"/>
                <w:sz w:val="18"/>
              </w:rPr>
              <w:t>$</w:t>
            </w:r>
            <w:r w:rsidR="00637263">
              <w:rPr>
                <w:spacing w:val="-4"/>
                <w:sz w:val="18"/>
              </w:rPr>
              <w:t>10</w:t>
            </w:r>
            <w:r>
              <w:rPr>
                <w:spacing w:val="-4"/>
                <w:sz w:val="18"/>
              </w:rPr>
              <w:t>00</w:t>
            </w:r>
          </w:p>
        </w:tc>
        <w:tc>
          <w:tcPr>
            <w:tcW w:w="2250" w:type="dxa"/>
          </w:tcPr>
          <w:p w14:paraId="300C8F63" w14:textId="6C70822F" w:rsidR="003A64EF" w:rsidRDefault="003A64EF">
            <w:pPr>
              <w:pStyle w:val="TableParagraph"/>
              <w:rPr>
                <w:sz w:val="18"/>
              </w:rPr>
            </w:pPr>
            <w:r>
              <w:rPr>
                <w:sz w:val="18"/>
              </w:rPr>
              <w:t>Outlook</w:t>
            </w:r>
            <w:r>
              <w:rPr>
                <w:spacing w:val="-13"/>
                <w:sz w:val="18"/>
              </w:rPr>
              <w:t xml:space="preserve"> </w:t>
            </w:r>
            <w:r>
              <w:rPr>
                <w:sz w:val="18"/>
              </w:rPr>
              <w:t>&amp;</w:t>
            </w:r>
            <w:r>
              <w:rPr>
                <w:spacing w:val="-12"/>
                <w:sz w:val="18"/>
              </w:rPr>
              <w:t xml:space="preserve"> </w:t>
            </w:r>
            <w:r>
              <w:rPr>
                <w:sz w:val="18"/>
              </w:rPr>
              <w:t>District</w:t>
            </w:r>
            <w:r>
              <w:rPr>
                <w:spacing w:val="-12"/>
                <w:sz w:val="18"/>
              </w:rPr>
              <w:t xml:space="preserve"> </w:t>
            </w:r>
            <w:r>
              <w:rPr>
                <w:sz w:val="18"/>
              </w:rPr>
              <w:t xml:space="preserve">Wildlife </w:t>
            </w:r>
            <w:r>
              <w:rPr>
                <w:spacing w:val="-2"/>
                <w:sz w:val="18"/>
              </w:rPr>
              <w:t>Federation</w:t>
            </w:r>
            <w:r w:rsidR="00446410">
              <w:rPr>
                <w:spacing w:val="-2"/>
                <w:sz w:val="18"/>
              </w:rPr>
              <w:t xml:space="preserve"> Member</w:t>
            </w:r>
          </w:p>
        </w:tc>
      </w:tr>
      <w:tr w:rsidR="003A64EF" w14:paraId="5AB16FD6" w14:textId="77777777" w:rsidTr="4A76EA39">
        <w:trPr>
          <w:trHeight w:val="311"/>
        </w:trPr>
        <w:tc>
          <w:tcPr>
            <w:tcW w:w="2675" w:type="dxa"/>
          </w:tcPr>
          <w:p w14:paraId="3EE03ED0" w14:textId="2244B1F3" w:rsidR="003A64EF" w:rsidRDefault="003A64EF">
            <w:pPr>
              <w:pStyle w:val="TableParagraph"/>
              <w:spacing w:before="25"/>
              <w:rPr>
                <w:sz w:val="18"/>
              </w:rPr>
            </w:pPr>
            <w:r>
              <w:rPr>
                <w:sz w:val="18"/>
              </w:rPr>
              <w:t>Outlook</w:t>
            </w:r>
            <w:r>
              <w:rPr>
                <w:spacing w:val="-2"/>
                <w:sz w:val="18"/>
              </w:rPr>
              <w:t xml:space="preserve"> </w:t>
            </w:r>
            <w:r>
              <w:rPr>
                <w:sz w:val="18"/>
              </w:rPr>
              <w:t>Kinsmen</w:t>
            </w:r>
            <w:r>
              <w:rPr>
                <w:spacing w:val="-3"/>
                <w:sz w:val="18"/>
              </w:rPr>
              <w:t xml:space="preserve"> </w:t>
            </w:r>
            <w:r w:rsidR="006A1EFC">
              <w:rPr>
                <w:sz w:val="18"/>
              </w:rPr>
              <w:t>Bursary</w:t>
            </w:r>
          </w:p>
        </w:tc>
        <w:tc>
          <w:tcPr>
            <w:tcW w:w="1440" w:type="dxa"/>
          </w:tcPr>
          <w:p w14:paraId="3BD685DB" w14:textId="77777777" w:rsidR="003A64EF" w:rsidRDefault="003A64EF">
            <w:pPr>
              <w:pStyle w:val="TableParagraph"/>
              <w:spacing w:before="25"/>
              <w:ind w:left="108"/>
              <w:rPr>
                <w:sz w:val="18"/>
              </w:rPr>
            </w:pPr>
            <w:r>
              <w:rPr>
                <w:spacing w:val="-2"/>
                <w:sz w:val="18"/>
              </w:rPr>
              <w:t>$1500</w:t>
            </w:r>
          </w:p>
        </w:tc>
        <w:tc>
          <w:tcPr>
            <w:tcW w:w="2250" w:type="dxa"/>
          </w:tcPr>
          <w:p w14:paraId="2FDA09A9" w14:textId="2C400AB9" w:rsidR="003A64EF" w:rsidRDefault="00446410">
            <w:pPr>
              <w:pStyle w:val="TableParagraph"/>
              <w:spacing w:before="25"/>
              <w:rPr>
                <w:sz w:val="18"/>
              </w:rPr>
            </w:pPr>
            <w:r>
              <w:rPr>
                <w:sz w:val="18"/>
              </w:rPr>
              <w:t>Kinsmen representative</w:t>
            </w:r>
          </w:p>
        </w:tc>
      </w:tr>
      <w:tr w:rsidR="003A64EF" w14:paraId="418DC9E0" w14:textId="77777777" w:rsidTr="4A76EA39">
        <w:trPr>
          <w:trHeight w:val="309"/>
        </w:trPr>
        <w:tc>
          <w:tcPr>
            <w:tcW w:w="2675" w:type="dxa"/>
          </w:tcPr>
          <w:p w14:paraId="641C3D9B" w14:textId="701C946B" w:rsidR="003A64EF" w:rsidRDefault="003A64EF">
            <w:pPr>
              <w:pStyle w:val="TableParagraph"/>
              <w:spacing w:before="25"/>
              <w:rPr>
                <w:sz w:val="18"/>
              </w:rPr>
            </w:pPr>
            <w:r>
              <w:rPr>
                <w:sz w:val="18"/>
              </w:rPr>
              <w:t>Darcey</w:t>
            </w:r>
            <w:r>
              <w:rPr>
                <w:spacing w:val="-10"/>
                <w:sz w:val="18"/>
              </w:rPr>
              <w:t xml:space="preserve"> </w:t>
            </w:r>
            <w:r>
              <w:rPr>
                <w:sz w:val="18"/>
              </w:rPr>
              <w:t>Busse</w:t>
            </w:r>
            <w:r>
              <w:rPr>
                <w:spacing w:val="-9"/>
                <w:sz w:val="18"/>
              </w:rPr>
              <w:t xml:space="preserve"> </w:t>
            </w:r>
            <w:r>
              <w:rPr>
                <w:sz w:val="18"/>
              </w:rPr>
              <w:t>Memorial</w:t>
            </w:r>
            <w:r>
              <w:rPr>
                <w:spacing w:val="-8"/>
                <w:sz w:val="18"/>
              </w:rPr>
              <w:t xml:space="preserve"> </w:t>
            </w:r>
            <w:r>
              <w:rPr>
                <w:spacing w:val="-2"/>
                <w:sz w:val="18"/>
              </w:rPr>
              <w:t>Scholarship</w:t>
            </w:r>
            <w:r w:rsidR="00BB76A3">
              <w:rPr>
                <w:spacing w:val="-2"/>
                <w:sz w:val="18"/>
              </w:rPr>
              <w:t>/OHS Staff Scholarship</w:t>
            </w:r>
          </w:p>
        </w:tc>
        <w:tc>
          <w:tcPr>
            <w:tcW w:w="1440" w:type="dxa"/>
          </w:tcPr>
          <w:p w14:paraId="2A744D7C" w14:textId="77777777" w:rsidR="003A64EF" w:rsidRDefault="003A64EF">
            <w:pPr>
              <w:pStyle w:val="TableParagraph"/>
              <w:spacing w:before="25"/>
              <w:ind w:left="108"/>
              <w:rPr>
                <w:sz w:val="18"/>
              </w:rPr>
            </w:pPr>
            <w:r>
              <w:rPr>
                <w:spacing w:val="-4"/>
                <w:sz w:val="18"/>
              </w:rPr>
              <w:t>$500</w:t>
            </w:r>
          </w:p>
        </w:tc>
        <w:tc>
          <w:tcPr>
            <w:tcW w:w="2250" w:type="dxa"/>
          </w:tcPr>
          <w:p w14:paraId="4ACD5048" w14:textId="288C1BF8" w:rsidR="003A64EF" w:rsidRDefault="00BB76A3">
            <w:pPr>
              <w:pStyle w:val="TableParagraph"/>
              <w:spacing w:before="25"/>
              <w:rPr>
                <w:sz w:val="18"/>
              </w:rPr>
            </w:pPr>
            <w:r>
              <w:rPr>
                <w:sz w:val="18"/>
              </w:rPr>
              <w:t>Career G</w:t>
            </w:r>
            <w:r w:rsidR="003A64EF">
              <w:rPr>
                <w:sz w:val="18"/>
              </w:rPr>
              <w:t>uidance</w:t>
            </w:r>
            <w:r w:rsidR="003A64EF">
              <w:rPr>
                <w:spacing w:val="-4"/>
                <w:sz w:val="18"/>
              </w:rPr>
              <w:t xml:space="preserve"> </w:t>
            </w:r>
            <w:r w:rsidR="00010A30">
              <w:rPr>
                <w:spacing w:val="-2"/>
                <w:sz w:val="18"/>
              </w:rPr>
              <w:t>Counsellor</w:t>
            </w:r>
          </w:p>
        </w:tc>
      </w:tr>
      <w:tr w:rsidR="003A64EF" w14:paraId="21CC9176" w14:textId="77777777" w:rsidTr="4A76EA39">
        <w:trPr>
          <w:trHeight w:val="311"/>
        </w:trPr>
        <w:tc>
          <w:tcPr>
            <w:tcW w:w="2675" w:type="dxa"/>
          </w:tcPr>
          <w:p w14:paraId="45AC5709" w14:textId="6AAE307A" w:rsidR="003A64EF" w:rsidRDefault="003A64EF">
            <w:pPr>
              <w:pStyle w:val="TableParagraph"/>
              <w:spacing w:before="25"/>
              <w:rPr>
                <w:sz w:val="18"/>
              </w:rPr>
            </w:pPr>
            <w:r>
              <w:rPr>
                <w:sz w:val="18"/>
              </w:rPr>
              <w:lastRenderedPageBreak/>
              <w:t>Jim</w:t>
            </w:r>
            <w:r>
              <w:rPr>
                <w:spacing w:val="-4"/>
                <w:sz w:val="18"/>
              </w:rPr>
              <w:t xml:space="preserve"> </w:t>
            </w:r>
            <w:r>
              <w:rPr>
                <w:sz w:val="18"/>
              </w:rPr>
              <w:t>Kook Memorial</w:t>
            </w:r>
            <w:r>
              <w:rPr>
                <w:spacing w:val="-1"/>
                <w:sz w:val="18"/>
              </w:rPr>
              <w:t xml:space="preserve"> </w:t>
            </w:r>
            <w:r>
              <w:rPr>
                <w:spacing w:val="-2"/>
                <w:sz w:val="18"/>
              </w:rPr>
              <w:t>Scholarship</w:t>
            </w:r>
            <w:r w:rsidR="00F87824">
              <w:rPr>
                <w:spacing w:val="-2"/>
                <w:sz w:val="18"/>
              </w:rPr>
              <w:t>/Outlook Amateur Sports Association</w:t>
            </w:r>
          </w:p>
        </w:tc>
        <w:tc>
          <w:tcPr>
            <w:tcW w:w="1440" w:type="dxa"/>
          </w:tcPr>
          <w:p w14:paraId="7F93DE24" w14:textId="37EFBEEA" w:rsidR="003A64EF" w:rsidRDefault="003A64EF">
            <w:pPr>
              <w:pStyle w:val="TableParagraph"/>
              <w:spacing w:before="25"/>
              <w:ind w:left="108"/>
              <w:rPr>
                <w:sz w:val="18"/>
              </w:rPr>
            </w:pPr>
            <w:r>
              <w:rPr>
                <w:spacing w:val="-4"/>
                <w:sz w:val="18"/>
              </w:rPr>
              <w:t>$500</w:t>
            </w:r>
            <w:r w:rsidR="00446410">
              <w:rPr>
                <w:spacing w:val="-4"/>
                <w:sz w:val="18"/>
              </w:rPr>
              <w:t>-$1000 (depending on applicants)</w:t>
            </w:r>
          </w:p>
        </w:tc>
        <w:tc>
          <w:tcPr>
            <w:tcW w:w="2250" w:type="dxa"/>
          </w:tcPr>
          <w:p w14:paraId="66BDFE2A" w14:textId="28EBF2A3" w:rsidR="003A64EF" w:rsidRDefault="00F87824">
            <w:pPr>
              <w:pStyle w:val="TableParagraph"/>
              <w:spacing w:before="25"/>
              <w:rPr>
                <w:sz w:val="18"/>
              </w:rPr>
            </w:pPr>
            <w:r>
              <w:rPr>
                <w:sz w:val="18"/>
              </w:rPr>
              <w:t>Career G</w:t>
            </w:r>
            <w:r w:rsidR="003A64EF">
              <w:rPr>
                <w:sz w:val="18"/>
              </w:rPr>
              <w:t>uidance</w:t>
            </w:r>
            <w:r w:rsidR="003A64EF">
              <w:rPr>
                <w:spacing w:val="-4"/>
                <w:sz w:val="18"/>
              </w:rPr>
              <w:t xml:space="preserve"> </w:t>
            </w:r>
            <w:r w:rsidR="00010A30">
              <w:rPr>
                <w:spacing w:val="-2"/>
                <w:sz w:val="18"/>
              </w:rPr>
              <w:t>Counsellor</w:t>
            </w:r>
          </w:p>
        </w:tc>
      </w:tr>
      <w:tr w:rsidR="003A64EF" w14:paraId="19B32A67" w14:textId="77777777" w:rsidTr="4A76EA39">
        <w:trPr>
          <w:trHeight w:val="311"/>
        </w:trPr>
        <w:tc>
          <w:tcPr>
            <w:tcW w:w="2675" w:type="dxa"/>
          </w:tcPr>
          <w:p w14:paraId="36F5B2FF" w14:textId="2F854139" w:rsidR="003A64EF" w:rsidRDefault="00446410">
            <w:pPr>
              <w:pStyle w:val="TableParagraph"/>
              <w:spacing w:before="25"/>
              <w:rPr>
                <w:sz w:val="18"/>
              </w:rPr>
            </w:pPr>
            <w:r>
              <w:rPr>
                <w:sz w:val="18"/>
              </w:rPr>
              <w:t xml:space="preserve">The Rack Advancing Ag &amp; Wendy </w:t>
            </w:r>
            <w:proofErr w:type="spellStart"/>
            <w:r>
              <w:rPr>
                <w:sz w:val="18"/>
              </w:rPr>
              <w:t>Foursha</w:t>
            </w:r>
            <w:proofErr w:type="spellEnd"/>
            <w:r>
              <w:rPr>
                <w:sz w:val="18"/>
              </w:rPr>
              <w:t xml:space="preserve"> Memorial Scholarship</w:t>
            </w:r>
          </w:p>
        </w:tc>
        <w:tc>
          <w:tcPr>
            <w:tcW w:w="1440" w:type="dxa"/>
          </w:tcPr>
          <w:p w14:paraId="0AE0BD67" w14:textId="37E31E56" w:rsidR="003A64EF" w:rsidRDefault="003A64EF">
            <w:pPr>
              <w:pStyle w:val="TableParagraph"/>
              <w:spacing w:before="25"/>
              <w:ind w:left="108"/>
              <w:rPr>
                <w:sz w:val="18"/>
              </w:rPr>
            </w:pPr>
            <w:r>
              <w:rPr>
                <w:spacing w:val="-2"/>
                <w:sz w:val="18"/>
              </w:rPr>
              <w:t>$1000</w:t>
            </w:r>
            <w:r w:rsidR="00446410">
              <w:rPr>
                <w:spacing w:val="-2"/>
                <w:sz w:val="18"/>
              </w:rPr>
              <w:t xml:space="preserve"> each</w:t>
            </w:r>
          </w:p>
        </w:tc>
        <w:tc>
          <w:tcPr>
            <w:tcW w:w="2250" w:type="dxa"/>
          </w:tcPr>
          <w:p w14:paraId="6ACEC6F2" w14:textId="60F89479" w:rsidR="003A64EF" w:rsidRDefault="00446410">
            <w:pPr>
              <w:pStyle w:val="TableParagraph"/>
              <w:spacing w:before="25"/>
              <w:rPr>
                <w:sz w:val="18"/>
              </w:rPr>
            </w:pPr>
            <w:r>
              <w:rPr>
                <w:sz w:val="18"/>
              </w:rPr>
              <w:t>Online application</w:t>
            </w:r>
          </w:p>
        </w:tc>
      </w:tr>
      <w:tr w:rsidR="006A1EFC" w14:paraId="78E399B1" w14:textId="77777777" w:rsidTr="4A76EA39">
        <w:trPr>
          <w:trHeight w:val="309"/>
        </w:trPr>
        <w:tc>
          <w:tcPr>
            <w:tcW w:w="2675" w:type="dxa"/>
          </w:tcPr>
          <w:p w14:paraId="6918DF1F" w14:textId="61299694" w:rsidR="006A1EFC" w:rsidRDefault="005939E6">
            <w:pPr>
              <w:pStyle w:val="TableParagraph"/>
              <w:spacing w:before="25"/>
              <w:rPr>
                <w:sz w:val="18"/>
              </w:rPr>
            </w:pPr>
            <w:r>
              <w:rPr>
                <w:sz w:val="18"/>
              </w:rPr>
              <w:t>Outlook Chamber of Commerce</w:t>
            </w:r>
          </w:p>
        </w:tc>
        <w:tc>
          <w:tcPr>
            <w:tcW w:w="1440" w:type="dxa"/>
          </w:tcPr>
          <w:p w14:paraId="7A348B77" w14:textId="10BD65D9" w:rsidR="006A1EFC" w:rsidRDefault="005939E6">
            <w:pPr>
              <w:pStyle w:val="TableParagraph"/>
              <w:spacing w:before="25"/>
              <w:ind w:left="108"/>
              <w:rPr>
                <w:spacing w:val="-4"/>
                <w:sz w:val="18"/>
              </w:rPr>
            </w:pPr>
            <w:r>
              <w:rPr>
                <w:spacing w:val="-4"/>
                <w:sz w:val="18"/>
              </w:rPr>
              <w:t>$1000</w:t>
            </w:r>
            <w:r w:rsidR="00FD1ABD">
              <w:rPr>
                <w:spacing w:val="-4"/>
                <w:sz w:val="18"/>
              </w:rPr>
              <w:t xml:space="preserve"> X 3</w:t>
            </w:r>
          </w:p>
        </w:tc>
        <w:tc>
          <w:tcPr>
            <w:tcW w:w="2250" w:type="dxa"/>
          </w:tcPr>
          <w:p w14:paraId="4CD740F3" w14:textId="51942BD8" w:rsidR="006A1EFC" w:rsidRDefault="00446410">
            <w:pPr>
              <w:pStyle w:val="TableParagraph"/>
              <w:spacing w:before="25"/>
              <w:rPr>
                <w:sz w:val="18"/>
              </w:rPr>
            </w:pPr>
            <w:r>
              <w:rPr>
                <w:sz w:val="18"/>
              </w:rPr>
              <w:t>Online application</w:t>
            </w:r>
          </w:p>
        </w:tc>
      </w:tr>
      <w:tr w:rsidR="005939E6" w14:paraId="1D8DED3A" w14:textId="77777777" w:rsidTr="4A76EA39">
        <w:trPr>
          <w:trHeight w:val="309"/>
        </w:trPr>
        <w:tc>
          <w:tcPr>
            <w:tcW w:w="2675" w:type="dxa"/>
          </w:tcPr>
          <w:p w14:paraId="609009A1" w14:textId="2821DFDD" w:rsidR="005939E6" w:rsidRDefault="005939E6">
            <w:pPr>
              <w:pStyle w:val="TableParagraph"/>
              <w:spacing w:before="25"/>
              <w:rPr>
                <w:sz w:val="18"/>
              </w:rPr>
            </w:pPr>
            <w:r>
              <w:rPr>
                <w:sz w:val="18"/>
              </w:rPr>
              <w:t>Melva Leppa Memorial Scholarship</w:t>
            </w:r>
          </w:p>
        </w:tc>
        <w:tc>
          <w:tcPr>
            <w:tcW w:w="1440" w:type="dxa"/>
          </w:tcPr>
          <w:p w14:paraId="10CE59EE" w14:textId="259ED771" w:rsidR="005939E6" w:rsidRDefault="005939E6">
            <w:pPr>
              <w:pStyle w:val="TableParagraph"/>
              <w:spacing w:before="25"/>
              <w:ind w:left="108"/>
              <w:rPr>
                <w:spacing w:val="-4"/>
                <w:sz w:val="18"/>
              </w:rPr>
            </w:pPr>
            <w:r>
              <w:rPr>
                <w:spacing w:val="-4"/>
                <w:sz w:val="18"/>
              </w:rPr>
              <w:t>$2500/year for up to 4 years</w:t>
            </w:r>
          </w:p>
        </w:tc>
        <w:tc>
          <w:tcPr>
            <w:tcW w:w="2250" w:type="dxa"/>
          </w:tcPr>
          <w:p w14:paraId="575CC8BD" w14:textId="25A58DE0" w:rsidR="005939E6" w:rsidRDefault="005939E6">
            <w:pPr>
              <w:pStyle w:val="TableParagraph"/>
              <w:spacing w:before="25"/>
              <w:rPr>
                <w:sz w:val="18"/>
              </w:rPr>
            </w:pPr>
            <w:r>
              <w:rPr>
                <w:sz w:val="18"/>
              </w:rPr>
              <w:t xml:space="preserve">Career Guidance </w:t>
            </w:r>
            <w:r w:rsidR="00010A30">
              <w:rPr>
                <w:sz w:val="18"/>
              </w:rPr>
              <w:t>Counsellor</w:t>
            </w:r>
          </w:p>
        </w:tc>
      </w:tr>
      <w:tr w:rsidR="005939E6" w14:paraId="59EE8F70" w14:textId="77777777" w:rsidTr="4A76EA39">
        <w:trPr>
          <w:trHeight w:val="309"/>
        </w:trPr>
        <w:tc>
          <w:tcPr>
            <w:tcW w:w="2675" w:type="dxa"/>
          </w:tcPr>
          <w:p w14:paraId="4B7A474A" w14:textId="23D65E3A" w:rsidR="005939E6" w:rsidRDefault="005939E6">
            <w:pPr>
              <w:pStyle w:val="TableParagraph"/>
              <w:spacing w:before="25"/>
              <w:rPr>
                <w:sz w:val="18"/>
              </w:rPr>
            </w:pPr>
            <w:r>
              <w:rPr>
                <w:sz w:val="18"/>
              </w:rPr>
              <w:t>Saskatchewan Youth Apprentice</w:t>
            </w:r>
          </w:p>
        </w:tc>
        <w:tc>
          <w:tcPr>
            <w:tcW w:w="1440" w:type="dxa"/>
          </w:tcPr>
          <w:p w14:paraId="2D0DBAD3" w14:textId="28313E43" w:rsidR="005939E6" w:rsidRDefault="005939E6">
            <w:pPr>
              <w:pStyle w:val="TableParagraph"/>
              <w:spacing w:before="25"/>
              <w:ind w:left="108"/>
              <w:rPr>
                <w:spacing w:val="-4"/>
                <w:sz w:val="18"/>
              </w:rPr>
            </w:pPr>
            <w:r>
              <w:rPr>
                <w:spacing w:val="-4"/>
                <w:sz w:val="18"/>
              </w:rPr>
              <w:t>$</w:t>
            </w:r>
            <w:r w:rsidR="00446410">
              <w:rPr>
                <w:spacing w:val="-4"/>
                <w:sz w:val="18"/>
              </w:rPr>
              <w:t>1000</w:t>
            </w:r>
          </w:p>
        </w:tc>
        <w:tc>
          <w:tcPr>
            <w:tcW w:w="2250" w:type="dxa"/>
          </w:tcPr>
          <w:p w14:paraId="02C4FB6F" w14:textId="42BD01FA" w:rsidR="005939E6" w:rsidRDefault="1D1F3AFD" w:rsidP="4A76EA39">
            <w:pPr>
              <w:pStyle w:val="TableParagraph"/>
              <w:spacing w:before="25"/>
              <w:rPr>
                <w:sz w:val="18"/>
                <w:szCs w:val="18"/>
              </w:rPr>
            </w:pPr>
            <w:r w:rsidRPr="4A76EA39">
              <w:rPr>
                <w:sz w:val="18"/>
                <w:szCs w:val="18"/>
              </w:rPr>
              <w:t>Mr. Theoret</w:t>
            </w:r>
          </w:p>
        </w:tc>
      </w:tr>
      <w:tr w:rsidR="00446410" w14:paraId="175C4F57" w14:textId="77777777" w:rsidTr="4A76EA39">
        <w:trPr>
          <w:trHeight w:val="309"/>
        </w:trPr>
        <w:tc>
          <w:tcPr>
            <w:tcW w:w="2675" w:type="dxa"/>
          </w:tcPr>
          <w:p w14:paraId="551C2D0C" w14:textId="5658D005" w:rsidR="00446410" w:rsidRDefault="00446410">
            <w:pPr>
              <w:pStyle w:val="TableParagraph"/>
              <w:spacing w:before="25"/>
              <w:rPr>
                <w:sz w:val="18"/>
              </w:rPr>
            </w:pPr>
            <w:r>
              <w:rPr>
                <w:sz w:val="18"/>
              </w:rPr>
              <w:t xml:space="preserve">Brock </w:t>
            </w:r>
            <w:proofErr w:type="spellStart"/>
            <w:r>
              <w:rPr>
                <w:sz w:val="18"/>
              </w:rPr>
              <w:t>Myrol</w:t>
            </w:r>
            <w:proofErr w:type="spellEnd"/>
            <w:r>
              <w:rPr>
                <w:sz w:val="18"/>
              </w:rPr>
              <w:t xml:space="preserve"> Memorial</w:t>
            </w:r>
          </w:p>
        </w:tc>
        <w:tc>
          <w:tcPr>
            <w:tcW w:w="1440" w:type="dxa"/>
          </w:tcPr>
          <w:p w14:paraId="34F91A53" w14:textId="20014355" w:rsidR="00446410" w:rsidRDefault="00446410">
            <w:pPr>
              <w:pStyle w:val="TableParagraph"/>
              <w:spacing w:before="25"/>
              <w:ind w:left="108"/>
              <w:rPr>
                <w:spacing w:val="-4"/>
                <w:sz w:val="18"/>
              </w:rPr>
            </w:pPr>
            <w:r>
              <w:rPr>
                <w:spacing w:val="-4"/>
                <w:sz w:val="18"/>
              </w:rPr>
              <w:t>$750</w:t>
            </w:r>
          </w:p>
        </w:tc>
        <w:tc>
          <w:tcPr>
            <w:tcW w:w="2250" w:type="dxa"/>
          </w:tcPr>
          <w:p w14:paraId="5373AA62" w14:textId="075B1DFF" w:rsidR="00446410" w:rsidRDefault="00446410">
            <w:pPr>
              <w:pStyle w:val="TableParagraph"/>
              <w:spacing w:before="25"/>
              <w:rPr>
                <w:sz w:val="18"/>
              </w:rPr>
            </w:pPr>
            <w:r>
              <w:rPr>
                <w:sz w:val="18"/>
              </w:rPr>
              <w:t xml:space="preserve">Michelle </w:t>
            </w:r>
            <w:proofErr w:type="spellStart"/>
            <w:r>
              <w:rPr>
                <w:sz w:val="18"/>
              </w:rPr>
              <w:t>Stalwick</w:t>
            </w:r>
            <w:proofErr w:type="spellEnd"/>
            <w:r>
              <w:rPr>
                <w:sz w:val="18"/>
              </w:rPr>
              <w:t>/RCMP</w:t>
            </w:r>
          </w:p>
        </w:tc>
      </w:tr>
      <w:tr w:rsidR="00446410" w14:paraId="507F1C7E" w14:textId="77777777" w:rsidTr="4A76EA39">
        <w:trPr>
          <w:trHeight w:val="309"/>
        </w:trPr>
        <w:tc>
          <w:tcPr>
            <w:tcW w:w="2675" w:type="dxa"/>
          </w:tcPr>
          <w:p w14:paraId="6C541C23" w14:textId="4BE58C80" w:rsidR="00446410" w:rsidRDefault="00446410">
            <w:pPr>
              <w:pStyle w:val="TableParagraph"/>
              <w:spacing w:before="25"/>
              <w:rPr>
                <w:sz w:val="18"/>
              </w:rPr>
            </w:pPr>
            <w:r>
              <w:rPr>
                <w:sz w:val="18"/>
              </w:rPr>
              <w:t>Barry and Ethel Akins Scholarship</w:t>
            </w:r>
          </w:p>
        </w:tc>
        <w:tc>
          <w:tcPr>
            <w:tcW w:w="1440" w:type="dxa"/>
          </w:tcPr>
          <w:p w14:paraId="71C85FC0" w14:textId="4F2F9D92" w:rsidR="00446410" w:rsidRDefault="00446410">
            <w:pPr>
              <w:pStyle w:val="TableParagraph"/>
              <w:spacing w:before="25"/>
              <w:ind w:left="108"/>
              <w:rPr>
                <w:spacing w:val="-4"/>
                <w:sz w:val="18"/>
              </w:rPr>
            </w:pPr>
            <w:r>
              <w:rPr>
                <w:spacing w:val="-4"/>
                <w:sz w:val="18"/>
              </w:rPr>
              <w:t>$1000</w:t>
            </w:r>
          </w:p>
        </w:tc>
        <w:tc>
          <w:tcPr>
            <w:tcW w:w="2250" w:type="dxa"/>
          </w:tcPr>
          <w:p w14:paraId="2F0E3E77" w14:textId="740507F9" w:rsidR="00446410" w:rsidRDefault="00446410">
            <w:pPr>
              <w:pStyle w:val="TableParagraph"/>
              <w:spacing w:before="25"/>
              <w:rPr>
                <w:sz w:val="18"/>
              </w:rPr>
            </w:pPr>
            <w:r>
              <w:rPr>
                <w:sz w:val="18"/>
              </w:rPr>
              <w:t>Career Guidance Counsellor</w:t>
            </w:r>
          </w:p>
        </w:tc>
      </w:tr>
      <w:tr w:rsidR="00446410" w14:paraId="74AA871A" w14:textId="77777777" w:rsidTr="4A76EA39">
        <w:trPr>
          <w:trHeight w:val="309"/>
        </w:trPr>
        <w:tc>
          <w:tcPr>
            <w:tcW w:w="2675" w:type="dxa"/>
          </w:tcPr>
          <w:p w14:paraId="63B4EF5C" w14:textId="0364591B" w:rsidR="00446410" w:rsidRDefault="00446410">
            <w:pPr>
              <w:pStyle w:val="TableParagraph"/>
              <w:spacing w:before="25"/>
              <w:rPr>
                <w:sz w:val="18"/>
              </w:rPr>
            </w:pPr>
            <w:r>
              <w:rPr>
                <w:sz w:val="18"/>
              </w:rPr>
              <w:t>PMC Sales Equipment and Irrigation</w:t>
            </w:r>
          </w:p>
        </w:tc>
        <w:tc>
          <w:tcPr>
            <w:tcW w:w="1440" w:type="dxa"/>
          </w:tcPr>
          <w:p w14:paraId="2F4F955C" w14:textId="7AFEE4A3" w:rsidR="00446410" w:rsidRDefault="00446410">
            <w:pPr>
              <w:pStyle w:val="TableParagraph"/>
              <w:spacing w:before="25"/>
              <w:ind w:left="108"/>
              <w:rPr>
                <w:spacing w:val="-4"/>
                <w:sz w:val="18"/>
              </w:rPr>
            </w:pPr>
            <w:r>
              <w:rPr>
                <w:spacing w:val="-4"/>
                <w:sz w:val="18"/>
              </w:rPr>
              <w:t>$1500</w:t>
            </w:r>
          </w:p>
        </w:tc>
        <w:tc>
          <w:tcPr>
            <w:tcW w:w="2250" w:type="dxa"/>
          </w:tcPr>
          <w:p w14:paraId="1B21A458" w14:textId="3329A866" w:rsidR="00446410" w:rsidRDefault="00446410">
            <w:pPr>
              <w:pStyle w:val="TableParagraph"/>
              <w:spacing w:before="25"/>
              <w:rPr>
                <w:sz w:val="18"/>
              </w:rPr>
            </w:pPr>
            <w:r>
              <w:rPr>
                <w:sz w:val="18"/>
              </w:rPr>
              <w:t>PMC Sales representative</w:t>
            </w:r>
          </w:p>
        </w:tc>
      </w:tr>
      <w:tr w:rsidR="00446410" w14:paraId="11FA9798" w14:textId="77777777" w:rsidTr="4A76EA39">
        <w:trPr>
          <w:trHeight w:val="309"/>
        </w:trPr>
        <w:tc>
          <w:tcPr>
            <w:tcW w:w="2675" w:type="dxa"/>
          </w:tcPr>
          <w:p w14:paraId="2464EEC8" w14:textId="78C49436" w:rsidR="00446410" w:rsidRDefault="00446410">
            <w:pPr>
              <w:pStyle w:val="TableParagraph"/>
              <w:spacing w:before="25"/>
              <w:rPr>
                <w:sz w:val="18"/>
              </w:rPr>
            </w:pPr>
            <w:r>
              <w:rPr>
                <w:sz w:val="18"/>
              </w:rPr>
              <w:t>Outlook-Rudy Fireflies Bursary</w:t>
            </w:r>
          </w:p>
        </w:tc>
        <w:tc>
          <w:tcPr>
            <w:tcW w:w="1440" w:type="dxa"/>
          </w:tcPr>
          <w:p w14:paraId="4F293131" w14:textId="62C0206D" w:rsidR="00446410" w:rsidRDefault="00446410">
            <w:pPr>
              <w:pStyle w:val="TableParagraph"/>
              <w:spacing w:before="25"/>
              <w:ind w:left="108"/>
              <w:rPr>
                <w:spacing w:val="-4"/>
                <w:sz w:val="18"/>
              </w:rPr>
            </w:pPr>
            <w:r>
              <w:rPr>
                <w:spacing w:val="-4"/>
                <w:sz w:val="18"/>
              </w:rPr>
              <w:t>$500</w:t>
            </w:r>
          </w:p>
        </w:tc>
        <w:tc>
          <w:tcPr>
            <w:tcW w:w="2250" w:type="dxa"/>
          </w:tcPr>
          <w:p w14:paraId="7A510A07" w14:textId="0165E41B" w:rsidR="00446410" w:rsidRDefault="00446410">
            <w:pPr>
              <w:pStyle w:val="TableParagraph"/>
              <w:spacing w:before="25"/>
              <w:rPr>
                <w:sz w:val="18"/>
              </w:rPr>
            </w:pPr>
            <w:r>
              <w:rPr>
                <w:sz w:val="18"/>
              </w:rPr>
              <w:t>Outlook-Rudy Fireflies representative</w:t>
            </w:r>
          </w:p>
        </w:tc>
      </w:tr>
      <w:tr w:rsidR="00446410" w14:paraId="022B3B26" w14:textId="77777777" w:rsidTr="4A76EA39">
        <w:trPr>
          <w:trHeight w:val="309"/>
        </w:trPr>
        <w:tc>
          <w:tcPr>
            <w:tcW w:w="2675" w:type="dxa"/>
          </w:tcPr>
          <w:p w14:paraId="50207D04" w14:textId="18540447" w:rsidR="00446410" w:rsidRDefault="00FD1ABD">
            <w:pPr>
              <w:pStyle w:val="TableParagraph"/>
              <w:spacing w:before="25"/>
              <w:rPr>
                <w:sz w:val="18"/>
              </w:rPr>
            </w:pPr>
            <w:r>
              <w:rPr>
                <w:sz w:val="18"/>
              </w:rPr>
              <w:t>Outlook Riverview Golf Club Bursary</w:t>
            </w:r>
          </w:p>
        </w:tc>
        <w:tc>
          <w:tcPr>
            <w:tcW w:w="1440" w:type="dxa"/>
          </w:tcPr>
          <w:p w14:paraId="0968EC7B" w14:textId="2BC613CF" w:rsidR="00446410" w:rsidRDefault="00FD1ABD">
            <w:pPr>
              <w:pStyle w:val="TableParagraph"/>
              <w:spacing w:before="25"/>
              <w:ind w:left="108"/>
              <w:rPr>
                <w:spacing w:val="-4"/>
                <w:sz w:val="18"/>
              </w:rPr>
            </w:pPr>
            <w:r>
              <w:rPr>
                <w:spacing w:val="-4"/>
                <w:sz w:val="18"/>
              </w:rPr>
              <w:t>$300</w:t>
            </w:r>
          </w:p>
        </w:tc>
        <w:tc>
          <w:tcPr>
            <w:tcW w:w="2250" w:type="dxa"/>
          </w:tcPr>
          <w:p w14:paraId="1944DEFC" w14:textId="24AFF2D9" w:rsidR="00446410" w:rsidRDefault="00FD1ABD" w:rsidP="00FD1ABD">
            <w:pPr>
              <w:pStyle w:val="TableParagraph"/>
              <w:spacing w:before="25"/>
              <w:ind w:left="0"/>
              <w:rPr>
                <w:sz w:val="18"/>
              </w:rPr>
            </w:pPr>
            <w:r>
              <w:rPr>
                <w:sz w:val="18"/>
              </w:rPr>
              <w:t xml:space="preserve"> Career Guidance Counsellor</w:t>
            </w:r>
          </w:p>
        </w:tc>
      </w:tr>
      <w:tr w:rsidR="003C4BC7" w14:paraId="2AA4FED6" w14:textId="77777777" w:rsidTr="4A76EA39">
        <w:trPr>
          <w:trHeight w:val="309"/>
        </w:trPr>
        <w:tc>
          <w:tcPr>
            <w:tcW w:w="2675" w:type="dxa"/>
          </w:tcPr>
          <w:p w14:paraId="55BD9AC1" w14:textId="71A3F0E9" w:rsidR="003C4BC7" w:rsidRDefault="0043037C">
            <w:pPr>
              <w:pStyle w:val="TableParagraph"/>
              <w:spacing w:before="25"/>
              <w:rPr>
                <w:sz w:val="18"/>
              </w:rPr>
            </w:pPr>
            <w:proofErr w:type="spellStart"/>
            <w:r>
              <w:rPr>
                <w:sz w:val="18"/>
              </w:rPr>
              <w:t>Macrorie</w:t>
            </w:r>
            <w:proofErr w:type="spellEnd"/>
            <w:r>
              <w:rPr>
                <w:sz w:val="18"/>
              </w:rPr>
              <w:t xml:space="preserve"> Legion Branch 239</w:t>
            </w:r>
          </w:p>
        </w:tc>
        <w:tc>
          <w:tcPr>
            <w:tcW w:w="1440" w:type="dxa"/>
          </w:tcPr>
          <w:p w14:paraId="65E6C357" w14:textId="1C27DA97" w:rsidR="003C4BC7" w:rsidRDefault="0043037C">
            <w:pPr>
              <w:pStyle w:val="TableParagraph"/>
              <w:spacing w:before="25"/>
              <w:ind w:left="108"/>
              <w:rPr>
                <w:spacing w:val="-4"/>
                <w:sz w:val="18"/>
              </w:rPr>
            </w:pPr>
            <w:r>
              <w:rPr>
                <w:spacing w:val="-4"/>
                <w:sz w:val="18"/>
              </w:rPr>
              <w:t>$500</w:t>
            </w:r>
          </w:p>
        </w:tc>
        <w:tc>
          <w:tcPr>
            <w:tcW w:w="2250" w:type="dxa"/>
          </w:tcPr>
          <w:p w14:paraId="60E0C9A7" w14:textId="328CF173" w:rsidR="003C4BC7" w:rsidRDefault="0043037C" w:rsidP="00FD1ABD">
            <w:pPr>
              <w:pStyle w:val="TableParagraph"/>
              <w:spacing w:before="25"/>
              <w:ind w:left="0"/>
              <w:rPr>
                <w:sz w:val="18"/>
              </w:rPr>
            </w:pPr>
            <w:r>
              <w:rPr>
                <w:sz w:val="18"/>
              </w:rPr>
              <w:t>Career Guidance Counsellor</w:t>
            </w:r>
          </w:p>
        </w:tc>
      </w:tr>
    </w:tbl>
    <w:p w14:paraId="19E2D782" w14:textId="77777777" w:rsidR="003A64EF" w:rsidRDefault="003A64EF" w:rsidP="003A64EF">
      <w:pPr>
        <w:rPr>
          <w:sz w:val="18"/>
        </w:rPr>
      </w:pPr>
    </w:p>
    <w:p w14:paraId="7E4037D5" w14:textId="712EE47B" w:rsidR="00AE1591" w:rsidRPr="00AE1591" w:rsidRDefault="00AE1591" w:rsidP="00AE1591">
      <w:pPr>
        <w:rPr>
          <w:sz w:val="18"/>
        </w:rPr>
      </w:pPr>
      <w:r w:rsidRPr="00AE1591">
        <w:rPr>
          <w:sz w:val="18"/>
        </w:rPr>
        <w:t xml:space="preserve">There are </w:t>
      </w:r>
      <w:proofErr w:type="gramStart"/>
      <w:r w:rsidRPr="00AE1591">
        <w:rPr>
          <w:sz w:val="18"/>
        </w:rPr>
        <w:t>a number of</w:t>
      </w:r>
      <w:proofErr w:type="gramEnd"/>
      <w:r w:rsidRPr="00AE1591">
        <w:rPr>
          <w:sz w:val="18"/>
        </w:rPr>
        <w:t xml:space="preserve"> other scholarships or bursaries that are available to OHS students and the immediate trading area with local connections</w:t>
      </w:r>
      <w:r w:rsidR="00E0095D" w:rsidRPr="00AE1591">
        <w:rPr>
          <w:sz w:val="18"/>
        </w:rPr>
        <w:t>: Riverbend</w:t>
      </w:r>
      <w:r w:rsidRPr="00AE1591">
        <w:rPr>
          <w:sz w:val="18"/>
        </w:rPr>
        <w:t xml:space="preserve"> Coop, </w:t>
      </w:r>
      <w:r w:rsidR="00FD1ABD">
        <w:rPr>
          <w:sz w:val="18"/>
        </w:rPr>
        <w:t>Prosperity Credit Union</w:t>
      </w:r>
      <w:r w:rsidRPr="00AE1591">
        <w:rPr>
          <w:sz w:val="18"/>
        </w:rPr>
        <w:t xml:space="preserve">, </w:t>
      </w:r>
      <w:proofErr w:type="spellStart"/>
      <w:r w:rsidRPr="00AE1591">
        <w:rPr>
          <w:sz w:val="18"/>
        </w:rPr>
        <w:t>Remax</w:t>
      </w:r>
      <w:proofErr w:type="spellEnd"/>
      <w:r w:rsidRPr="00AE1591">
        <w:rPr>
          <w:sz w:val="18"/>
        </w:rPr>
        <w:t xml:space="preserve"> Excellence, Access Communication, etc</w:t>
      </w:r>
      <w:r>
        <w:rPr>
          <w:sz w:val="18"/>
        </w:rPr>
        <w:t xml:space="preserve">. Speak to Cindy Tulp, Career Guidance </w:t>
      </w:r>
      <w:r w:rsidR="00010A30">
        <w:rPr>
          <w:sz w:val="18"/>
        </w:rPr>
        <w:t>Counsellor</w:t>
      </w:r>
      <w:r>
        <w:rPr>
          <w:sz w:val="18"/>
        </w:rPr>
        <w:t xml:space="preserve">, for more information. </w:t>
      </w:r>
      <w:r w:rsidR="00FD1ABD">
        <w:rPr>
          <w:sz w:val="18"/>
        </w:rPr>
        <w:t xml:space="preserve">All our scholarship information is on our school website:  </w:t>
      </w:r>
      <w:hyperlink r:id="rId14" w:history="1">
        <w:r w:rsidR="00FD1ABD" w:rsidRPr="002D14A2">
          <w:rPr>
            <w:rStyle w:val="Hyperlink"/>
            <w:sz w:val="18"/>
          </w:rPr>
          <w:t>http://www.outlookhigh.sunwestsd.ca/Scholarships.html</w:t>
        </w:r>
      </w:hyperlink>
      <w:r w:rsidR="00FD1ABD">
        <w:rPr>
          <w:sz w:val="18"/>
        </w:rPr>
        <w:t xml:space="preserve"> </w:t>
      </w:r>
    </w:p>
    <w:p w14:paraId="2787EC2F" w14:textId="77777777" w:rsidR="00AE1591" w:rsidRDefault="00AE1591" w:rsidP="00AE1591">
      <w:pPr>
        <w:rPr>
          <w:sz w:val="18"/>
        </w:rPr>
      </w:pPr>
    </w:p>
    <w:p w14:paraId="7DCD072D" w14:textId="77777777" w:rsidR="00F652FD" w:rsidRDefault="00F652FD" w:rsidP="00F141FA">
      <w:pPr>
        <w:rPr>
          <w:b/>
          <w:bCs/>
        </w:rPr>
      </w:pPr>
    </w:p>
    <w:p w14:paraId="79040AD2" w14:textId="7E4D7D4E" w:rsidR="003A64EF" w:rsidRDefault="003A64EF" w:rsidP="00F141FA">
      <w:pPr>
        <w:rPr>
          <w:b/>
          <w:bCs/>
          <w:spacing w:val="-4"/>
        </w:rPr>
      </w:pPr>
      <w:r w:rsidRPr="006F01A6">
        <w:rPr>
          <w:b/>
          <w:bCs/>
        </w:rPr>
        <w:t>A</w:t>
      </w:r>
      <w:r w:rsidR="00F141FA">
        <w:rPr>
          <w:b/>
          <w:bCs/>
        </w:rPr>
        <w:t>wards Presented at Awards Night</w:t>
      </w:r>
    </w:p>
    <w:p w14:paraId="05FEEFA1" w14:textId="77777777" w:rsidR="003A64EF" w:rsidRDefault="003A64EF" w:rsidP="003A64EF">
      <w:pPr>
        <w:pStyle w:val="BodyText"/>
        <w:spacing w:before="10"/>
        <w:rPr>
          <w:b/>
          <w:sz w:val="6"/>
        </w:rPr>
      </w:pPr>
    </w:p>
    <w:tbl>
      <w:tblPr>
        <w:tblW w:w="636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5"/>
        <w:gridCol w:w="810"/>
        <w:gridCol w:w="2610"/>
        <w:gridCol w:w="1530"/>
      </w:tblGrid>
      <w:tr w:rsidR="00D73CFF" w:rsidRPr="00D73CFF" w14:paraId="122B3FF2" w14:textId="77777777" w:rsidTr="4A76EA39">
        <w:trPr>
          <w:trHeight w:val="269"/>
        </w:trPr>
        <w:tc>
          <w:tcPr>
            <w:tcW w:w="1415" w:type="dxa"/>
          </w:tcPr>
          <w:p w14:paraId="1AD0D058" w14:textId="135F4AA1" w:rsidR="00D73CFF" w:rsidRPr="00D73CFF" w:rsidRDefault="00D73CFF" w:rsidP="00D73CFF">
            <w:pPr>
              <w:pStyle w:val="TableParagraph"/>
              <w:rPr>
                <w:b/>
                <w:bCs/>
                <w:sz w:val="18"/>
              </w:rPr>
            </w:pPr>
            <w:r w:rsidRPr="00D73CFF">
              <w:rPr>
                <w:b/>
                <w:bCs/>
                <w:sz w:val="18"/>
              </w:rPr>
              <w:t>Sponsor</w:t>
            </w:r>
          </w:p>
        </w:tc>
        <w:tc>
          <w:tcPr>
            <w:tcW w:w="810" w:type="dxa"/>
          </w:tcPr>
          <w:p w14:paraId="57D58C3F" w14:textId="77777777" w:rsidR="00D73CFF" w:rsidRPr="00505AE8" w:rsidRDefault="00D73CFF" w:rsidP="00D73CFF">
            <w:pPr>
              <w:pStyle w:val="TableParagraph"/>
              <w:rPr>
                <w:b/>
                <w:bCs/>
                <w:spacing w:val="-2"/>
                <w:sz w:val="18"/>
                <w:highlight w:val="yellow"/>
              </w:rPr>
            </w:pPr>
          </w:p>
        </w:tc>
        <w:tc>
          <w:tcPr>
            <w:tcW w:w="2610" w:type="dxa"/>
          </w:tcPr>
          <w:p w14:paraId="36722348" w14:textId="01025C04" w:rsidR="00D73CFF" w:rsidRPr="00D73CFF" w:rsidRDefault="00D73CFF" w:rsidP="00D73CFF">
            <w:pPr>
              <w:pStyle w:val="TableParagraph"/>
              <w:ind w:left="0" w:right="306"/>
              <w:rPr>
                <w:b/>
                <w:bCs/>
                <w:sz w:val="18"/>
              </w:rPr>
            </w:pPr>
            <w:r w:rsidRPr="00D73CFF">
              <w:rPr>
                <w:b/>
                <w:bCs/>
                <w:sz w:val="18"/>
              </w:rPr>
              <w:t>Award</w:t>
            </w:r>
          </w:p>
        </w:tc>
        <w:tc>
          <w:tcPr>
            <w:tcW w:w="1530" w:type="dxa"/>
          </w:tcPr>
          <w:p w14:paraId="53C04531" w14:textId="3B99DEAB" w:rsidR="00D73CFF" w:rsidRPr="00D73CFF" w:rsidRDefault="00D73CFF" w:rsidP="00D73CFF">
            <w:pPr>
              <w:pStyle w:val="TableParagraph"/>
              <w:ind w:right="347"/>
              <w:rPr>
                <w:b/>
                <w:bCs/>
                <w:sz w:val="18"/>
              </w:rPr>
            </w:pPr>
            <w:r w:rsidRPr="00D73CFF">
              <w:rPr>
                <w:b/>
                <w:bCs/>
                <w:sz w:val="18"/>
              </w:rPr>
              <w:t>Submission</w:t>
            </w:r>
          </w:p>
        </w:tc>
      </w:tr>
      <w:tr w:rsidR="003A64EF" w14:paraId="72669229" w14:textId="77777777" w:rsidTr="4A76EA39">
        <w:trPr>
          <w:trHeight w:val="494"/>
        </w:trPr>
        <w:tc>
          <w:tcPr>
            <w:tcW w:w="1415" w:type="dxa"/>
          </w:tcPr>
          <w:p w14:paraId="203BB115" w14:textId="77777777" w:rsidR="003A64EF" w:rsidRPr="00513BA2" w:rsidRDefault="003A64EF">
            <w:pPr>
              <w:pStyle w:val="TableParagraph"/>
              <w:spacing w:before="104"/>
              <w:rPr>
                <w:b/>
                <w:bCs/>
                <w:sz w:val="18"/>
              </w:rPr>
            </w:pPr>
            <w:r w:rsidRPr="00513BA2">
              <w:rPr>
                <w:b/>
                <w:bCs/>
                <w:sz w:val="18"/>
              </w:rPr>
              <w:t>OHS</w:t>
            </w:r>
            <w:r w:rsidRPr="00513BA2">
              <w:rPr>
                <w:b/>
                <w:bCs/>
                <w:spacing w:val="-2"/>
                <w:sz w:val="18"/>
              </w:rPr>
              <w:t xml:space="preserve"> </w:t>
            </w:r>
            <w:r w:rsidRPr="00513BA2">
              <w:rPr>
                <w:b/>
                <w:bCs/>
                <w:sz w:val="18"/>
              </w:rPr>
              <w:t>School</w:t>
            </w:r>
            <w:r w:rsidRPr="00513BA2">
              <w:rPr>
                <w:b/>
                <w:bCs/>
                <w:spacing w:val="-2"/>
                <w:sz w:val="18"/>
              </w:rPr>
              <w:t xml:space="preserve"> Spirit</w:t>
            </w:r>
          </w:p>
        </w:tc>
        <w:tc>
          <w:tcPr>
            <w:tcW w:w="810" w:type="dxa"/>
          </w:tcPr>
          <w:p w14:paraId="2D0531F2" w14:textId="5340B1FA" w:rsidR="003A64EF" w:rsidRPr="00505AE8" w:rsidRDefault="003A64EF" w:rsidP="008E201F">
            <w:pPr>
              <w:pStyle w:val="TableParagraph"/>
              <w:spacing w:before="104"/>
              <w:ind w:left="0"/>
              <w:rPr>
                <w:sz w:val="18"/>
                <w:highlight w:val="yellow"/>
              </w:rPr>
            </w:pPr>
          </w:p>
        </w:tc>
        <w:tc>
          <w:tcPr>
            <w:tcW w:w="2610" w:type="dxa"/>
          </w:tcPr>
          <w:p w14:paraId="3B59D70C" w14:textId="77777777" w:rsidR="003A64EF" w:rsidRDefault="003A64EF">
            <w:pPr>
              <w:pStyle w:val="TableParagraph"/>
              <w:ind w:right="306"/>
              <w:rPr>
                <w:sz w:val="18"/>
              </w:rPr>
            </w:pPr>
            <w:r>
              <w:rPr>
                <w:sz w:val="18"/>
              </w:rPr>
              <w:t>Participation,</w:t>
            </w:r>
            <w:r>
              <w:rPr>
                <w:spacing w:val="-13"/>
                <w:sz w:val="18"/>
              </w:rPr>
              <w:t xml:space="preserve"> </w:t>
            </w:r>
            <w:r>
              <w:rPr>
                <w:sz w:val="18"/>
              </w:rPr>
              <w:t xml:space="preserve">interest, </w:t>
            </w:r>
            <w:r>
              <w:rPr>
                <w:spacing w:val="-2"/>
                <w:sz w:val="18"/>
              </w:rPr>
              <w:t>involvement with events around the school, shows school spirit</w:t>
            </w:r>
          </w:p>
        </w:tc>
        <w:tc>
          <w:tcPr>
            <w:tcW w:w="1530" w:type="dxa"/>
          </w:tcPr>
          <w:p w14:paraId="009BC1CD" w14:textId="14CA7746" w:rsidR="003A64EF" w:rsidRDefault="003A64EF">
            <w:pPr>
              <w:pStyle w:val="TableParagraph"/>
              <w:ind w:right="347"/>
              <w:rPr>
                <w:sz w:val="18"/>
              </w:rPr>
            </w:pPr>
            <w:r>
              <w:rPr>
                <w:sz w:val="18"/>
              </w:rPr>
              <w:t xml:space="preserve">Nomination to </w:t>
            </w:r>
            <w:r w:rsidR="00010A30">
              <w:rPr>
                <w:sz w:val="18"/>
              </w:rPr>
              <w:t xml:space="preserve">Career </w:t>
            </w:r>
            <w:r>
              <w:rPr>
                <w:sz w:val="18"/>
              </w:rPr>
              <w:t>Guidance</w:t>
            </w:r>
            <w:r>
              <w:rPr>
                <w:spacing w:val="-13"/>
                <w:sz w:val="18"/>
              </w:rPr>
              <w:t xml:space="preserve"> </w:t>
            </w:r>
            <w:r>
              <w:rPr>
                <w:sz w:val="18"/>
              </w:rPr>
              <w:t>Counsellor</w:t>
            </w:r>
          </w:p>
        </w:tc>
      </w:tr>
      <w:tr w:rsidR="003A64EF" w14:paraId="27C1AE53" w14:textId="77777777" w:rsidTr="4A76EA39">
        <w:trPr>
          <w:trHeight w:val="700"/>
        </w:trPr>
        <w:tc>
          <w:tcPr>
            <w:tcW w:w="1415" w:type="dxa"/>
          </w:tcPr>
          <w:p w14:paraId="6402340B" w14:textId="77777777" w:rsidR="003A64EF" w:rsidRPr="00513BA2" w:rsidRDefault="003A64EF">
            <w:pPr>
              <w:pStyle w:val="TableParagraph"/>
              <w:ind w:left="0"/>
              <w:rPr>
                <w:b/>
                <w:bCs/>
                <w:sz w:val="18"/>
              </w:rPr>
            </w:pPr>
          </w:p>
          <w:p w14:paraId="439366D5" w14:textId="77777777" w:rsidR="003A64EF" w:rsidRPr="00513BA2" w:rsidRDefault="003A64EF">
            <w:pPr>
              <w:pStyle w:val="TableParagraph"/>
              <w:rPr>
                <w:b/>
                <w:bCs/>
                <w:spacing w:val="-4"/>
                <w:sz w:val="18"/>
              </w:rPr>
            </w:pPr>
            <w:r w:rsidRPr="00513BA2">
              <w:rPr>
                <w:b/>
                <w:bCs/>
                <w:sz w:val="18"/>
              </w:rPr>
              <w:t>OHS</w:t>
            </w:r>
            <w:r w:rsidRPr="00513BA2">
              <w:rPr>
                <w:b/>
                <w:bCs/>
                <w:spacing w:val="-2"/>
                <w:sz w:val="18"/>
              </w:rPr>
              <w:t xml:space="preserve"> </w:t>
            </w:r>
            <w:r w:rsidRPr="00513BA2">
              <w:rPr>
                <w:b/>
                <w:bCs/>
                <w:sz w:val="18"/>
              </w:rPr>
              <w:t>Student</w:t>
            </w:r>
            <w:r w:rsidRPr="00513BA2">
              <w:rPr>
                <w:b/>
                <w:bCs/>
                <w:spacing w:val="-3"/>
                <w:sz w:val="18"/>
              </w:rPr>
              <w:t xml:space="preserve"> </w:t>
            </w:r>
            <w:r w:rsidRPr="00513BA2">
              <w:rPr>
                <w:b/>
                <w:bCs/>
                <w:sz w:val="18"/>
              </w:rPr>
              <w:t>of</w:t>
            </w:r>
            <w:r w:rsidRPr="00513BA2">
              <w:rPr>
                <w:b/>
                <w:bCs/>
                <w:spacing w:val="-2"/>
                <w:sz w:val="18"/>
              </w:rPr>
              <w:t xml:space="preserve"> </w:t>
            </w:r>
            <w:r w:rsidRPr="00513BA2">
              <w:rPr>
                <w:b/>
                <w:bCs/>
                <w:sz w:val="18"/>
              </w:rPr>
              <w:t>the</w:t>
            </w:r>
            <w:r w:rsidRPr="00513BA2">
              <w:rPr>
                <w:b/>
                <w:bCs/>
                <w:spacing w:val="-1"/>
                <w:sz w:val="18"/>
              </w:rPr>
              <w:t xml:space="preserve"> </w:t>
            </w:r>
            <w:r w:rsidRPr="00513BA2">
              <w:rPr>
                <w:b/>
                <w:bCs/>
                <w:spacing w:val="-4"/>
                <w:sz w:val="18"/>
              </w:rPr>
              <w:t xml:space="preserve">Year </w:t>
            </w:r>
          </w:p>
          <w:p w14:paraId="08DCD53F" w14:textId="77777777" w:rsidR="003A64EF" w:rsidRPr="00513BA2" w:rsidRDefault="003A64EF">
            <w:pPr>
              <w:pStyle w:val="TableParagraph"/>
              <w:rPr>
                <w:b/>
                <w:bCs/>
                <w:sz w:val="18"/>
              </w:rPr>
            </w:pPr>
            <w:r w:rsidRPr="00513BA2">
              <w:rPr>
                <w:b/>
                <w:bCs/>
                <w:spacing w:val="-4"/>
                <w:sz w:val="18"/>
              </w:rPr>
              <w:t xml:space="preserve">(Grade 12) </w:t>
            </w:r>
          </w:p>
        </w:tc>
        <w:tc>
          <w:tcPr>
            <w:tcW w:w="810" w:type="dxa"/>
          </w:tcPr>
          <w:p w14:paraId="1AED7987" w14:textId="77777777" w:rsidR="003A64EF" w:rsidRPr="00505AE8" w:rsidRDefault="003A64EF">
            <w:pPr>
              <w:pStyle w:val="TableParagraph"/>
              <w:ind w:left="0"/>
              <w:rPr>
                <w:b/>
                <w:sz w:val="18"/>
                <w:highlight w:val="yellow"/>
              </w:rPr>
            </w:pPr>
          </w:p>
          <w:p w14:paraId="235BE6E4" w14:textId="1381EC64" w:rsidR="003A64EF" w:rsidRPr="00505AE8" w:rsidRDefault="003A64EF" w:rsidP="008E201F">
            <w:pPr>
              <w:pStyle w:val="TableParagraph"/>
              <w:ind w:left="0"/>
              <w:rPr>
                <w:sz w:val="18"/>
                <w:highlight w:val="yellow"/>
              </w:rPr>
            </w:pPr>
          </w:p>
        </w:tc>
        <w:tc>
          <w:tcPr>
            <w:tcW w:w="2610" w:type="dxa"/>
          </w:tcPr>
          <w:p w14:paraId="17B5912C" w14:textId="77777777" w:rsidR="003A64EF" w:rsidRDefault="003A64EF">
            <w:pPr>
              <w:pStyle w:val="TableParagraph"/>
              <w:ind w:right="420"/>
              <w:rPr>
                <w:sz w:val="18"/>
              </w:rPr>
            </w:pPr>
            <w:r>
              <w:rPr>
                <w:sz w:val="18"/>
              </w:rPr>
              <w:t>Strong academic achievement,</w:t>
            </w:r>
            <w:r>
              <w:rPr>
                <w:spacing w:val="-13"/>
                <w:sz w:val="18"/>
              </w:rPr>
              <w:t xml:space="preserve"> </w:t>
            </w:r>
            <w:r>
              <w:rPr>
                <w:sz w:val="18"/>
              </w:rPr>
              <w:t xml:space="preserve">involvement in </w:t>
            </w:r>
            <w:r>
              <w:rPr>
                <w:spacing w:val="-2"/>
                <w:sz w:val="18"/>
              </w:rPr>
              <w:t xml:space="preserve">extra-curricular, displays </w:t>
            </w:r>
            <w:r>
              <w:rPr>
                <w:sz w:val="18"/>
              </w:rPr>
              <w:t>school spirit, respect and a good attitude to fellow students and staff, regular attendance, great all-around student</w:t>
            </w:r>
          </w:p>
        </w:tc>
        <w:tc>
          <w:tcPr>
            <w:tcW w:w="1530" w:type="dxa"/>
          </w:tcPr>
          <w:p w14:paraId="2B8EFE62" w14:textId="4CD7992A" w:rsidR="003A64EF" w:rsidRDefault="003A64EF">
            <w:pPr>
              <w:pStyle w:val="TableParagraph"/>
              <w:spacing w:before="102"/>
              <w:ind w:right="347"/>
              <w:rPr>
                <w:sz w:val="18"/>
              </w:rPr>
            </w:pPr>
            <w:r>
              <w:rPr>
                <w:sz w:val="18"/>
              </w:rPr>
              <w:t xml:space="preserve">Nomination to </w:t>
            </w:r>
            <w:r w:rsidR="00010A30">
              <w:rPr>
                <w:sz w:val="18"/>
              </w:rPr>
              <w:t xml:space="preserve">Career </w:t>
            </w:r>
            <w:r>
              <w:rPr>
                <w:sz w:val="18"/>
              </w:rPr>
              <w:t>Guidance</w:t>
            </w:r>
            <w:r>
              <w:rPr>
                <w:spacing w:val="-13"/>
                <w:sz w:val="18"/>
              </w:rPr>
              <w:t xml:space="preserve"> </w:t>
            </w:r>
            <w:r>
              <w:rPr>
                <w:sz w:val="18"/>
              </w:rPr>
              <w:t>Counsellor</w:t>
            </w:r>
          </w:p>
        </w:tc>
      </w:tr>
      <w:tr w:rsidR="003A64EF" w14:paraId="2F5E77F9" w14:textId="77777777" w:rsidTr="4A76EA39">
        <w:trPr>
          <w:trHeight w:val="287"/>
        </w:trPr>
        <w:tc>
          <w:tcPr>
            <w:tcW w:w="1415" w:type="dxa"/>
          </w:tcPr>
          <w:p w14:paraId="4C496CE2" w14:textId="77777777" w:rsidR="003A64EF" w:rsidRPr="00513BA2" w:rsidRDefault="003A64EF">
            <w:pPr>
              <w:pStyle w:val="TableParagraph"/>
              <w:spacing w:before="1"/>
              <w:rPr>
                <w:b/>
                <w:bCs/>
                <w:sz w:val="18"/>
              </w:rPr>
            </w:pPr>
            <w:r w:rsidRPr="00513BA2">
              <w:rPr>
                <w:b/>
                <w:bCs/>
                <w:sz w:val="18"/>
              </w:rPr>
              <w:t>Fine</w:t>
            </w:r>
            <w:r w:rsidRPr="00513BA2">
              <w:rPr>
                <w:b/>
                <w:bCs/>
                <w:spacing w:val="-2"/>
                <w:sz w:val="18"/>
              </w:rPr>
              <w:t xml:space="preserve"> </w:t>
            </w:r>
            <w:r w:rsidRPr="00513BA2">
              <w:rPr>
                <w:b/>
                <w:bCs/>
                <w:sz w:val="18"/>
              </w:rPr>
              <w:t xml:space="preserve">Art </w:t>
            </w:r>
            <w:r w:rsidRPr="00513BA2">
              <w:rPr>
                <w:b/>
                <w:bCs/>
                <w:spacing w:val="-2"/>
                <w:sz w:val="18"/>
              </w:rPr>
              <w:t>Awards</w:t>
            </w:r>
          </w:p>
        </w:tc>
        <w:tc>
          <w:tcPr>
            <w:tcW w:w="810" w:type="dxa"/>
          </w:tcPr>
          <w:p w14:paraId="37E305ED" w14:textId="03FE0DE9" w:rsidR="003A64EF" w:rsidRPr="00505AE8" w:rsidRDefault="003A64EF">
            <w:pPr>
              <w:pStyle w:val="TableParagraph"/>
              <w:spacing w:before="1"/>
              <w:rPr>
                <w:sz w:val="18"/>
                <w:highlight w:val="yellow"/>
              </w:rPr>
            </w:pPr>
          </w:p>
        </w:tc>
        <w:tc>
          <w:tcPr>
            <w:tcW w:w="2610" w:type="dxa"/>
          </w:tcPr>
          <w:p w14:paraId="1B671730" w14:textId="77777777" w:rsidR="003A64EF" w:rsidRDefault="003A64EF">
            <w:pPr>
              <w:pStyle w:val="TableParagraph"/>
              <w:spacing w:before="1"/>
              <w:rPr>
                <w:sz w:val="18"/>
              </w:rPr>
            </w:pPr>
            <w:r>
              <w:rPr>
                <w:sz w:val="18"/>
              </w:rPr>
              <w:t>Excellence</w:t>
            </w:r>
            <w:r>
              <w:rPr>
                <w:spacing w:val="-4"/>
                <w:sz w:val="18"/>
              </w:rPr>
              <w:t xml:space="preserve"> </w:t>
            </w:r>
            <w:r>
              <w:rPr>
                <w:sz w:val="18"/>
              </w:rPr>
              <w:t>in</w:t>
            </w:r>
            <w:r>
              <w:rPr>
                <w:spacing w:val="1"/>
                <w:sz w:val="18"/>
              </w:rPr>
              <w:t xml:space="preserve"> </w:t>
            </w:r>
            <w:r>
              <w:rPr>
                <w:sz w:val="18"/>
              </w:rPr>
              <w:t>fine</w:t>
            </w:r>
            <w:r>
              <w:rPr>
                <w:spacing w:val="-3"/>
                <w:sz w:val="18"/>
              </w:rPr>
              <w:t xml:space="preserve"> </w:t>
            </w:r>
            <w:r>
              <w:rPr>
                <w:spacing w:val="-4"/>
                <w:sz w:val="18"/>
              </w:rPr>
              <w:t>arts</w:t>
            </w:r>
          </w:p>
        </w:tc>
        <w:tc>
          <w:tcPr>
            <w:tcW w:w="1530" w:type="dxa"/>
          </w:tcPr>
          <w:p w14:paraId="5CF147DB" w14:textId="77777777" w:rsidR="003A64EF" w:rsidRDefault="003A64EF">
            <w:pPr>
              <w:pStyle w:val="TableParagraph"/>
              <w:spacing w:before="1"/>
              <w:rPr>
                <w:sz w:val="18"/>
              </w:rPr>
            </w:pPr>
            <w:r>
              <w:rPr>
                <w:sz w:val="18"/>
              </w:rPr>
              <w:t>No</w:t>
            </w:r>
            <w:r>
              <w:rPr>
                <w:spacing w:val="-3"/>
                <w:sz w:val="18"/>
              </w:rPr>
              <w:t xml:space="preserve"> </w:t>
            </w:r>
            <w:r>
              <w:rPr>
                <w:spacing w:val="-2"/>
                <w:sz w:val="18"/>
              </w:rPr>
              <w:t>application</w:t>
            </w:r>
          </w:p>
        </w:tc>
      </w:tr>
      <w:tr w:rsidR="003A64EF" w14:paraId="14828D29" w14:textId="77777777" w:rsidTr="4A76EA39">
        <w:trPr>
          <w:trHeight w:val="700"/>
        </w:trPr>
        <w:tc>
          <w:tcPr>
            <w:tcW w:w="1415" w:type="dxa"/>
          </w:tcPr>
          <w:p w14:paraId="562D5602" w14:textId="77777777" w:rsidR="003A64EF" w:rsidRPr="00513BA2" w:rsidRDefault="003A64EF">
            <w:pPr>
              <w:pStyle w:val="TableParagraph"/>
              <w:ind w:left="0"/>
              <w:rPr>
                <w:b/>
                <w:bCs/>
                <w:sz w:val="18"/>
              </w:rPr>
            </w:pPr>
          </w:p>
          <w:p w14:paraId="244980AA" w14:textId="77777777" w:rsidR="003A64EF" w:rsidRPr="00513BA2" w:rsidRDefault="003A64EF">
            <w:pPr>
              <w:pStyle w:val="TableParagraph"/>
              <w:rPr>
                <w:b/>
                <w:bCs/>
                <w:sz w:val="18"/>
              </w:rPr>
            </w:pPr>
            <w:r w:rsidRPr="00513BA2">
              <w:rPr>
                <w:b/>
                <w:bCs/>
                <w:sz w:val="18"/>
              </w:rPr>
              <w:t>Most</w:t>
            </w:r>
            <w:r w:rsidRPr="00513BA2">
              <w:rPr>
                <w:b/>
                <w:bCs/>
                <w:spacing w:val="-4"/>
                <w:sz w:val="18"/>
              </w:rPr>
              <w:t xml:space="preserve"> </w:t>
            </w:r>
            <w:r w:rsidRPr="00513BA2">
              <w:rPr>
                <w:b/>
                <w:bCs/>
                <w:sz w:val="18"/>
              </w:rPr>
              <w:t>Genial</w:t>
            </w:r>
            <w:r w:rsidRPr="00513BA2">
              <w:rPr>
                <w:b/>
                <w:bCs/>
                <w:spacing w:val="-3"/>
                <w:sz w:val="18"/>
              </w:rPr>
              <w:t xml:space="preserve"> </w:t>
            </w:r>
            <w:r w:rsidRPr="00513BA2">
              <w:rPr>
                <w:b/>
                <w:bCs/>
                <w:sz w:val="18"/>
              </w:rPr>
              <w:t>OHS</w:t>
            </w:r>
            <w:r w:rsidRPr="00513BA2">
              <w:rPr>
                <w:b/>
                <w:bCs/>
                <w:spacing w:val="-3"/>
                <w:sz w:val="18"/>
              </w:rPr>
              <w:t xml:space="preserve"> </w:t>
            </w:r>
            <w:r w:rsidRPr="00513BA2">
              <w:rPr>
                <w:b/>
                <w:bCs/>
                <w:spacing w:val="-2"/>
                <w:sz w:val="18"/>
              </w:rPr>
              <w:t>Student</w:t>
            </w:r>
          </w:p>
        </w:tc>
        <w:tc>
          <w:tcPr>
            <w:tcW w:w="810" w:type="dxa"/>
          </w:tcPr>
          <w:p w14:paraId="32D9CFDA" w14:textId="77777777" w:rsidR="003A64EF" w:rsidRPr="00505AE8" w:rsidRDefault="003A64EF">
            <w:pPr>
              <w:pStyle w:val="TableParagraph"/>
              <w:ind w:left="0"/>
              <w:rPr>
                <w:b/>
                <w:sz w:val="18"/>
                <w:highlight w:val="yellow"/>
              </w:rPr>
            </w:pPr>
          </w:p>
          <w:p w14:paraId="6907ACB8" w14:textId="227D9147" w:rsidR="003A64EF" w:rsidRPr="00505AE8" w:rsidRDefault="003A64EF" w:rsidP="008E201F">
            <w:pPr>
              <w:pStyle w:val="TableParagraph"/>
              <w:ind w:left="0"/>
              <w:rPr>
                <w:sz w:val="18"/>
                <w:highlight w:val="yellow"/>
              </w:rPr>
            </w:pPr>
          </w:p>
        </w:tc>
        <w:tc>
          <w:tcPr>
            <w:tcW w:w="2610" w:type="dxa"/>
          </w:tcPr>
          <w:p w14:paraId="6679F678" w14:textId="77777777" w:rsidR="003A64EF" w:rsidRDefault="003A64EF">
            <w:pPr>
              <w:pStyle w:val="TableParagraph"/>
              <w:ind w:right="306"/>
              <w:rPr>
                <w:sz w:val="18"/>
              </w:rPr>
            </w:pPr>
            <w:r>
              <w:rPr>
                <w:sz w:val="18"/>
              </w:rPr>
              <w:t>Positive</w:t>
            </w:r>
            <w:r>
              <w:rPr>
                <w:spacing w:val="-15"/>
                <w:sz w:val="18"/>
              </w:rPr>
              <w:t xml:space="preserve"> </w:t>
            </w:r>
            <w:r>
              <w:rPr>
                <w:sz w:val="18"/>
              </w:rPr>
              <w:t>attitude,</w:t>
            </w:r>
            <w:r>
              <w:rPr>
                <w:spacing w:val="-12"/>
                <w:sz w:val="18"/>
              </w:rPr>
              <w:t xml:space="preserve"> </w:t>
            </w:r>
            <w:r>
              <w:rPr>
                <w:sz w:val="18"/>
              </w:rPr>
              <w:t>co</w:t>
            </w:r>
            <w:proofErr w:type="gramStart"/>
            <w:r>
              <w:rPr>
                <w:sz w:val="18"/>
              </w:rPr>
              <w:t>- operative</w:t>
            </w:r>
            <w:proofErr w:type="gramEnd"/>
            <w:r>
              <w:rPr>
                <w:sz w:val="18"/>
              </w:rPr>
              <w:t>, helpful, friendly, respectful</w:t>
            </w:r>
          </w:p>
        </w:tc>
        <w:tc>
          <w:tcPr>
            <w:tcW w:w="1530" w:type="dxa"/>
          </w:tcPr>
          <w:p w14:paraId="6FF13B73" w14:textId="76A9F065" w:rsidR="003A64EF" w:rsidRDefault="003A64EF">
            <w:pPr>
              <w:pStyle w:val="TableParagraph"/>
              <w:spacing w:before="102"/>
              <w:ind w:right="347"/>
              <w:rPr>
                <w:sz w:val="18"/>
              </w:rPr>
            </w:pPr>
            <w:r>
              <w:rPr>
                <w:sz w:val="18"/>
              </w:rPr>
              <w:t xml:space="preserve">Nomination to </w:t>
            </w:r>
            <w:r w:rsidR="00010A30">
              <w:rPr>
                <w:sz w:val="18"/>
              </w:rPr>
              <w:t xml:space="preserve">Career </w:t>
            </w:r>
            <w:r>
              <w:rPr>
                <w:sz w:val="18"/>
              </w:rPr>
              <w:t>Guidance</w:t>
            </w:r>
            <w:r>
              <w:rPr>
                <w:spacing w:val="-13"/>
                <w:sz w:val="18"/>
              </w:rPr>
              <w:t xml:space="preserve"> </w:t>
            </w:r>
            <w:r>
              <w:rPr>
                <w:sz w:val="18"/>
              </w:rPr>
              <w:t>Counsellor</w:t>
            </w:r>
          </w:p>
        </w:tc>
      </w:tr>
      <w:tr w:rsidR="003A64EF" w14:paraId="5C025509" w14:textId="77777777" w:rsidTr="4A76EA39">
        <w:trPr>
          <w:trHeight w:val="907"/>
        </w:trPr>
        <w:tc>
          <w:tcPr>
            <w:tcW w:w="1415" w:type="dxa"/>
          </w:tcPr>
          <w:p w14:paraId="6F6E2466" w14:textId="77777777" w:rsidR="003A64EF" w:rsidRPr="00513BA2" w:rsidRDefault="003A64EF">
            <w:pPr>
              <w:pStyle w:val="TableParagraph"/>
              <w:spacing w:before="1"/>
              <w:ind w:left="0"/>
              <w:rPr>
                <w:b/>
                <w:bCs/>
                <w:sz w:val="27"/>
              </w:rPr>
            </w:pPr>
          </w:p>
          <w:p w14:paraId="6F775A55" w14:textId="77777777" w:rsidR="003A64EF" w:rsidRPr="00513BA2" w:rsidRDefault="003A64EF">
            <w:pPr>
              <w:pStyle w:val="TableParagraph"/>
              <w:rPr>
                <w:b/>
                <w:bCs/>
                <w:sz w:val="18"/>
              </w:rPr>
            </w:pPr>
            <w:r w:rsidRPr="00513BA2">
              <w:rPr>
                <w:b/>
                <w:bCs/>
                <w:sz w:val="18"/>
              </w:rPr>
              <w:t>Ambassador</w:t>
            </w:r>
            <w:r w:rsidRPr="00513BA2">
              <w:rPr>
                <w:b/>
                <w:bCs/>
                <w:spacing w:val="-3"/>
                <w:sz w:val="18"/>
              </w:rPr>
              <w:t xml:space="preserve"> </w:t>
            </w:r>
            <w:r w:rsidRPr="00513BA2">
              <w:rPr>
                <w:b/>
                <w:bCs/>
                <w:sz w:val="18"/>
              </w:rPr>
              <w:t>of</w:t>
            </w:r>
            <w:r w:rsidRPr="00513BA2">
              <w:rPr>
                <w:b/>
                <w:bCs/>
                <w:spacing w:val="-2"/>
                <w:sz w:val="18"/>
              </w:rPr>
              <w:t xml:space="preserve"> </w:t>
            </w:r>
            <w:r w:rsidRPr="00513BA2">
              <w:rPr>
                <w:b/>
                <w:bCs/>
                <w:sz w:val="18"/>
              </w:rPr>
              <w:t>OHS</w:t>
            </w:r>
            <w:r w:rsidRPr="00513BA2">
              <w:rPr>
                <w:b/>
                <w:bCs/>
                <w:spacing w:val="-2"/>
                <w:sz w:val="18"/>
              </w:rPr>
              <w:t xml:space="preserve"> </w:t>
            </w:r>
            <w:r w:rsidRPr="00513BA2">
              <w:rPr>
                <w:b/>
                <w:bCs/>
                <w:spacing w:val="-4"/>
                <w:sz w:val="18"/>
              </w:rPr>
              <w:t>Award</w:t>
            </w:r>
          </w:p>
        </w:tc>
        <w:tc>
          <w:tcPr>
            <w:tcW w:w="810" w:type="dxa"/>
          </w:tcPr>
          <w:p w14:paraId="50D163B1" w14:textId="77777777" w:rsidR="003A64EF" w:rsidRPr="00505AE8" w:rsidRDefault="003A64EF">
            <w:pPr>
              <w:pStyle w:val="TableParagraph"/>
              <w:spacing w:before="1"/>
              <w:ind w:left="0"/>
              <w:rPr>
                <w:b/>
                <w:sz w:val="27"/>
                <w:highlight w:val="yellow"/>
              </w:rPr>
            </w:pPr>
          </w:p>
          <w:p w14:paraId="0BEA5E09" w14:textId="7DE6C8DD" w:rsidR="003A64EF" w:rsidRPr="00505AE8" w:rsidRDefault="003A64EF" w:rsidP="008E201F">
            <w:pPr>
              <w:pStyle w:val="TableParagraph"/>
              <w:ind w:left="0"/>
              <w:rPr>
                <w:sz w:val="18"/>
                <w:highlight w:val="yellow"/>
              </w:rPr>
            </w:pPr>
          </w:p>
        </w:tc>
        <w:tc>
          <w:tcPr>
            <w:tcW w:w="2610" w:type="dxa"/>
          </w:tcPr>
          <w:p w14:paraId="392645DA" w14:textId="77777777" w:rsidR="003A64EF" w:rsidRDefault="003A64EF">
            <w:pPr>
              <w:pStyle w:val="TableParagraph"/>
              <w:ind w:right="3"/>
              <w:rPr>
                <w:sz w:val="18"/>
              </w:rPr>
            </w:pPr>
            <w:r>
              <w:rPr>
                <w:spacing w:val="-2"/>
                <w:sz w:val="18"/>
              </w:rPr>
              <w:t xml:space="preserve">Represents/promotes </w:t>
            </w:r>
            <w:r>
              <w:rPr>
                <w:sz w:val="18"/>
              </w:rPr>
              <w:t>OHS positively, leadership</w:t>
            </w:r>
            <w:r>
              <w:rPr>
                <w:spacing w:val="-15"/>
                <w:sz w:val="18"/>
              </w:rPr>
              <w:t xml:space="preserve"> </w:t>
            </w:r>
            <w:r>
              <w:rPr>
                <w:sz w:val="18"/>
              </w:rPr>
              <w:t>skills,</w:t>
            </w:r>
            <w:r>
              <w:rPr>
                <w:spacing w:val="-12"/>
                <w:sz w:val="18"/>
              </w:rPr>
              <w:t xml:space="preserve"> </w:t>
            </w:r>
            <w:r>
              <w:rPr>
                <w:sz w:val="18"/>
              </w:rPr>
              <w:t xml:space="preserve">good </w:t>
            </w:r>
            <w:r>
              <w:rPr>
                <w:spacing w:val="-2"/>
                <w:sz w:val="18"/>
              </w:rPr>
              <w:t>sportsmanship, community exposure and involvement, positive role model</w:t>
            </w:r>
          </w:p>
        </w:tc>
        <w:tc>
          <w:tcPr>
            <w:tcW w:w="1530" w:type="dxa"/>
          </w:tcPr>
          <w:p w14:paraId="0C529A15" w14:textId="77777777" w:rsidR="003A64EF" w:rsidRDefault="003A64EF">
            <w:pPr>
              <w:pStyle w:val="TableParagraph"/>
              <w:spacing w:before="10"/>
              <w:ind w:left="0"/>
              <w:rPr>
                <w:b/>
                <w:sz w:val="17"/>
              </w:rPr>
            </w:pPr>
          </w:p>
          <w:p w14:paraId="57EDE1F5" w14:textId="15A1486A" w:rsidR="003A64EF" w:rsidRDefault="003A64EF">
            <w:pPr>
              <w:pStyle w:val="TableParagraph"/>
              <w:ind w:right="347"/>
              <w:rPr>
                <w:sz w:val="18"/>
              </w:rPr>
            </w:pPr>
            <w:r>
              <w:rPr>
                <w:sz w:val="18"/>
              </w:rPr>
              <w:t xml:space="preserve">Nomination to </w:t>
            </w:r>
            <w:r w:rsidR="00010A30">
              <w:rPr>
                <w:sz w:val="18"/>
              </w:rPr>
              <w:t xml:space="preserve">Career </w:t>
            </w:r>
            <w:r>
              <w:rPr>
                <w:sz w:val="18"/>
              </w:rPr>
              <w:t>Guidance</w:t>
            </w:r>
            <w:r>
              <w:rPr>
                <w:spacing w:val="-13"/>
                <w:sz w:val="18"/>
              </w:rPr>
              <w:t xml:space="preserve"> </w:t>
            </w:r>
            <w:r>
              <w:rPr>
                <w:sz w:val="18"/>
              </w:rPr>
              <w:t>Counsellor</w:t>
            </w:r>
          </w:p>
        </w:tc>
      </w:tr>
      <w:tr w:rsidR="003A64EF" w14:paraId="23D1BD12" w14:textId="77777777" w:rsidTr="4A76EA39">
        <w:trPr>
          <w:trHeight w:val="287"/>
        </w:trPr>
        <w:tc>
          <w:tcPr>
            <w:tcW w:w="1415" w:type="dxa"/>
          </w:tcPr>
          <w:p w14:paraId="60851CB9" w14:textId="77777777" w:rsidR="003A64EF" w:rsidRPr="00513BA2" w:rsidRDefault="003A64EF">
            <w:pPr>
              <w:pStyle w:val="TableParagraph"/>
              <w:spacing w:before="1"/>
              <w:rPr>
                <w:b/>
                <w:bCs/>
                <w:sz w:val="18"/>
              </w:rPr>
            </w:pPr>
            <w:r w:rsidRPr="00513BA2">
              <w:rPr>
                <w:b/>
                <w:bCs/>
                <w:sz w:val="18"/>
              </w:rPr>
              <w:t>Band</w:t>
            </w:r>
            <w:r w:rsidRPr="00513BA2">
              <w:rPr>
                <w:b/>
                <w:bCs/>
                <w:spacing w:val="-2"/>
                <w:sz w:val="18"/>
              </w:rPr>
              <w:t xml:space="preserve"> Awards</w:t>
            </w:r>
          </w:p>
        </w:tc>
        <w:tc>
          <w:tcPr>
            <w:tcW w:w="810" w:type="dxa"/>
          </w:tcPr>
          <w:p w14:paraId="6DABD8F8" w14:textId="52E97CEC" w:rsidR="003A64EF" w:rsidRPr="00505AE8" w:rsidRDefault="003A64EF" w:rsidP="008E201F">
            <w:pPr>
              <w:pStyle w:val="TableParagraph"/>
              <w:spacing w:before="1"/>
              <w:ind w:left="0"/>
              <w:rPr>
                <w:sz w:val="18"/>
                <w:highlight w:val="yellow"/>
              </w:rPr>
            </w:pPr>
          </w:p>
        </w:tc>
        <w:tc>
          <w:tcPr>
            <w:tcW w:w="2610" w:type="dxa"/>
          </w:tcPr>
          <w:p w14:paraId="74AF9448" w14:textId="77777777" w:rsidR="003A64EF" w:rsidRDefault="003A64EF">
            <w:pPr>
              <w:pStyle w:val="TableParagraph"/>
              <w:spacing w:before="1"/>
              <w:rPr>
                <w:sz w:val="18"/>
              </w:rPr>
            </w:pPr>
            <w:r>
              <w:rPr>
                <w:sz w:val="18"/>
              </w:rPr>
              <w:t>Excellence</w:t>
            </w:r>
            <w:r>
              <w:rPr>
                <w:spacing w:val="-5"/>
                <w:sz w:val="18"/>
              </w:rPr>
              <w:t xml:space="preserve"> </w:t>
            </w:r>
            <w:r>
              <w:rPr>
                <w:sz w:val="18"/>
              </w:rPr>
              <w:t>in</w:t>
            </w:r>
            <w:r>
              <w:rPr>
                <w:spacing w:val="-1"/>
                <w:sz w:val="18"/>
              </w:rPr>
              <w:t xml:space="preserve"> </w:t>
            </w:r>
            <w:r>
              <w:rPr>
                <w:spacing w:val="-4"/>
                <w:sz w:val="18"/>
              </w:rPr>
              <w:t>Band</w:t>
            </w:r>
          </w:p>
        </w:tc>
        <w:tc>
          <w:tcPr>
            <w:tcW w:w="1530" w:type="dxa"/>
          </w:tcPr>
          <w:p w14:paraId="0ED88778" w14:textId="77777777" w:rsidR="003A64EF" w:rsidRDefault="003A64EF">
            <w:pPr>
              <w:pStyle w:val="TableParagraph"/>
              <w:spacing w:before="1"/>
              <w:rPr>
                <w:sz w:val="18"/>
              </w:rPr>
            </w:pPr>
            <w:r>
              <w:rPr>
                <w:sz w:val="18"/>
              </w:rPr>
              <w:t>No</w:t>
            </w:r>
            <w:r>
              <w:rPr>
                <w:spacing w:val="-3"/>
                <w:sz w:val="18"/>
              </w:rPr>
              <w:t xml:space="preserve"> </w:t>
            </w:r>
            <w:r>
              <w:rPr>
                <w:spacing w:val="-2"/>
                <w:sz w:val="18"/>
              </w:rPr>
              <w:t>Application</w:t>
            </w:r>
          </w:p>
        </w:tc>
      </w:tr>
      <w:tr w:rsidR="003A64EF" w14:paraId="16B5E1A9" w14:textId="77777777" w:rsidTr="4A76EA39">
        <w:trPr>
          <w:trHeight w:val="710"/>
        </w:trPr>
        <w:tc>
          <w:tcPr>
            <w:tcW w:w="1415" w:type="dxa"/>
          </w:tcPr>
          <w:p w14:paraId="344D7AA2" w14:textId="6DE0B291" w:rsidR="003A64EF" w:rsidRPr="00513BA2" w:rsidRDefault="003A64EF" w:rsidP="00F652FD">
            <w:pPr>
              <w:pStyle w:val="TableParagraph"/>
              <w:ind w:left="0"/>
              <w:rPr>
                <w:b/>
                <w:bCs/>
                <w:sz w:val="18"/>
                <w:szCs w:val="18"/>
              </w:rPr>
            </w:pPr>
            <w:r w:rsidRPr="00513BA2">
              <w:rPr>
                <w:b/>
                <w:bCs/>
                <w:sz w:val="18"/>
                <w:szCs w:val="18"/>
              </w:rPr>
              <w:t>SCC Most Improved Award</w:t>
            </w:r>
          </w:p>
        </w:tc>
        <w:tc>
          <w:tcPr>
            <w:tcW w:w="810" w:type="dxa"/>
          </w:tcPr>
          <w:p w14:paraId="1B667611" w14:textId="77777777" w:rsidR="003A64EF" w:rsidRPr="00505AE8" w:rsidRDefault="003A64EF">
            <w:pPr>
              <w:pStyle w:val="TableParagraph"/>
              <w:rPr>
                <w:sz w:val="18"/>
                <w:szCs w:val="18"/>
                <w:highlight w:val="yellow"/>
              </w:rPr>
            </w:pPr>
          </w:p>
          <w:p w14:paraId="44CC1C27" w14:textId="77777777" w:rsidR="003A64EF" w:rsidRPr="00505AE8" w:rsidRDefault="003A64EF">
            <w:pPr>
              <w:pStyle w:val="TableParagraph"/>
              <w:rPr>
                <w:sz w:val="18"/>
                <w:szCs w:val="18"/>
                <w:highlight w:val="yellow"/>
              </w:rPr>
            </w:pPr>
            <w:r w:rsidRPr="008E201F">
              <w:rPr>
                <w:sz w:val="18"/>
                <w:szCs w:val="18"/>
              </w:rPr>
              <w:t>$500</w:t>
            </w:r>
          </w:p>
        </w:tc>
        <w:tc>
          <w:tcPr>
            <w:tcW w:w="2610" w:type="dxa"/>
          </w:tcPr>
          <w:p w14:paraId="6560E3ED" w14:textId="4A6FEFAF" w:rsidR="003A64EF" w:rsidRPr="009A0C7A" w:rsidRDefault="003A64EF">
            <w:pPr>
              <w:pStyle w:val="TableParagraph"/>
              <w:rPr>
                <w:sz w:val="18"/>
                <w:szCs w:val="18"/>
              </w:rPr>
            </w:pPr>
            <w:r w:rsidRPr="009A0C7A">
              <w:rPr>
                <w:sz w:val="18"/>
                <w:szCs w:val="18"/>
              </w:rPr>
              <w:t>Most academically improved student between Grade 10 and Grade 12</w:t>
            </w:r>
          </w:p>
        </w:tc>
        <w:tc>
          <w:tcPr>
            <w:tcW w:w="1530" w:type="dxa"/>
          </w:tcPr>
          <w:p w14:paraId="280303CF" w14:textId="6DF32783" w:rsidR="003A64EF" w:rsidRPr="009A0C7A" w:rsidRDefault="003A64EF" w:rsidP="00F652FD">
            <w:pPr>
              <w:pStyle w:val="TableParagraph"/>
              <w:ind w:left="0"/>
              <w:rPr>
                <w:sz w:val="18"/>
                <w:szCs w:val="18"/>
              </w:rPr>
            </w:pPr>
            <w:r w:rsidRPr="009A0C7A">
              <w:rPr>
                <w:sz w:val="18"/>
                <w:szCs w:val="18"/>
              </w:rPr>
              <w:t>Chosen by SCC</w:t>
            </w:r>
            <w:r w:rsidR="00AD264B">
              <w:rPr>
                <w:sz w:val="18"/>
                <w:szCs w:val="18"/>
              </w:rPr>
              <w:t xml:space="preserve"> based on improvement in marks</w:t>
            </w:r>
          </w:p>
        </w:tc>
      </w:tr>
      <w:tr w:rsidR="003A64EF" w14:paraId="5CA4FDB6" w14:textId="77777777" w:rsidTr="4A76EA39">
        <w:trPr>
          <w:trHeight w:val="684"/>
        </w:trPr>
        <w:tc>
          <w:tcPr>
            <w:tcW w:w="1415" w:type="dxa"/>
          </w:tcPr>
          <w:p w14:paraId="5A9ED27B" w14:textId="77777777" w:rsidR="003A64EF" w:rsidRPr="00513BA2" w:rsidRDefault="003A64EF">
            <w:pPr>
              <w:pStyle w:val="TableParagraph"/>
              <w:rPr>
                <w:b/>
                <w:bCs/>
                <w:sz w:val="18"/>
                <w:szCs w:val="18"/>
              </w:rPr>
            </w:pPr>
            <w:r w:rsidRPr="00513BA2">
              <w:rPr>
                <w:b/>
                <w:bCs/>
                <w:sz w:val="18"/>
                <w:szCs w:val="18"/>
              </w:rPr>
              <w:t>Top Male and Female Graduating Athletes</w:t>
            </w:r>
          </w:p>
        </w:tc>
        <w:tc>
          <w:tcPr>
            <w:tcW w:w="810" w:type="dxa"/>
          </w:tcPr>
          <w:p w14:paraId="19FD9A78" w14:textId="1CE69B4A" w:rsidR="003A64EF" w:rsidRPr="00505AE8" w:rsidRDefault="003A64EF">
            <w:pPr>
              <w:pStyle w:val="TableParagraph"/>
              <w:rPr>
                <w:sz w:val="18"/>
                <w:szCs w:val="18"/>
                <w:highlight w:val="yellow"/>
              </w:rPr>
            </w:pPr>
          </w:p>
        </w:tc>
        <w:tc>
          <w:tcPr>
            <w:tcW w:w="2610" w:type="dxa"/>
          </w:tcPr>
          <w:p w14:paraId="311BA2A5" w14:textId="77777777" w:rsidR="003A64EF" w:rsidRPr="009A0C7A" w:rsidRDefault="003A64EF">
            <w:pPr>
              <w:pStyle w:val="TableParagraph"/>
              <w:rPr>
                <w:sz w:val="18"/>
                <w:szCs w:val="18"/>
              </w:rPr>
            </w:pPr>
            <w:r w:rsidRPr="009A0C7A">
              <w:rPr>
                <w:sz w:val="18"/>
                <w:szCs w:val="18"/>
              </w:rPr>
              <w:t xml:space="preserve">Participation and achievement in </w:t>
            </w:r>
            <w:r>
              <w:rPr>
                <w:sz w:val="18"/>
                <w:szCs w:val="18"/>
              </w:rPr>
              <w:t>grade 9-12 high school sports, success in sport at the high school level, outside school sport and/or junior level involvement may be considered</w:t>
            </w:r>
          </w:p>
        </w:tc>
        <w:tc>
          <w:tcPr>
            <w:tcW w:w="1530" w:type="dxa"/>
          </w:tcPr>
          <w:p w14:paraId="0C3B5E80" w14:textId="0ADD22F8" w:rsidR="003A64EF" w:rsidRPr="009A0C7A" w:rsidRDefault="00AD264B">
            <w:pPr>
              <w:pStyle w:val="TableParagraph"/>
              <w:rPr>
                <w:sz w:val="18"/>
                <w:szCs w:val="18"/>
              </w:rPr>
            </w:pPr>
            <w:r>
              <w:rPr>
                <w:sz w:val="18"/>
                <w:szCs w:val="18"/>
              </w:rPr>
              <w:t xml:space="preserve">Based on points system </w:t>
            </w:r>
            <w:r w:rsidR="0008492E">
              <w:rPr>
                <w:sz w:val="18"/>
                <w:szCs w:val="18"/>
              </w:rPr>
              <w:t>designed around athletic achievement and participation</w:t>
            </w:r>
          </w:p>
        </w:tc>
      </w:tr>
      <w:tr w:rsidR="003A64EF" w14:paraId="7B322144" w14:textId="77777777" w:rsidTr="4A76EA39">
        <w:trPr>
          <w:trHeight w:val="684"/>
        </w:trPr>
        <w:tc>
          <w:tcPr>
            <w:tcW w:w="1415" w:type="dxa"/>
          </w:tcPr>
          <w:p w14:paraId="40A60536" w14:textId="77777777" w:rsidR="003A64EF" w:rsidRPr="00513BA2" w:rsidRDefault="003A64EF">
            <w:pPr>
              <w:pStyle w:val="TableParagraph"/>
              <w:rPr>
                <w:b/>
                <w:bCs/>
                <w:sz w:val="18"/>
                <w:szCs w:val="18"/>
              </w:rPr>
            </w:pPr>
            <w:r w:rsidRPr="00513BA2">
              <w:rPr>
                <w:b/>
                <w:bCs/>
                <w:sz w:val="18"/>
                <w:szCs w:val="18"/>
              </w:rPr>
              <w:t>STEM Award</w:t>
            </w:r>
          </w:p>
        </w:tc>
        <w:tc>
          <w:tcPr>
            <w:tcW w:w="810" w:type="dxa"/>
          </w:tcPr>
          <w:p w14:paraId="3C22B725" w14:textId="18805EA1" w:rsidR="003A64EF" w:rsidRPr="00505AE8" w:rsidRDefault="003A64EF">
            <w:pPr>
              <w:pStyle w:val="TableParagraph"/>
              <w:rPr>
                <w:sz w:val="18"/>
                <w:szCs w:val="18"/>
                <w:highlight w:val="yellow"/>
              </w:rPr>
            </w:pPr>
          </w:p>
        </w:tc>
        <w:tc>
          <w:tcPr>
            <w:tcW w:w="2610" w:type="dxa"/>
          </w:tcPr>
          <w:p w14:paraId="1AD8C7B5" w14:textId="77777777" w:rsidR="003A64EF" w:rsidRPr="009A0C7A" w:rsidRDefault="003A64EF">
            <w:pPr>
              <w:pStyle w:val="TableParagraph"/>
              <w:rPr>
                <w:sz w:val="18"/>
                <w:szCs w:val="18"/>
              </w:rPr>
            </w:pPr>
            <w:r>
              <w:rPr>
                <w:sz w:val="18"/>
                <w:szCs w:val="18"/>
              </w:rPr>
              <w:t>Excellence in Science, Technology, Engineering, and Math</w:t>
            </w:r>
          </w:p>
        </w:tc>
        <w:tc>
          <w:tcPr>
            <w:tcW w:w="1530" w:type="dxa"/>
          </w:tcPr>
          <w:p w14:paraId="09722640" w14:textId="2AAB61AD" w:rsidR="003A64EF" w:rsidRPr="009A0C7A" w:rsidRDefault="00C2291A">
            <w:pPr>
              <w:pStyle w:val="TableParagraph"/>
              <w:rPr>
                <w:sz w:val="18"/>
                <w:szCs w:val="18"/>
              </w:rPr>
            </w:pPr>
            <w:r>
              <w:rPr>
                <w:sz w:val="18"/>
                <w:szCs w:val="18"/>
              </w:rPr>
              <w:t>Based on nomination by Sr. Math/Science teachers</w:t>
            </w:r>
          </w:p>
        </w:tc>
      </w:tr>
      <w:tr w:rsidR="00AE1591" w14:paraId="0A0B26E6" w14:textId="77777777" w:rsidTr="4A76EA39">
        <w:trPr>
          <w:trHeight w:val="684"/>
        </w:trPr>
        <w:tc>
          <w:tcPr>
            <w:tcW w:w="1415" w:type="dxa"/>
          </w:tcPr>
          <w:p w14:paraId="636078A6" w14:textId="77777777" w:rsidR="00AE1591" w:rsidRPr="00513BA2" w:rsidRDefault="00AE1591">
            <w:pPr>
              <w:pStyle w:val="TableParagraph"/>
              <w:rPr>
                <w:b/>
                <w:bCs/>
                <w:sz w:val="18"/>
                <w:szCs w:val="18"/>
              </w:rPr>
            </w:pPr>
            <w:r>
              <w:rPr>
                <w:b/>
                <w:bCs/>
                <w:sz w:val="18"/>
                <w:szCs w:val="18"/>
              </w:rPr>
              <w:t>Writing Excellence Award</w:t>
            </w:r>
          </w:p>
        </w:tc>
        <w:tc>
          <w:tcPr>
            <w:tcW w:w="810" w:type="dxa"/>
          </w:tcPr>
          <w:p w14:paraId="0701670D" w14:textId="110464AC" w:rsidR="00AE1591" w:rsidRPr="00505AE8" w:rsidRDefault="00AE1591" w:rsidP="008E201F">
            <w:pPr>
              <w:pStyle w:val="TableParagraph"/>
              <w:ind w:left="0"/>
              <w:rPr>
                <w:sz w:val="18"/>
                <w:szCs w:val="18"/>
                <w:highlight w:val="yellow"/>
              </w:rPr>
            </w:pPr>
          </w:p>
        </w:tc>
        <w:tc>
          <w:tcPr>
            <w:tcW w:w="2610" w:type="dxa"/>
          </w:tcPr>
          <w:p w14:paraId="5BDB2308" w14:textId="5AA125E0" w:rsidR="00AE1591" w:rsidRDefault="00672AE6">
            <w:pPr>
              <w:pStyle w:val="TableParagraph"/>
              <w:rPr>
                <w:sz w:val="18"/>
                <w:szCs w:val="18"/>
              </w:rPr>
            </w:pPr>
            <w:proofErr w:type="gramStart"/>
            <w:r>
              <w:rPr>
                <w:sz w:val="18"/>
                <w:szCs w:val="18"/>
              </w:rPr>
              <w:t>A grade</w:t>
            </w:r>
            <w:proofErr w:type="gramEnd"/>
            <w:r>
              <w:rPr>
                <w:sz w:val="18"/>
                <w:szCs w:val="18"/>
              </w:rPr>
              <w:t xml:space="preserve"> 12 student who has shown exceptional creativity and/or analysis with sophistication in style and</w:t>
            </w:r>
            <w:r w:rsidR="00F141FA">
              <w:rPr>
                <w:sz w:val="18"/>
                <w:szCs w:val="18"/>
              </w:rPr>
              <w:t xml:space="preserve"> </w:t>
            </w:r>
            <w:r>
              <w:rPr>
                <w:sz w:val="18"/>
                <w:szCs w:val="18"/>
              </w:rPr>
              <w:t>mechanics</w:t>
            </w:r>
          </w:p>
        </w:tc>
        <w:tc>
          <w:tcPr>
            <w:tcW w:w="1530" w:type="dxa"/>
          </w:tcPr>
          <w:p w14:paraId="00DBC46C" w14:textId="665F4CAC" w:rsidR="00AE1591" w:rsidRDefault="13523987" w:rsidP="4A76EA39">
            <w:pPr>
              <w:pStyle w:val="TableParagraph"/>
              <w:spacing w:line="259" w:lineRule="auto"/>
            </w:pPr>
            <w:r w:rsidRPr="4A76EA39">
              <w:rPr>
                <w:sz w:val="18"/>
                <w:szCs w:val="18"/>
              </w:rPr>
              <w:t>Chosen by Senior ELA teacher(s).</w:t>
            </w:r>
          </w:p>
        </w:tc>
      </w:tr>
    </w:tbl>
    <w:p w14:paraId="02825DD1" w14:textId="761B3A56" w:rsidR="00D078C0" w:rsidRDefault="00D078C0" w:rsidP="00C23B42">
      <w:pPr>
        <w:jc w:val="center"/>
      </w:pPr>
    </w:p>
    <w:p w14:paraId="1C5D9CC9" w14:textId="77777777" w:rsidR="00D078C0" w:rsidRDefault="00D078C0" w:rsidP="006368A9"/>
    <w:p w14:paraId="62BD7C95" w14:textId="7D2B575E" w:rsidR="003A64EF" w:rsidRPr="003A64EF" w:rsidRDefault="4D003052" w:rsidP="006368A9">
      <w:r>
        <w:rPr>
          <w:noProof/>
        </w:rPr>
        <w:lastRenderedPageBreak/>
        <w:drawing>
          <wp:inline distT="0" distB="0" distL="0" distR="0" wp14:anchorId="323A27AC" wp14:editId="19C82046">
            <wp:extent cx="4072334" cy="5314950"/>
            <wp:effectExtent l="0" t="0" r="0" b="0"/>
            <wp:docPr id="27248531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85314" name=""/>
                    <pic:cNvPicPr/>
                  </pic:nvPicPr>
                  <pic:blipFill>
                    <a:blip r:embed="rId15">
                      <a:extLst>
                        <a:ext uri="{28A0092B-C50C-407E-A947-70E740481C1C}">
                          <a14:useLocalDpi xmlns:a14="http://schemas.microsoft.com/office/drawing/2010/main"/>
                        </a:ext>
                      </a:extLst>
                    </a:blip>
                    <a:stretch>
                      <a:fillRect/>
                    </a:stretch>
                  </pic:blipFill>
                  <pic:spPr>
                    <a:xfrm>
                      <a:off x="0" y="0"/>
                      <a:ext cx="4072334" cy="5314950"/>
                    </a:xfrm>
                    <a:prstGeom prst="rect">
                      <a:avLst/>
                    </a:prstGeom>
                  </pic:spPr>
                </pic:pic>
              </a:graphicData>
            </a:graphic>
          </wp:inline>
        </w:drawing>
      </w:r>
    </w:p>
    <w:sectPr w:rsidR="003A64EF" w:rsidRPr="003A64EF" w:rsidSect="00AF6F2F">
      <w:footerReference w:type="default" r:id="rId16"/>
      <w:pgSz w:w="7920" w:h="12240"/>
      <w:pgMar w:top="720" w:right="720" w:bottom="720" w:left="720"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0C6D" w14:textId="77777777" w:rsidR="00C774A0" w:rsidRDefault="00C774A0">
      <w:r>
        <w:separator/>
      </w:r>
    </w:p>
  </w:endnote>
  <w:endnote w:type="continuationSeparator" w:id="0">
    <w:p w14:paraId="2DC141B6" w14:textId="77777777" w:rsidR="00C774A0" w:rsidRDefault="00C774A0">
      <w:r>
        <w:continuationSeparator/>
      </w:r>
    </w:p>
  </w:endnote>
  <w:endnote w:type="continuationNotice" w:id="1">
    <w:p w14:paraId="033DB587" w14:textId="77777777" w:rsidR="00C774A0" w:rsidRDefault="00C77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E9B1" w14:textId="199ABADE" w:rsidR="002C7BEA" w:rsidRDefault="00DC731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EA4E9B2" wp14:editId="32203B96">
              <wp:simplePos x="0" y="0"/>
              <wp:positionH relativeFrom="page">
                <wp:posOffset>2405380</wp:posOffset>
              </wp:positionH>
              <wp:positionV relativeFrom="page">
                <wp:posOffset>7619365</wp:posOffset>
              </wp:positionV>
              <wp:extent cx="229235"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E9B3" w14:textId="77777777" w:rsidR="002C7BEA" w:rsidRDefault="005A101D">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4E9B2" id="_x0000_t202" coordsize="21600,21600" o:spt="202" path="m,l,21600r21600,l21600,xe">
              <v:stroke joinstyle="miter"/>
              <v:path gradientshapeok="t" o:connecttype="rect"/>
            </v:shapetype>
            <v:shape id="docshape1" o:spid="_x0000_s1026" type="#_x0000_t202" style="position:absolute;margin-left:189.4pt;margin-top:599.95pt;width:18.0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" filled="f" stroked="f">
              <v:textbox inset="0,0,0,0">
                <w:txbxContent>
                  <w:p w14:paraId="6EA4E9B3" w14:textId="77777777" w:rsidR="002C7BEA" w:rsidRDefault="005A101D">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6B006" w14:textId="77777777" w:rsidR="00C774A0" w:rsidRDefault="00C774A0">
      <w:r>
        <w:separator/>
      </w:r>
    </w:p>
  </w:footnote>
  <w:footnote w:type="continuationSeparator" w:id="0">
    <w:p w14:paraId="5CE5A7F5" w14:textId="77777777" w:rsidR="00C774A0" w:rsidRDefault="00C774A0">
      <w:r>
        <w:continuationSeparator/>
      </w:r>
    </w:p>
  </w:footnote>
  <w:footnote w:type="continuationNotice" w:id="1">
    <w:p w14:paraId="6C9705BC" w14:textId="77777777" w:rsidR="00C774A0" w:rsidRDefault="00C774A0"/>
  </w:footnote>
</w:footnotes>
</file>

<file path=word/intelligence2.xml><?xml version="1.0" encoding="utf-8"?>
<int2:intelligence xmlns:int2="http://schemas.microsoft.com/office/intelligence/2020/intelligence" xmlns:oel="http://schemas.microsoft.com/office/2019/extlst">
  <int2:observations>
    <int2:textHash int2:hashCode="v3jXqOAVqWKVSe" int2:id="qLmlGmgA">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2D1E"/>
    <w:multiLevelType w:val="hybridMultilevel"/>
    <w:tmpl w:val="2A12633A"/>
    <w:lvl w:ilvl="0" w:tplc="9198D740">
      <w:numFmt w:val="bullet"/>
      <w:lvlText w:val=""/>
      <w:lvlJc w:val="left"/>
      <w:pPr>
        <w:ind w:left="820" w:hanging="361"/>
      </w:pPr>
      <w:rPr>
        <w:rFonts w:ascii="Symbol" w:eastAsia="Symbol" w:hAnsi="Symbol" w:cs="Symbol" w:hint="default"/>
        <w:b w:val="0"/>
        <w:bCs w:val="0"/>
        <w:i w:val="0"/>
        <w:iCs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F0B1E"/>
    <w:multiLevelType w:val="hybridMultilevel"/>
    <w:tmpl w:val="6678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46C52"/>
    <w:multiLevelType w:val="hybridMultilevel"/>
    <w:tmpl w:val="C77ED800"/>
    <w:lvl w:ilvl="0" w:tplc="04D6BEE6">
      <w:start w:val="1"/>
      <w:numFmt w:val="decimal"/>
      <w:lvlText w:val="%1."/>
      <w:lvlJc w:val="left"/>
      <w:pPr>
        <w:ind w:left="100" w:hanging="202"/>
      </w:pPr>
      <w:rPr>
        <w:rFonts w:ascii="Arial" w:eastAsia="Arial" w:hAnsi="Arial" w:cs="Arial" w:hint="default"/>
        <w:b w:val="0"/>
        <w:bCs w:val="0"/>
        <w:i w:val="0"/>
        <w:iCs w:val="0"/>
        <w:w w:val="99"/>
        <w:sz w:val="18"/>
        <w:szCs w:val="18"/>
        <w:lang w:val="en-US" w:eastAsia="en-US" w:bidi="ar-SA"/>
      </w:rPr>
    </w:lvl>
    <w:lvl w:ilvl="1" w:tplc="33BE78A8">
      <w:start w:val="1"/>
      <w:numFmt w:val="decimal"/>
      <w:lvlText w:val="%2)"/>
      <w:lvlJc w:val="left"/>
      <w:pPr>
        <w:ind w:left="820" w:hanging="361"/>
      </w:pPr>
      <w:rPr>
        <w:rFonts w:ascii="Arial" w:eastAsia="Arial" w:hAnsi="Arial" w:cs="Arial" w:hint="default"/>
        <w:b w:val="0"/>
        <w:bCs w:val="0"/>
        <w:i w:val="0"/>
        <w:iCs w:val="0"/>
        <w:w w:val="99"/>
        <w:sz w:val="18"/>
        <w:szCs w:val="18"/>
        <w:lang w:val="en-US" w:eastAsia="en-US" w:bidi="ar-SA"/>
      </w:rPr>
    </w:lvl>
    <w:lvl w:ilvl="2" w:tplc="526C51B6">
      <w:start w:val="1"/>
      <w:numFmt w:val="lowerLetter"/>
      <w:lvlText w:val="%3)"/>
      <w:lvlJc w:val="left"/>
      <w:pPr>
        <w:ind w:left="1900" w:hanging="360"/>
      </w:pPr>
      <w:rPr>
        <w:rFonts w:ascii="Arial" w:eastAsia="Arial" w:hAnsi="Arial" w:cs="Arial" w:hint="default"/>
        <w:b w:val="0"/>
        <w:bCs w:val="0"/>
        <w:i w:val="0"/>
        <w:iCs w:val="0"/>
        <w:w w:val="99"/>
        <w:sz w:val="18"/>
        <w:szCs w:val="18"/>
        <w:lang w:val="en-US" w:eastAsia="en-US" w:bidi="ar-SA"/>
      </w:rPr>
    </w:lvl>
    <w:lvl w:ilvl="3" w:tplc="261ECED4">
      <w:numFmt w:val="bullet"/>
      <w:lvlText w:val="•"/>
      <w:lvlJc w:val="left"/>
      <w:pPr>
        <w:ind w:left="2615" w:hanging="360"/>
      </w:pPr>
      <w:rPr>
        <w:rFonts w:hint="default"/>
        <w:lang w:val="en-US" w:eastAsia="en-US" w:bidi="ar-SA"/>
      </w:rPr>
    </w:lvl>
    <w:lvl w:ilvl="4" w:tplc="1FA41CDC">
      <w:numFmt w:val="bullet"/>
      <w:lvlText w:val="•"/>
      <w:lvlJc w:val="left"/>
      <w:pPr>
        <w:ind w:left="3330" w:hanging="360"/>
      </w:pPr>
      <w:rPr>
        <w:rFonts w:hint="default"/>
        <w:lang w:val="en-US" w:eastAsia="en-US" w:bidi="ar-SA"/>
      </w:rPr>
    </w:lvl>
    <w:lvl w:ilvl="5" w:tplc="6EBA6A78">
      <w:numFmt w:val="bullet"/>
      <w:lvlText w:val="•"/>
      <w:lvlJc w:val="left"/>
      <w:pPr>
        <w:ind w:left="4045" w:hanging="360"/>
      </w:pPr>
      <w:rPr>
        <w:rFonts w:hint="default"/>
        <w:lang w:val="en-US" w:eastAsia="en-US" w:bidi="ar-SA"/>
      </w:rPr>
    </w:lvl>
    <w:lvl w:ilvl="6" w:tplc="1AB4C382">
      <w:numFmt w:val="bullet"/>
      <w:lvlText w:val="•"/>
      <w:lvlJc w:val="left"/>
      <w:pPr>
        <w:ind w:left="4760" w:hanging="360"/>
      </w:pPr>
      <w:rPr>
        <w:rFonts w:hint="default"/>
        <w:lang w:val="en-US" w:eastAsia="en-US" w:bidi="ar-SA"/>
      </w:rPr>
    </w:lvl>
    <w:lvl w:ilvl="7" w:tplc="DCA8DD9A">
      <w:numFmt w:val="bullet"/>
      <w:lvlText w:val="•"/>
      <w:lvlJc w:val="left"/>
      <w:pPr>
        <w:ind w:left="5475" w:hanging="360"/>
      </w:pPr>
      <w:rPr>
        <w:rFonts w:hint="default"/>
        <w:lang w:val="en-US" w:eastAsia="en-US" w:bidi="ar-SA"/>
      </w:rPr>
    </w:lvl>
    <w:lvl w:ilvl="8" w:tplc="F40CF766">
      <w:numFmt w:val="bullet"/>
      <w:lvlText w:val="•"/>
      <w:lvlJc w:val="left"/>
      <w:pPr>
        <w:ind w:left="6190" w:hanging="360"/>
      </w:pPr>
      <w:rPr>
        <w:rFonts w:hint="default"/>
        <w:lang w:val="en-US" w:eastAsia="en-US" w:bidi="ar-SA"/>
      </w:rPr>
    </w:lvl>
  </w:abstractNum>
  <w:abstractNum w:abstractNumId="3" w15:restartNumberingAfterBreak="0">
    <w:nsid w:val="20080391"/>
    <w:multiLevelType w:val="hybridMultilevel"/>
    <w:tmpl w:val="FB242BE8"/>
    <w:lvl w:ilvl="0" w:tplc="9198D740">
      <w:numFmt w:val="bullet"/>
      <w:lvlText w:val=""/>
      <w:lvlJc w:val="left"/>
      <w:pPr>
        <w:ind w:left="920" w:hanging="361"/>
      </w:pPr>
      <w:rPr>
        <w:rFonts w:ascii="Symbol" w:eastAsia="Symbol" w:hAnsi="Symbol" w:cs="Symbol" w:hint="default"/>
        <w:b w:val="0"/>
        <w:bCs w:val="0"/>
        <w:i w:val="0"/>
        <w:iCs w:val="0"/>
        <w:w w:val="100"/>
        <w:sz w:val="18"/>
        <w:szCs w:val="18"/>
        <w:lang w:val="en-US" w:eastAsia="en-US" w:bidi="ar-SA"/>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2210F25"/>
    <w:multiLevelType w:val="hybridMultilevel"/>
    <w:tmpl w:val="693C7D3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237D2C31"/>
    <w:multiLevelType w:val="hybridMultilevel"/>
    <w:tmpl w:val="01DA4962"/>
    <w:lvl w:ilvl="0" w:tplc="958468E2">
      <w:start w:val="1"/>
      <w:numFmt w:val="decimal"/>
      <w:lvlText w:val="%1."/>
      <w:lvlJc w:val="left"/>
      <w:pPr>
        <w:ind w:left="460" w:hanging="360"/>
      </w:pPr>
      <w:rPr>
        <w:rFonts w:ascii="Arial" w:eastAsia="Arial" w:hAnsi="Arial" w:cs="Arial" w:hint="default"/>
        <w:b w:val="0"/>
        <w:bCs w:val="0"/>
        <w:i w:val="0"/>
        <w:iCs w:val="0"/>
        <w:w w:val="100"/>
        <w:sz w:val="18"/>
        <w:szCs w:val="18"/>
        <w:lang w:val="en-US" w:eastAsia="en-US" w:bidi="ar-SA"/>
      </w:rPr>
    </w:lvl>
    <w:lvl w:ilvl="1" w:tplc="0F6CF486">
      <w:start w:val="1"/>
      <w:numFmt w:val="decimal"/>
      <w:lvlText w:val="%2)"/>
      <w:lvlJc w:val="left"/>
      <w:pPr>
        <w:ind w:left="820" w:hanging="361"/>
      </w:pPr>
      <w:rPr>
        <w:rFonts w:ascii="Arial" w:eastAsia="Arial" w:hAnsi="Arial" w:cs="Arial" w:hint="default"/>
        <w:b w:val="0"/>
        <w:bCs w:val="0"/>
        <w:i w:val="0"/>
        <w:iCs w:val="0"/>
        <w:w w:val="99"/>
        <w:sz w:val="18"/>
        <w:szCs w:val="18"/>
        <w:lang w:val="en-US" w:eastAsia="en-US" w:bidi="ar-SA"/>
      </w:rPr>
    </w:lvl>
    <w:lvl w:ilvl="2" w:tplc="736098AA">
      <w:numFmt w:val="bullet"/>
      <w:lvlText w:val="•"/>
      <w:lvlJc w:val="left"/>
      <w:pPr>
        <w:ind w:left="1575" w:hanging="361"/>
      </w:pPr>
      <w:rPr>
        <w:rFonts w:hint="default"/>
        <w:lang w:val="en-US" w:eastAsia="en-US" w:bidi="ar-SA"/>
      </w:rPr>
    </w:lvl>
    <w:lvl w:ilvl="3" w:tplc="2AA8BB3C">
      <w:numFmt w:val="bullet"/>
      <w:lvlText w:val="•"/>
      <w:lvlJc w:val="left"/>
      <w:pPr>
        <w:ind w:left="2331" w:hanging="361"/>
      </w:pPr>
      <w:rPr>
        <w:rFonts w:hint="default"/>
        <w:lang w:val="en-US" w:eastAsia="en-US" w:bidi="ar-SA"/>
      </w:rPr>
    </w:lvl>
    <w:lvl w:ilvl="4" w:tplc="947CD952">
      <w:numFmt w:val="bullet"/>
      <w:lvlText w:val="•"/>
      <w:lvlJc w:val="left"/>
      <w:pPr>
        <w:ind w:left="3086" w:hanging="361"/>
      </w:pPr>
      <w:rPr>
        <w:rFonts w:hint="default"/>
        <w:lang w:val="en-US" w:eastAsia="en-US" w:bidi="ar-SA"/>
      </w:rPr>
    </w:lvl>
    <w:lvl w:ilvl="5" w:tplc="A73C119A">
      <w:numFmt w:val="bullet"/>
      <w:lvlText w:val="•"/>
      <w:lvlJc w:val="left"/>
      <w:pPr>
        <w:ind w:left="3842" w:hanging="361"/>
      </w:pPr>
      <w:rPr>
        <w:rFonts w:hint="default"/>
        <w:lang w:val="en-US" w:eastAsia="en-US" w:bidi="ar-SA"/>
      </w:rPr>
    </w:lvl>
    <w:lvl w:ilvl="6" w:tplc="A5A062D8">
      <w:numFmt w:val="bullet"/>
      <w:lvlText w:val="•"/>
      <w:lvlJc w:val="left"/>
      <w:pPr>
        <w:ind w:left="4597" w:hanging="361"/>
      </w:pPr>
      <w:rPr>
        <w:rFonts w:hint="default"/>
        <w:lang w:val="en-US" w:eastAsia="en-US" w:bidi="ar-SA"/>
      </w:rPr>
    </w:lvl>
    <w:lvl w:ilvl="7" w:tplc="98406CFA">
      <w:numFmt w:val="bullet"/>
      <w:lvlText w:val="•"/>
      <w:lvlJc w:val="left"/>
      <w:pPr>
        <w:ind w:left="5353" w:hanging="361"/>
      </w:pPr>
      <w:rPr>
        <w:rFonts w:hint="default"/>
        <w:lang w:val="en-US" w:eastAsia="en-US" w:bidi="ar-SA"/>
      </w:rPr>
    </w:lvl>
    <w:lvl w:ilvl="8" w:tplc="3EB2955E">
      <w:numFmt w:val="bullet"/>
      <w:lvlText w:val="•"/>
      <w:lvlJc w:val="left"/>
      <w:pPr>
        <w:ind w:left="6108" w:hanging="361"/>
      </w:pPr>
      <w:rPr>
        <w:rFonts w:hint="default"/>
        <w:lang w:val="en-US" w:eastAsia="en-US" w:bidi="ar-SA"/>
      </w:rPr>
    </w:lvl>
  </w:abstractNum>
  <w:abstractNum w:abstractNumId="6" w15:restartNumberingAfterBreak="0">
    <w:nsid w:val="276B7AEF"/>
    <w:multiLevelType w:val="hybridMultilevel"/>
    <w:tmpl w:val="0CAC8D66"/>
    <w:lvl w:ilvl="0" w:tplc="284EC3B6">
      <w:start w:val="1"/>
      <w:numFmt w:val="decimal"/>
      <w:lvlText w:val="%1."/>
      <w:lvlJc w:val="left"/>
      <w:pPr>
        <w:ind w:left="460" w:hanging="360"/>
      </w:pPr>
      <w:rPr>
        <w:rFonts w:ascii="Arial" w:eastAsia="Arial" w:hAnsi="Arial" w:cs="Arial" w:hint="default"/>
        <w:b w:val="0"/>
        <w:bCs w:val="0"/>
        <w:i w:val="0"/>
        <w:iCs w:val="0"/>
        <w:w w:val="100"/>
        <w:sz w:val="18"/>
        <w:szCs w:val="18"/>
        <w:lang w:val="en-US" w:eastAsia="en-US" w:bidi="ar-SA"/>
      </w:rPr>
    </w:lvl>
    <w:lvl w:ilvl="1" w:tplc="BF222068">
      <w:numFmt w:val="bullet"/>
      <w:lvlText w:val="•"/>
      <w:lvlJc w:val="left"/>
      <w:pPr>
        <w:ind w:left="1176" w:hanging="360"/>
      </w:pPr>
      <w:rPr>
        <w:rFonts w:hint="default"/>
        <w:lang w:val="en-US" w:eastAsia="en-US" w:bidi="ar-SA"/>
      </w:rPr>
    </w:lvl>
    <w:lvl w:ilvl="2" w:tplc="BDDAF840">
      <w:numFmt w:val="bullet"/>
      <w:lvlText w:val="•"/>
      <w:lvlJc w:val="left"/>
      <w:pPr>
        <w:ind w:left="1892" w:hanging="360"/>
      </w:pPr>
      <w:rPr>
        <w:rFonts w:hint="default"/>
        <w:lang w:val="en-US" w:eastAsia="en-US" w:bidi="ar-SA"/>
      </w:rPr>
    </w:lvl>
    <w:lvl w:ilvl="3" w:tplc="74ECEF74">
      <w:numFmt w:val="bullet"/>
      <w:lvlText w:val="•"/>
      <w:lvlJc w:val="left"/>
      <w:pPr>
        <w:ind w:left="2608" w:hanging="360"/>
      </w:pPr>
      <w:rPr>
        <w:rFonts w:hint="default"/>
        <w:lang w:val="en-US" w:eastAsia="en-US" w:bidi="ar-SA"/>
      </w:rPr>
    </w:lvl>
    <w:lvl w:ilvl="4" w:tplc="D4706D18">
      <w:numFmt w:val="bullet"/>
      <w:lvlText w:val="•"/>
      <w:lvlJc w:val="left"/>
      <w:pPr>
        <w:ind w:left="3324" w:hanging="360"/>
      </w:pPr>
      <w:rPr>
        <w:rFonts w:hint="default"/>
        <w:lang w:val="en-US" w:eastAsia="en-US" w:bidi="ar-SA"/>
      </w:rPr>
    </w:lvl>
    <w:lvl w:ilvl="5" w:tplc="A6BADCD4">
      <w:numFmt w:val="bullet"/>
      <w:lvlText w:val="•"/>
      <w:lvlJc w:val="left"/>
      <w:pPr>
        <w:ind w:left="4040" w:hanging="360"/>
      </w:pPr>
      <w:rPr>
        <w:rFonts w:hint="default"/>
        <w:lang w:val="en-US" w:eastAsia="en-US" w:bidi="ar-SA"/>
      </w:rPr>
    </w:lvl>
    <w:lvl w:ilvl="6" w:tplc="710E846C">
      <w:numFmt w:val="bullet"/>
      <w:lvlText w:val="•"/>
      <w:lvlJc w:val="left"/>
      <w:pPr>
        <w:ind w:left="4756" w:hanging="360"/>
      </w:pPr>
      <w:rPr>
        <w:rFonts w:hint="default"/>
        <w:lang w:val="en-US" w:eastAsia="en-US" w:bidi="ar-SA"/>
      </w:rPr>
    </w:lvl>
    <w:lvl w:ilvl="7" w:tplc="9F1A11C2">
      <w:numFmt w:val="bullet"/>
      <w:lvlText w:val="•"/>
      <w:lvlJc w:val="left"/>
      <w:pPr>
        <w:ind w:left="5472" w:hanging="360"/>
      </w:pPr>
      <w:rPr>
        <w:rFonts w:hint="default"/>
        <w:lang w:val="en-US" w:eastAsia="en-US" w:bidi="ar-SA"/>
      </w:rPr>
    </w:lvl>
    <w:lvl w:ilvl="8" w:tplc="97EA7D7C">
      <w:numFmt w:val="bullet"/>
      <w:lvlText w:val="•"/>
      <w:lvlJc w:val="left"/>
      <w:pPr>
        <w:ind w:left="6188" w:hanging="360"/>
      </w:pPr>
      <w:rPr>
        <w:rFonts w:hint="default"/>
        <w:lang w:val="en-US" w:eastAsia="en-US" w:bidi="ar-SA"/>
      </w:rPr>
    </w:lvl>
  </w:abstractNum>
  <w:abstractNum w:abstractNumId="7" w15:restartNumberingAfterBreak="0">
    <w:nsid w:val="286D0D84"/>
    <w:multiLevelType w:val="hybridMultilevel"/>
    <w:tmpl w:val="5C42DEB4"/>
    <w:lvl w:ilvl="0" w:tplc="9198D740">
      <w:numFmt w:val="bullet"/>
      <w:lvlText w:val=""/>
      <w:lvlJc w:val="left"/>
      <w:pPr>
        <w:ind w:left="920" w:hanging="361"/>
      </w:pPr>
      <w:rPr>
        <w:rFonts w:ascii="Symbol" w:eastAsia="Symbol" w:hAnsi="Symbol" w:cs="Symbol" w:hint="default"/>
        <w:b w:val="0"/>
        <w:bCs w:val="0"/>
        <w:i w:val="0"/>
        <w:iCs w:val="0"/>
        <w:w w:val="100"/>
        <w:sz w:val="18"/>
        <w:szCs w:val="18"/>
        <w:lang w:val="en-US" w:eastAsia="en-US" w:bidi="ar-SA"/>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9607C90"/>
    <w:multiLevelType w:val="hybridMultilevel"/>
    <w:tmpl w:val="F6DE4D96"/>
    <w:lvl w:ilvl="0" w:tplc="C34A5F72">
      <w:start w:val="1"/>
      <w:numFmt w:val="decimal"/>
      <w:lvlText w:val="%1."/>
      <w:lvlJc w:val="left"/>
      <w:pPr>
        <w:ind w:left="460" w:hanging="360"/>
      </w:pPr>
      <w:rPr>
        <w:rFonts w:ascii="Arial" w:eastAsia="Arial" w:hAnsi="Arial" w:cs="Arial" w:hint="default"/>
        <w:b w:val="0"/>
        <w:bCs w:val="0"/>
        <w:i w:val="0"/>
        <w:iCs w:val="0"/>
        <w:w w:val="100"/>
        <w:sz w:val="18"/>
        <w:szCs w:val="18"/>
        <w:lang w:val="en-US" w:eastAsia="en-US" w:bidi="ar-SA"/>
      </w:rPr>
    </w:lvl>
    <w:lvl w:ilvl="1" w:tplc="19703A4E">
      <w:numFmt w:val="bullet"/>
      <w:lvlText w:val="•"/>
      <w:lvlJc w:val="left"/>
      <w:pPr>
        <w:ind w:left="1176" w:hanging="360"/>
      </w:pPr>
      <w:rPr>
        <w:rFonts w:hint="default"/>
        <w:lang w:val="en-US" w:eastAsia="en-US" w:bidi="ar-SA"/>
      </w:rPr>
    </w:lvl>
    <w:lvl w:ilvl="2" w:tplc="2E3C3FE0">
      <w:numFmt w:val="bullet"/>
      <w:lvlText w:val="•"/>
      <w:lvlJc w:val="left"/>
      <w:pPr>
        <w:ind w:left="1892" w:hanging="360"/>
      </w:pPr>
      <w:rPr>
        <w:rFonts w:hint="default"/>
        <w:lang w:val="en-US" w:eastAsia="en-US" w:bidi="ar-SA"/>
      </w:rPr>
    </w:lvl>
    <w:lvl w:ilvl="3" w:tplc="CEEA5D86">
      <w:numFmt w:val="bullet"/>
      <w:lvlText w:val="•"/>
      <w:lvlJc w:val="left"/>
      <w:pPr>
        <w:ind w:left="2608" w:hanging="360"/>
      </w:pPr>
      <w:rPr>
        <w:rFonts w:hint="default"/>
        <w:lang w:val="en-US" w:eastAsia="en-US" w:bidi="ar-SA"/>
      </w:rPr>
    </w:lvl>
    <w:lvl w:ilvl="4" w:tplc="56A68670">
      <w:numFmt w:val="bullet"/>
      <w:lvlText w:val="•"/>
      <w:lvlJc w:val="left"/>
      <w:pPr>
        <w:ind w:left="3324" w:hanging="360"/>
      </w:pPr>
      <w:rPr>
        <w:rFonts w:hint="default"/>
        <w:lang w:val="en-US" w:eastAsia="en-US" w:bidi="ar-SA"/>
      </w:rPr>
    </w:lvl>
    <w:lvl w:ilvl="5" w:tplc="08586D14">
      <w:numFmt w:val="bullet"/>
      <w:lvlText w:val="•"/>
      <w:lvlJc w:val="left"/>
      <w:pPr>
        <w:ind w:left="4040" w:hanging="360"/>
      </w:pPr>
      <w:rPr>
        <w:rFonts w:hint="default"/>
        <w:lang w:val="en-US" w:eastAsia="en-US" w:bidi="ar-SA"/>
      </w:rPr>
    </w:lvl>
    <w:lvl w:ilvl="6" w:tplc="2C6EF2D4">
      <w:numFmt w:val="bullet"/>
      <w:lvlText w:val="•"/>
      <w:lvlJc w:val="left"/>
      <w:pPr>
        <w:ind w:left="4756" w:hanging="360"/>
      </w:pPr>
      <w:rPr>
        <w:rFonts w:hint="default"/>
        <w:lang w:val="en-US" w:eastAsia="en-US" w:bidi="ar-SA"/>
      </w:rPr>
    </w:lvl>
    <w:lvl w:ilvl="7" w:tplc="38244C1E">
      <w:numFmt w:val="bullet"/>
      <w:lvlText w:val="•"/>
      <w:lvlJc w:val="left"/>
      <w:pPr>
        <w:ind w:left="5472" w:hanging="360"/>
      </w:pPr>
      <w:rPr>
        <w:rFonts w:hint="default"/>
        <w:lang w:val="en-US" w:eastAsia="en-US" w:bidi="ar-SA"/>
      </w:rPr>
    </w:lvl>
    <w:lvl w:ilvl="8" w:tplc="ADD670EA">
      <w:numFmt w:val="bullet"/>
      <w:lvlText w:val="•"/>
      <w:lvlJc w:val="left"/>
      <w:pPr>
        <w:ind w:left="6188" w:hanging="360"/>
      </w:pPr>
      <w:rPr>
        <w:rFonts w:hint="default"/>
        <w:lang w:val="en-US" w:eastAsia="en-US" w:bidi="ar-SA"/>
      </w:rPr>
    </w:lvl>
  </w:abstractNum>
  <w:abstractNum w:abstractNumId="9" w15:restartNumberingAfterBreak="0">
    <w:nsid w:val="2BB86B47"/>
    <w:multiLevelType w:val="hybridMultilevel"/>
    <w:tmpl w:val="87D6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44422"/>
    <w:multiLevelType w:val="hybridMultilevel"/>
    <w:tmpl w:val="0792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26B78"/>
    <w:multiLevelType w:val="hybridMultilevel"/>
    <w:tmpl w:val="64C8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15B61"/>
    <w:multiLevelType w:val="hybridMultilevel"/>
    <w:tmpl w:val="BEC62FD4"/>
    <w:lvl w:ilvl="0" w:tplc="46A0C9EC">
      <w:start w:val="1"/>
      <w:numFmt w:val="decimal"/>
      <w:lvlText w:val="%1)"/>
      <w:lvlJc w:val="left"/>
      <w:pPr>
        <w:ind w:left="820" w:hanging="361"/>
      </w:pPr>
      <w:rPr>
        <w:rFonts w:ascii="Arial" w:eastAsia="Arial" w:hAnsi="Arial" w:cs="Arial" w:hint="default"/>
        <w:b w:val="0"/>
        <w:bCs w:val="0"/>
        <w:i w:val="0"/>
        <w:iCs w:val="0"/>
        <w:w w:val="99"/>
        <w:sz w:val="18"/>
        <w:szCs w:val="18"/>
        <w:lang w:val="en-US" w:eastAsia="en-US" w:bidi="ar-SA"/>
      </w:rPr>
    </w:lvl>
    <w:lvl w:ilvl="1" w:tplc="1F86D7E4">
      <w:numFmt w:val="bullet"/>
      <w:lvlText w:val="•"/>
      <w:lvlJc w:val="left"/>
      <w:pPr>
        <w:ind w:left="1500" w:hanging="361"/>
      </w:pPr>
      <w:rPr>
        <w:rFonts w:hint="default"/>
        <w:lang w:val="en-US" w:eastAsia="en-US" w:bidi="ar-SA"/>
      </w:rPr>
    </w:lvl>
    <w:lvl w:ilvl="2" w:tplc="04FA3CCC">
      <w:numFmt w:val="bullet"/>
      <w:lvlText w:val="•"/>
      <w:lvlJc w:val="left"/>
      <w:pPr>
        <w:ind w:left="2180" w:hanging="361"/>
      </w:pPr>
      <w:rPr>
        <w:rFonts w:hint="default"/>
        <w:lang w:val="en-US" w:eastAsia="en-US" w:bidi="ar-SA"/>
      </w:rPr>
    </w:lvl>
    <w:lvl w:ilvl="3" w:tplc="AD3C55AC">
      <w:numFmt w:val="bullet"/>
      <w:lvlText w:val="•"/>
      <w:lvlJc w:val="left"/>
      <w:pPr>
        <w:ind w:left="2860" w:hanging="361"/>
      </w:pPr>
      <w:rPr>
        <w:rFonts w:hint="default"/>
        <w:lang w:val="en-US" w:eastAsia="en-US" w:bidi="ar-SA"/>
      </w:rPr>
    </w:lvl>
    <w:lvl w:ilvl="4" w:tplc="09E62046">
      <w:numFmt w:val="bullet"/>
      <w:lvlText w:val="•"/>
      <w:lvlJc w:val="left"/>
      <w:pPr>
        <w:ind w:left="3540" w:hanging="361"/>
      </w:pPr>
      <w:rPr>
        <w:rFonts w:hint="default"/>
        <w:lang w:val="en-US" w:eastAsia="en-US" w:bidi="ar-SA"/>
      </w:rPr>
    </w:lvl>
    <w:lvl w:ilvl="5" w:tplc="7936938A">
      <w:numFmt w:val="bullet"/>
      <w:lvlText w:val="•"/>
      <w:lvlJc w:val="left"/>
      <w:pPr>
        <w:ind w:left="4220" w:hanging="361"/>
      </w:pPr>
      <w:rPr>
        <w:rFonts w:hint="default"/>
        <w:lang w:val="en-US" w:eastAsia="en-US" w:bidi="ar-SA"/>
      </w:rPr>
    </w:lvl>
    <w:lvl w:ilvl="6" w:tplc="8A16E950">
      <w:numFmt w:val="bullet"/>
      <w:lvlText w:val="•"/>
      <w:lvlJc w:val="left"/>
      <w:pPr>
        <w:ind w:left="4900" w:hanging="361"/>
      </w:pPr>
      <w:rPr>
        <w:rFonts w:hint="default"/>
        <w:lang w:val="en-US" w:eastAsia="en-US" w:bidi="ar-SA"/>
      </w:rPr>
    </w:lvl>
    <w:lvl w:ilvl="7" w:tplc="5888F1D2">
      <w:numFmt w:val="bullet"/>
      <w:lvlText w:val="•"/>
      <w:lvlJc w:val="left"/>
      <w:pPr>
        <w:ind w:left="5580" w:hanging="361"/>
      </w:pPr>
      <w:rPr>
        <w:rFonts w:hint="default"/>
        <w:lang w:val="en-US" w:eastAsia="en-US" w:bidi="ar-SA"/>
      </w:rPr>
    </w:lvl>
    <w:lvl w:ilvl="8" w:tplc="B404A4A6">
      <w:numFmt w:val="bullet"/>
      <w:lvlText w:val="•"/>
      <w:lvlJc w:val="left"/>
      <w:pPr>
        <w:ind w:left="6260" w:hanging="361"/>
      </w:pPr>
      <w:rPr>
        <w:rFonts w:hint="default"/>
        <w:lang w:val="en-US" w:eastAsia="en-US" w:bidi="ar-SA"/>
      </w:rPr>
    </w:lvl>
  </w:abstractNum>
  <w:abstractNum w:abstractNumId="13" w15:restartNumberingAfterBreak="0">
    <w:nsid w:val="39FB127C"/>
    <w:multiLevelType w:val="hybridMultilevel"/>
    <w:tmpl w:val="B914C81A"/>
    <w:lvl w:ilvl="0" w:tplc="25A0E764">
      <w:numFmt w:val="bullet"/>
      <w:lvlText w:val="o"/>
      <w:lvlJc w:val="left"/>
      <w:pPr>
        <w:ind w:left="460" w:hanging="360"/>
      </w:pPr>
      <w:rPr>
        <w:rFonts w:ascii="Courier New" w:eastAsia="Courier New" w:hAnsi="Courier New" w:cs="Courier New" w:hint="default"/>
        <w:b w:val="0"/>
        <w:bCs w:val="0"/>
        <w:i w:val="0"/>
        <w:iCs w:val="0"/>
        <w:w w:val="100"/>
        <w:sz w:val="18"/>
        <w:szCs w:val="18"/>
        <w:lang w:val="en-US" w:eastAsia="en-US" w:bidi="ar-SA"/>
      </w:rPr>
    </w:lvl>
    <w:lvl w:ilvl="1" w:tplc="9198D740">
      <w:numFmt w:val="bullet"/>
      <w:lvlText w:val=""/>
      <w:lvlJc w:val="left"/>
      <w:pPr>
        <w:ind w:left="820" w:hanging="361"/>
      </w:pPr>
      <w:rPr>
        <w:rFonts w:ascii="Symbol" w:eastAsia="Symbol" w:hAnsi="Symbol" w:cs="Symbol" w:hint="default"/>
        <w:b w:val="0"/>
        <w:bCs w:val="0"/>
        <w:i w:val="0"/>
        <w:iCs w:val="0"/>
        <w:w w:val="100"/>
        <w:sz w:val="18"/>
        <w:szCs w:val="18"/>
        <w:lang w:val="en-US" w:eastAsia="en-US" w:bidi="ar-SA"/>
      </w:rPr>
    </w:lvl>
    <w:lvl w:ilvl="2" w:tplc="40C8B5AC">
      <w:numFmt w:val="bullet"/>
      <w:lvlText w:val="•"/>
      <w:lvlJc w:val="left"/>
      <w:pPr>
        <w:ind w:left="1575" w:hanging="361"/>
      </w:pPr>
      <w:rPr>
        <w:rFonts w:hint="default"/>
        <w:lang w:val="en-US" w:eastAsia="en-US" w:bidi="ar-SA"/>
      </w:rPr>
    </w:lvl>
    <w:lvl w:ilvl="3" w:tplc="387EBBB4">
      <w:numFmt w:val="bullet"/>
      <w:lvlText w:val="•"/>
      <w:lvlJc w:val="left"/>
      <w:pPr>
        <w:ind w:left="2331" w:hanging="361"/>
      </w:pPr>
      <w:rPr>
        <w:rFonts w:hint="default"/>
        <w:lang w:val="en-US" w:eastAsia="en-US" w:bidi="ar-SA"/>
      </w:rPr>
    </w:lvl>
    <w:lvl w:ilvl="4" w:tplc="78886EF0">
      <w:numFmt w:val="bullet"/>
      <w:lvlText w:val="•"/>
      <w:lvlJc w:val="left"/>
      <w:pPr>
        <w:ind w:left="3086" w:hanging="361"/>
      </w:pPr>
      <w:rPr>
        <w:rFonts w:hint="default"/>
        <w:lang w:val="en-US" w:eastAsia="en-US" w:bidi="ar-SA"/>
      </w:rPr>
    </w:lvl>
    <w:lvl w:ilvl="5" w:tplc="46F47DF8">
      <w:numFmt w:val="bullet"/>
      <w:lvlText w:val="•"/>
      <w:lvlJc w:val="left"/>
      <w:pPr>
        <w:ind w:left="3842" w:hanging="361"/>
      </w:pPr>
      <w:rPr>
        <w:rFonts w:hint="default"/>
        <w:lang w:val="en-US" w:eastAsia="en-US" w:bidi="ar-SA"/>
      </w:rPr>
    </w:lvl>
    <w:lvl w:ilvl="6" w:tplc="0FEC2E8C">
      <w:numFmt w:val="bullet"/>
      <w:lvlText w:val="•"/>
      <w:lvlJc w:val="left"/>
      <w:pPr>
        <w:ind w:left="4597" w:hanging="361"/>
      </w:pPr>
      <w:rPr>
        <w:rFonts w:hint="default"/>
        <w:lang w:val="en-US" w:eastAsia="en-US" w:bidi="ar-SA"/>
      </w:rPr>
    </w:lvl>
    <w:lvl w:ilvl="7" w:tplc="3FDE7ACC">
      <w:numFmt w:val="bullet"/>
      <w:lvlText w:val="•"/>
      <w:lvlJc w:val="left"/>
      <w:pPr>
        <w:ind w:left="5353" w:hanging="361"/>
      </w:pPr>
      <w:rPr>
        <w:rFonts w:hint="default"/>
        <w:lang w:val="en-US" w:eastAsia="en-US" w:bidi="ar-SA"/>
      </w:rPr>
    </w:lvl>
    <w:lvl w:ilvl="8" w:tplc="5456DB12">
      <w:numFmt w:val="bullet"/>
      <w:lvlText w:val="•"/>
      <w:lvlJc w:val="left"/>
      <w:pPr>
        <w:ind w:left="6108" w:hanging="361"/>
      </w:pPr>
      <w:rPr>
        <w:rFonts w:hint="default"/>
        <w:lang w:val="en-US" w:eastAsia="en-US" w:bidi="ar-SA"/>
      </w:rPr>
    </w:lvl>
  </w:abstractNum>
  <w:abstractNum w:abstractNumId="14" w15:restartNumberingAfterBreak="0">
    <w:nsid w:val="422F4030"/>
    <w:multiLevelType w:val="hybridMultilevel"/>
    <w:tmpl w:val="99002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D6B34"/>
    <w:multiLevelType w:val="hybridMultilevel"/>
    <w:tmpl w:val="0DB2BFB4"/>
    <w:lvl w:ilvl="0" w:tplc="9198D740">
      <w:numFmt w:val="bullet"/>
      <w:lvlText w:val=""/>
      <w:lvlJc w:val="left"/>
      <w:pPr>
        <w:ind w:left="919" w:hanging="361"/>
      </w:pPr>
      <w:rPr>
        <w:rFonts w:ascii="Symbol" w:eastAsia="Symbol" w:hAnsi="Symbol" w:cs="Symbol" w:hint="default"/>
        <w:b w:val="0"/>
        <w:bCs w:val="0"/>
        <w:i w:val="0"/>
        <w:iCs w:val="0"/>
        <w:w w:val="100"/>
        <w:sz w:val="18"/>
        <w:szCs w:val="18"/>
        <w:lang w:val="en-US" w:eastAsia="en-US" w:bidi="ar-SA"/>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6" w15:restartNumberingAfterBreak="0">
    <w:nsid w:val="47542FAC"/>
    <w:multiLevelType w:val="hybridMultilevel"/>
    <w:tmpl w:val="396C5C32"/>
    <w:lvl w:ilvl="0" w:tplc="78105A10">
      <w:start w:val="1"/>
      <w:numFmt w:val="lowerLetter"/>
      <w:lvlText w:val="%1)"/>
      <w:lvlJc w:val="left"/>
      <w:pPr>
        <w:ind w:left="460" w:hanging="360"/>
      </w:pPr>
      <w:rPr>
        <w:rFonts w:ascii="Arial" w:eastAsia="Arial" w:hAnsi="Arial" w:cs="Arial" w:hint="default"/>
        <w:b w:val="0"/>
        <w:bCs w:val="0"/>
        <w:i w:val="0"/>
        <w:iCs w:val="0"/>
        <w:w w:val="99"/>
        <w:sz w:val="18"/>
        <w:szCs w:val="18"/>
        <w:lang w:val="en-US" w:eastAsia="en-US" w:bidi="ar-SA"/>
      </w:rPr>
    </w:lvl>
    <w:lvl w:ilvl="1" w:tplc="7F56999E">
      <w:start w:val="1"/>
      <w:numFmt w:val="lowerLetter"/>
      <w:lvlText w:val="%2)"/>
      <w:lvlJc w:val="left"/>
      <w:pPr>
        <w:ind w:left="820" w:hanging="361"/>
      </w:pPr>
      <w:rPr>
        <w:rFonts w:ascii="Arial" w:eastAsia="Arial" w:hAnsi="Arial" w:cs="Arial" w:hint="default"/>
        <w:b w:val="0"/>
        <w:bCs w:val="0"/>
        <w:i w:val="0"/>
        <w:iCs w:val="0"/>
        <w:w w:val="99"/>
        <w:sz w:val="18"/>
        <w:szCs w:val="18"/>
        <w:lang w:val="en-US" w:eastAsia="en-US" w:bidi="ar-SA"/>
      </w:rPr>
    </w:lvl>
    <w:lvl w:ilvl="2" w:tplc="D7DEFA32">
      <w:numFmt w:val="bullet"/>
      <w:lvlText w:val="•"/>
      <w:lvlJc w:val="left"/>
      <w:pPr>
        <w:ind w:left="1575" w:hanging="361"/>
      </w:pPr>
      <w:rPr>
        <w:rFonts w:hint="default"/>
        <w:lang w:val="en-US" w:eastAsia="en-US" w:bidi="ar-SA"/>
      </w:rPr>
    </w:lvl>
    <w:lvl w:ilvl="3" w:tplc="E66A1FB2">
      <w:numFmt w:val="bullet"/>
      <w:lvlText w:val="•"/>
      <w:lvlJc w:val="left"/>
      <w:pPr>
        <w:ind w:left="2331" w:hanging="361"/>
      </w:pPr>
      <w:rPr>
        <w:rFonts w:hint="default"/>
        <w:lang w:val="en-US" w:eastAsia="en-US" w:bidi="ar-SA"/>
      </w:rPr>
    </w:lvl>
    <w:lvl w:ilvl="4" w:tplc="644667DA">
      <w:numFmt w:val="bullet"/>
      <w:lvlText w:val="•"/>
      <w:lvlJc w:val="left"/>
      <w:pPr>
        <w:ind w:left="3086" w:hanging="361"/>
      </w:pPr>
      <w:rPr>
        <w:rFonts w:hint="default"/>
        <w:lang w:val="en-US" w:eastAsia="en-US" w:bidi="ar-SA"/>
      </w:rPr>
    </w:lvl>
    <w:lvl w:ilvl="5" w:tplc="733A131E">
      <w:numFmt w:val="bullet"/>
      <w:lvlText w:val="•"/>
      <w:lvlJc w:val="left"/>
      <w:pPr>
        <w:ind w:left="3842" w:hanging="361"/>
      </w:pPr>
      <w:rPr>
        <w:rFonts w:hint="default"/>
        <w:lang w:val="en-US" w:eastAsia="en-US" w:bidi="ar-SA"/>
      </w:rPr>
    </w:lvl>
    <w:lvl w:ilvl="6" w:tplc="ABE85656">
      <w:numFmt w:val="bullet"/>
      <w:lvlText w:val="•"/>
      <w:lvlJc w:val="left"/>
      <w:pPr>
        <w:ind w:left="4597" w:hanging="361"/>
      </w:pPr>
      <w:rPr>
        <w:rFonts w:hint="default"/>
        <w:lang w:val="en-US" w:eastAsia="en-US" w:bidi="ar-SA"/>
      </w:rPr>
    </w:lvl>
    <w:lvl w:ilvl="7" w:tplc="735CF7C8">
      <w:numFmt w:val="bullet"/>
      <w:lvlText w:val="•"/>
      <w:lvlJc w:val="left"/>
      <w:pPr>
        <w:ind w:left="5353" w:hanging="361"/>
      </w:pPr>
      <w:rPr>
        <w:rFonts w:hint="default"/>
        <w:lang w:val="en-US" w:eastAsia="en-US" w:bidi="ar-SA"/>
      </w:rPr>
    </w:lvl>
    <w:lvl w:ilvl="8" w:tplc="3D08DBF6">
      <w:numFmt w:val="bullet"/>
      <w:lvlText w:val="•"/>
      <w:lvlJc w:val="left"/>
      <w:pPr>
        <w:ind w:left="6108" w:hanging="361"/>
      </w:pPr>
      <w:rPr>
        <w:rFonts w:hint="default"/>
        <w:lang w:val="en-US" w:eastAsia="en-US" w:bidi="ar-SA"/>
      </w:rPr>
    </w:lvl>
  </w:abstractNum>
  <w:abstractNum w:abstractNumId="17" w15:restartNumberingAfterBreak="0">
    <w:nsid w:val="4A8A4F35"/>
    <w:multiLevelType w:val="hybridMultilevel"/>
    <w:tmpl w:val="DF64C00A"/>
    <w:lvl w:ilvl="0" w:tplc="C1A8F6C0">
      <w:start w:val="1"/>
      <w:numFmt w:val="decimal"/>
      <w:lvlText w:val="%1."/>
      <w:lvlJc w:val="left"/>
      <w:pPr>
        <w:ind w:left="351" w:hanging="252"/>
      </w:pPr>
      <w:rPr>
        <w:rFonts w:ascii="Arial" w:eastAsia="Arial" w:hAnsi="Arial" w:cs="Arial" w:hint="default"/>
        <w:b w:val="0"/>
        <w:bCs w:val="0"/>
        <w:i w:val="0"/>
        <w:iCs w:val="0"/>
        <w:w w:val="99"/>
        <w:sz w:val="18"/>
        <w:szCs w:val="18"/>
        <w:lang w:val="en-US" w:eastAsia="en-US" w:bidi="ar-SA"/>
      </w:rPr>
    </w:lvl>
    <w:lvl w:ilvl="1" w:tplc="CAC476B6">
      <w:numFmt w:val="bullet"/>
      <w:lvlText w:val="•"/>
      <w:lvlJc w:val="left"/>
      <w:pPr>
        <w:ind w:left="1086" w:hanging="252"/>
      </w:pPr>
      <w:rPr>
        <w:rFonts w:hint="default"/>
        <w:lang w:val="en-US" w:eastAsia="en-US" w:bidi="ar-SA"/>
      </w:rPr>
    </w:lvl>
    <w:lvl w:ilvl="2" w:tplc="C86ED4F4">
      <w:numFmt w:val="bullet"/>
      <w:lvlText w:val="•"/>
      <w:lvlJc w:val="left"/>
      <w:pPr>
        <w:ind w:left="1812" w:hanging="252"/>
      </w:pPr>
      <w:rPr>
        <w:rFonts w:hint="default"/>
        <w:lang w:val="en-US" w:eastAsia="en-US" w:bidi="ar-SA"/>
      </w:rPr>
    </w:lvl>
    <w:lvl w:ilvl="3" w:tplc="0C84A4FE">
      <w:numFmt w:val="bullet"/>
      <w:lvlText w:val="•"/>
      <w:lvlJc w:val="left"/>
      <w:pPr>
        <w:ind w:left="2538" w:hanging="252"/>
      </w:pPr>
      <w:rPr>
        <w:rFonts w:hint="default"/>
        <w:lang w:val="en-US" w:eastAsia="en-US" w:bidi="ar-SA"/>
      </w:rPr>
    </w:lvl>
    <w:lvl w:ilvl="4" w:tplc="32681374">
      <w:numFmt w:val="bullet"/>
      <w:lvlText w:val="•"/>
      <w:lvlJc w:val="left"/>
      <w:pPr>
        <w:ind w:left="3264" w:hanging="252"/>
      </w:pPr>
      <w:rPr>
        <w:rFonts w:hint="default"/>
        <w:lang w:val="en-US" w:eastAsia="en-US" w:bidi="ar-SA"/>
      </w:rPr>
    </w:lvl>
    <w:lvl w:ilvl="5" w:tplc="AA00457C">
      <w:numFmt w:val="bullet"/>
      <w:lvlText w:val="•"/>
      <w:lvlJc w:val="left"/>
      <w:pPr>
        <w:ind w:left="3990" w:hanging="252"/>
      </w:pPr>
      <w:rPr>
        <w:rFonts w:hint="default"/>
        <w:lang w:val="en-US" w:eastAsia="en-US" w:bidi="ar-SA"/>
      </w:rPr>
    </w:lvl>
    <w:lvl w:ilvl="6" w:tplc="F8E4C44E">
      <w:numFmt w:val="bullet"/>
      <w:lvlText w:val="•"/>
      <w:lvlJc w:val="left"/>
      <w:pPr>
        <w:ind w:left="4716" w:hanging="252"/>
      </w:pPr>
      <w:rPr>
        <w:rFonts w:hint="default"/>
        <w:lang w:val="en-US" w:eastAsia="en-US" w:bidi="ar-SA"/>
      </w:rPr>
    </w:lvl>
    <w:lvl w:ilvl="7" w:tplc="95987998">
      <w:numFmt w:val="bullet"/>
      <w:lvlText w:val="•"/>
      <w:lvlJc w:val="left"/>
      <w:pPr>
        <w:ind w:left="5442" w:hanging="252"/>
      </w:pPr>
      <w:rPr>
        <w:rFonts w:hint="default"/>
        <w:lang w:val="en-US" w:eastAsia="en-US" w:bidi="ar-SA"/>
      </w:rPr>
    </w:lvl>
    <w:lvl w:ilvl="8" w:tplc="4FDE5A42">
      <w:numFmt w:val="bullet"/>
      <w:lvlText w:val="•"/>
      <w:lvlJc w:val="left"/>
      <w:pPr>
        <w:ind w:left="6168" w:hanging="252"/>
      </w:pPr>
      <w:rPr>
        <w:rFonts w:hint="default"/>
        <w:lang w:val="en-US" w:eastAsia="en-US" w:bidi="ar-SA"/>
      </w:rPr>
    </w:lvl>
  </w:abstractNum>
  <w:abstractNum w:abstractNumId="18" w15:restartNumberingAfterBreak="0">
    <w:nsid w:val="52460B2B"/>
    <w:multiLevelType w:val="hybridMultilevel"/>
    <w:tmpl w:val="4D72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539DF"/>
    <w:multiLevelType w:val="hybridMultilevel"/>
    <w:tmpl w:val="A73A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C63EA"/>
    <w:multiLevelType w:val="hybridMultilevel"/>
    <w:tmpl w:val="89CAB510"/>
    <w:lvl w:ilvl="0" w:tplc="99D06530">
      <w:start w:val="1"/>
      <w:numFmt w:val="bullet"/>
      <w:lvlText w:val="•"/>
      <w:lvlJc w:val="left"/>
      <w:pPr>
        <w:tabs>
          <w:tab w:val="num" w:pos="720"/>
        </w:tabs>
        <w:ind w:left="720" w:hanging="360"/>
      </w:pPr>
      <w:rPr>
        <w:rFonts w:ascii="Arial" w:hAnsi="Arial" w:hint="default"/>
      </w:rPr>
    </w:lvl>
    <w:lvl w:ilvl="1" w:tplc="6E4E3E76" w:tentative="1">
      <w:start w:val="1"/>
      <w:numFmt w:val="bullet"/>
      <w:lvlText w:val="•"/>
      <w:lvlJc w:val="left"/>
      <w:pPr>
        <w:tabs>
          <w:tab w:val="num" w:pos="1440"/>
        </w:tabs>
        <w:ind w:left="1440" w:hanging="360"/>
      </w:pPr>
      <w:rPr>
        <w:rFonts w:ascii="Arial" w:hAnsi="Arial" w:hint="default"/>
      </w:rPr>
    </w:lvl>
    <w:lvl w:ilvl="2" w:tplc="82742098" w:tentative="1">
      <w:start w:val="1"/>
      <w:numFmt w:val="bullet"/>
      <w:lvlText w:val="•"/>
      <w:lvlJc w:val="left"/>
      <w:pPr>
        <w:tabs>
          <w:tab w:val="num" w:pos="2160"/>
        </w:tabs>
        <w:ind w:left="2160" w:hanging="360"/>
      </w:pPr>
      <w:rPr>
        <w:rFonts w:ascii="Arial" w:hAnsi="Arial" w:hint="default"/>
      </w:rPr>
    </w:lvl>
    <w:lvl w:ilvl="3" w:tplc="A78C3252" w:tentative="1">
      <w:start w:val="1"/>
      <w:numFmt w:val="bullet"/>
      <w:lvlText w:val="•"/>
      <w:lvlJc w:val="left"/>
      <w:pPr>
        <w:tabs>
          <w:tab w:val="num" w:pos="2880"/>
        </w:tabs>
        <w:ind w:left="2880" w:hanging="360"/>
      </w:pPr>
      <w:rPr>
        <w:rFonts w:ascii="Arial" w:hAnsi="Arial" w:hint="default"/>
      </w:rPr>
    </w:lvl>
    <w:lvl w:ilvl="4" w:tplc="E0E8DE8E" w:tentative="1">
      <w:start w:val="1"/>
      <w:numFmt w:val="bullet"/>
      <w:lvlText w:val="•"/>
      <w:lvlJc w:val="left"/>
      <w:pPr>
        <w:tabs>
          <w:tab w:val="num" w:pos="3600"/>
        </w:tabs>
        <w:ind w:left="3600" w:hanging="360"/>
      </w:pPr>
      <w:rPr>
        <w:rFonts w:ascii="Arial" w:hAnsi="Arial" w:hint="default"/>
      </w:rPr>
    </w:lvl>
    <w:lvl w:ilvl="5" w:tplc="87D6B08C" w:tentative="1">
      <w:start w:val="1"/>
      <w:numFmt w:val="bullet"/>
      <w:lvlText w:val="•"/>
      <w:lvlJc w:val="left"/>
      <w:pPr>
        <w:tabs>
          <w:tab w:val="num" w:pos="4320"/>
        </w:tabs>
        <w:ind w:left="4320" w:hanging="360"/>
      </w:pPr>
      <w:rPr>
        <w:rFonts w:ascii="Arial" w:hAnsi="Arial" w:hint="default"/>
      </w:rPr>
    </w:lvl>
    <w:lvl w:ilvl="6" w:tplc="584A9406" w:tentative="1">
      <w:start w:val="1"/>
      <w:numFmt w:val="bullet"/>
      <w:lvlText w:val="•"/>
      <w:lvlJc w:val="left"/>
      <w:pPr>
        <w:tabs>
          <w:tab w:val="num" w:pos="5040"/>
        </w:tabs>
        <w:ind w:left="5040" w:hanging="360"/>
      </w:pPr>
      <w:rPr>
        <w:rFonts w:ascii="Arial" w:hAnsi="Arial" w:hint="default"/>
      </w:rPr>
    </w:lvl>
    <w:lvl w:ilvl="7" w:tplc="3D2E7404" w:tentative="1">
      <w:start w:val="1"/>
      <w:numFmt w:val="bullet"/>
      <w:lvlText w:val="•"/>
      <w:lvlJc w:val="left"/>
      <w:pPr>
        <w:tabs>
          <w:tab w:val="num" w:pos="5760"/>
        </w:tabs>
        <w:ind w:left="5760" w:hanging="360"/>
      </w:pPr>
      <w:rPr>
        <w:rFonts w:ascii="Arial" w:hAnsi="Arial" w:hint="default"/>
      </w:rPr>
    </w:lvl>
    <w:lvl w:ilvl="8" w:tplc="5A98E1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F32C1A"/>
    <w:multiLevelType w:val="hybridMultilevel"/>
    <w:tmpl w:val="74FC4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D6AAD"/>
    <w:multiLevelType w:val="hybridMultilevel"/>
    <w:tmpl w:val="60701482"/>
    <w:lvl w:ilvl="0" w:tplc="9198D740">
      <w:numFmt w:val="bullet"/>
      <w:lvlText w:val=""/>
      <w:lvlJc w:val="left"/>
      <w:pPr>
        <w:ind w:left="820" w:hanging="361"/>
      </w:pPr>
      <w:rPr>
        <w:rFonts w:ascii="Symbol" w:eastAsia="Symbol" w:hAnsi="Symbol" w:cs="Symbol" w:hint="default"/>
        <w:b w:val="0"/>
        <w:bCs w:val="0"/>
        <w:i w:val="0"/>
        <w:iCs w:val="0"/>
        <w:w w:val="100"/>
        <w:sz w:val="18"/>
        <w:szCs w:val="18"/>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C38B0"/>
    <w:multiLevelType w:val="hybridMultilevel"/>
    <w:tmpl w:val="1214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02320"/>
    <w:multiLevelType w:val="hybridMultilevel"/>
    <w:tmpl w:val="79AE640C"/>
    <w:lvl w:ilvl="0" w:tplc="FFFFFFFF">
      <w:start w:val="1"/>
      <w:numFmt w:val="decimal"/>
      <w:lvlText w:val="%1."/>
      <w:lvlJc w:val="left"/>
      <w:pPr>
        <w:ind w:left="460" w:hanging="360"/>
      </w:pPr>
      <w:rPr>
        <w:rFonts w:ascii="Arial" w:eastAsia="Arial" w:hAnsi="Arial" w:cs="Arial" w:hint="default"/>
        <w:b w:val="0"/>
        <w:bCs w:val="0"/>
        <w:i w:val="0"/>
        <w:iCs w:val="0"/>
        <w:w w:val="100"/>
        <w:sz w:val="18"/>
        <w:szCs w:val="18"/>
        <w:lang w:val="en-US" w:eastAsia="en-US" w:bidi="ar-SA"/>
      </w:rPr>
    </w:lvl>
    <w:lvl w:ilvl="1" w:tplc="04090001">
      <w:start w:val="1"/>
      <w:numFmt w:val="bullet"/>
      <w:lvlText w:val=""/>
      <w:lvlJc w:val="left"/>
      <w:pPr>
        <w:ind w:left="819" w:hanging="360"/>
      </w:pPr>
      <w:rPr>
        <w:rFonts w:ascii="Symbol" w:hAnsi="Symbol" w:hint="default"/>
      </w:rPr>
    </w:lvl>
    <w:lvl w:ilvl="2" w:tplc="FFFFFFFF">
      <w:numFmt w:val="bullet"/>
      <w:lvlText w:val="•"/>
      <w:lvlJc w:val="left"/>
      <w:pPr>
        <w:ind w:left="1575" w:hanging="361"/>
      </w:pPr>
      <w:rPr>
        <w:rFonts w:hint="default"/>
        <w:lang w:val="en-US" w:eastAsia="en-US" w:bidi="ar-SA"/>
      </w:rPr>
    </w:lvl>
    <w:lvl w:ilvl="3" w:tplc="FFFFFFFF">
      <w:numFmt w:val="bullet"/>
      <w:lvlText w:val="•"/>
      <w:lvlJc w:val="left"/>
      <w:pPr>
        <w:ind w:left="2331" w:hanging="361"/>
      </w:pPr>
      <w:rPr>
        <w:rFonts w:hint="default"/>
        <w:lang w:val="en-US" w:eastAsia="en-US" w:bidi="ar-SA"/>
      </w:rPr>
    </w:lvl>
    <w:lvl w:ilvl="4" w:tplc="FFFFFFFF">
      <w:numFmt w:val="bullet"/>
      <w:lvlText w:val="•"/>
      <w:lvlJc w:val="left"/>
      <w:pPr>
        <w:ind w:left="3086" w:hanging="361"/>
      </w:pPr>
      <w:rPr>
        <w:rFonts w:hint="default"/>
        <w:lang w:val="en-US" w:eastAsia="en-US" w:bidi="ar-SA"/>
      </w:rPr>
    </w:lvl>
    <w:lvl w:ilvl="5" w:tplc="FFFFFFFF">
      <w:numFmt w:val="bullet"/>
      <w:lvlText w:val="•"/>
      <w:lvlJc w:val="left"/>
      <w:pPr>
        <w:ind w:left="3842" w:hanging="361"/>
      </w:pPr>
      <w:rPr>
        <w:rFonts w:hint="default"/>
        <w:lang w:val="en-US" w:eastAsia="en-US" w:bidi="ar-SA"/>
      </w:rPr>
    </w:lvl>
    <w:lvl w:ilvl="6" w:tplc="FFFFFFFF">
      <w:numFmt w:val="bullet"/>
      <w:lvlText w:val="•"/>
      <w:lvlJc w:val="left"/>
      <w:pPr>
        <w:ind w:left="4597" w:hanging="361"/>
      </w:pPr>
      <w:rPr>
        <w:rFonts w:hint="default"/>
        <w:lang w:val="en-US" w:eastAsia="en-US" w:bidi="ar-SA"/>
      </w:rPr>
    </w:lvl>
    <w:lvl w:ilvl="7" w:tplc="FFFFFFFF">
      <w:numFmt w:val="bullet"/>
      <w:lvlText w:val="•"/>
      <w:lvlJc w:val="left"/>
      <w:pPr>
        <w:ind w:left="5353" w:hanging="361"/>
      </w:pPr>
      <w:rPr>
        <w:rFonts w:hint="default"/>
        <w:lang w:val="en-US" w:eastAsia="en-US" w:bidi="ar-SA"/>
      </w:rPr>
    </w:lvl>
    <w:lvl w:ilvl="8" w:tplc="FFFFFFFF">
      <w:numFmt w:val="bullet"/>
      <w:lvlText w:val="•"/>
      <w:lvlJc w:val="left"/>
      <w:pPr>
        <w:ind w:left="6108" w:hanging="361"/>
      </w:pPr>
      <w:rPr>
        <w:rFonts w:hint="default"/>
        <w:lang w:val="en-US" w:eastAsia="en-US" w:bidi="ar-SA"/>
      </w:rPr>
    </w:lvl>
  </w:abstractNum>
  <w:abstractNum w:abstractNumId="25" w15:restartNumberingAfterBreak="0">
    <w:nsid w:val="78D83C44"/>
    <w:multiLevelType w:val="hybridMultilevel"/>
    <w:tmpl w:val="6910E764"/>
    <w:lvl w:ilvl="0" w:tplc="97621E1A">
      <w:numFmt w:val="bullet"/>
      <w:lvlText w:val=""/>
      <w:lvlJc w:val="left"/>
      <w:pPr>
        <w:ind w:left="820" w:hanging="361"/>
      </w:pPr>
      <w:rPr>
        <w:rFonts w:ascii="Symbol" w:eastAsia="Symbol" w:hAnsi="Symbol" w:cs="Symbol" w:hint="default"/>
        <w:b w:val="0"/>
        <w:bCs w:val="0"/>
        <w:i w:val="0"/>
        <w:iCs w:val="0"/>
        <w:w w:val="99"/>
        <w:sz w:val="20"/>
        <w:szCs w:val="20"/>
        <w:lang w:val="en-US" w:eastAsia="en-US" w:bidi="ar-SA"/>
      </w:rPr>
    </w:lvl>
    <w:lvl w:ilvl="1" w:tplc="392EFCDC">
      <w:numFmt w:val="bullet"/>
      <w:lvlText w:val=""/>
      <w:lvlJc w:val="left"/>
      <w:pPr>
        <w:ind w:left="820" w:hanging="180"/>
      </w:pPr>
      <w:rPr>
        <w:rFonts w:ascii="Symbol" w:eastAsia="Symbol" w:hAnsi="Symbol" w:cs="Symbol" w:hint="default"/>
        <w:b w:val="0"/>
        <w:bCs w:val="0"/>
        <w:i w:val="0"/>
        <w:iCs w:val="0"/>
        <w:w w:val="100"/>
        <w:sz w:val="18"/>
        <w:szCs w:val="18"/>
        <w:lang w:val="en-US" w:eastAsia="en-US" w:bidi="ar-SA"/>
      </w:rPr>
    </w:lvl>
    <w:lvl w:ilvl="2" w:tplc="4CB05672">
      <w:numFmt w:val="bullet"/>
      <w:lvlText w:val="•"/>
      <w:lvlJc w:val="left"/>
      <w:pPr>
        <w:ind w:left="2180" w:hanging="180"/>
      </w:pPr>
      <w:rPr>
        <w:rFonts w:hint="default"/>
        <w:lang w:val="en-US" w:eastAsia="en-US" w:bidi="ar-SA"/>
      </w:rPr>
    </w:lvl>
    <w:lvl w:ilvl="3" w:tplc="B46070DA">
      <w:numFmt w:val="bullet"/>
      <w:lvlText w:val="•"/>
      <w:lvlJc w:val="left"/>
      <w:pPr>
        <w:ind w:left="2860" w:hanging="180"/>
      </w:pPr>
      <w:rPr>
        <w:rFonts w:hint="default"/>
        <w:lang w:val="en-US" w:eastAsia="en-US" w:bidi="ar-SA"/>
      </w:rPr>
    </w:lvl>
    <w:lvl w:ilvl="4" w:tplc="D0444246">
      <w:numFmt w:val="bullet"/>
      <w:lvlText w:val="•"/>
      <w:lvlJc w:val="left"/>
      <w:pPr>
        <w:ind w:left="3540" w:hanging="180"/>
      </w:pPr>
      <w:rPr>
        <w:rFonts w:hint="default"/>
        <w:lang w:val="en-US" w:eastAsia="en-US" w:bidi="ar-SA"/>
      </w:rPr>
    </w:lvl>
    <w:lvl w:ilvl="5" w:tplc="E86E7A6A">
      <w:numFmt w:val="bullet"/>
      <w:lvlText w:val="•"/>
      <w:lvlJc w:val="left"/>
      <w:pPr>
        <w:ind w:left="4220" w:hanging="180"/>
      </w:pPr>
      <w:rPr>
        <w:rFonts w:hint="default"/>
        <w:lang w:val="en-US" w:eastAsia="en-US" w:bidi="ar-SA"/>
      </w:rPr>
    </w:lvl>
    <w:lvl w:ilvl="6" w:tplc="967822B8">
      <w:numFmt w:val="bullet"/>
      <w:lvlText w:val="•"/>
      <w:lvlJc w:val="left"/>
      <w:pPr>
        <w:ind w:left="4900" w:hanging="180"/>
      </w:pPr>
      <w:rPr>
        <w:rFonts w:hint="default"/>
        <w:lang w:val="en-US" w:eastAsia="en-US" w:bidi="ar-SA"/>
      </w:rPr>
    </w:lvl>
    <w:lvl w:ilvl="7" w:tplc="728AB732">
      <w:numFmt w:val="bullet"/>
      <w:lvlText w:val="•"/>
      <w:lvlJc w:val="left"/>
      <w:pPr>
        <w:ind w:left="5580" w:hanging="180"/>
      </w:pPr>
      <w:rPr>
        <w:rFonts w:hint="default"/>
        <w:lang w:val="en-US" w:eastAsia="en-US" w:bidi="ar-SA"/>
      </w:rPr>
    </w:lvl>
    <w:lvl w:ilvl="8" w:tplc="93DE1992">
      <w:numFmt w:val="bullet"/>
      <w:lvlText w:val="•"/>
      <w:lvlJc w:val="left"/>
      <w:pPr>
        <w:ind w:left="6260" w:hanging="180"/>
      </w:pPr>
      <w:rPr>
        <w:rFonts w:hint="default"/>
        <w:lang w:val="en-US" w:eastAsia="en-US" w:bidi="ar-SA"/>
      </w:rPr>
    </w:lvl>
  </w:abstractNum>
  <w:abstractNum w:abstractNumId="26" w15:restartNumberingAfterBreak="0">
    <w:nsid w:val="7AF01929"/>
    <w:multiLevelType w:val="hybridMultilevel"/>
    <w:tmpl w:val="F6C0E7BC"/>
    <w:lvl w:ilvl="0" w:tplc="B35C7166">
      <w:numFmt w:val="bullet"/>
      <w:lvlText w:val=""/>
      <w:lvlJc w:val="left"/>
      <w:pPr>
        <w:ind w:left="460" w:hanging="360"/>
      </w:pPr>
      <w:rPr>
        <w:rFonts w:ascii="Symbol" w:eastAsia="Symbol" w:hAnsi="Symbol" w:cs="Symbol" w:hint="default"/>
        <w:b w:val="0"/>
        <w:bCs w:val="0"/>
        <w:i w:val="0"/>
        <w:iCs w:val="0"/>
        <w:w w:val="100"/>
        <w:sz w:val="18"/>
        <w:szCs w:val="18"/>
        <w:lang w:val="en-US" w:eastAsia="en-US" w:bidi="ar-SA"/>
      </w:rPr>
    </w:lvl>
    <w:lvl w:ilvl="1" w:tplc="EB96772A">
      <w:numFmt w:val="bullet"/>
      <w:lvlText w:val="•"/>
      <w:lvlJc w:val="left"/>
      <w:pPr>
        <w:ind w:left="1176" w:hanging="360"/>
      </w:pPr>
      <w:rPr>
        <w:rFonts w:hint="default"/>
        <w:lang w:val="en-US" w:eastAsia="en-US" w:bidi="ar-SA"/>
      </w:rPr>
    </w:lvl>
    <w:lvl w:ilvl="2" w:tplc="25DA9CB6">
      <w:numFmt w:val="bullet"/>
      <w:lvlText w:val="•"/>
      <w:lvlJc w:val="left"/>
      <w:pPr>
        <w:ind w:left="1892" w:hanging="360"/>
      </w:pPr>
      <w:rPr>
        <w:rFonts w:hint="default"/>
        <w:lang w:val="en-US" w:eastAsia="en-US" w:bidi="ar-SA"/>
      </w:rPr>
    </w:lvl>
    <w:lvl w:ilvl="3" w:tplc="A0F8D9A6">
      <w:numFmt w:val="bullet"/>
      <w:lvlText w:val="•"/>
      <w:lvlJc w:val="left"/>
      <w:pPr>
        <w:ind w:left="2608" w:hanging="360"/>
      </w:pPr>
      <w:rPr>
        <w:rFonts w:hint="default"/>
        <w:lang w:val="en-US" w:eastAsia="en-US" w:bidi="ar-SA"/>
      </w:rPr>
    </w:lvl>
    <w:lvl w:ilvl="4" w:tplc="41167864">
      <w:numFmt w:val="bullet"/>
      <w:lvlText w:val="•"/>
      <w:lvlJc w:val="left"/>
      <w:pPr>
        <w:ind w:left="3324" w:hanging="360"/>
      </w:pPr>
      <w:rPr>
        <w:rFonts w:hint="default"/>
        <w:lang w:val="en-US" w:eastAsia="en-US" w:bidi="ar-SA"/>
      </w:rPr>
    </w:lvl>
    <w:lvl w:ilvl="5" w:tplc="0CB02B42">
      <w:numFmt w:val="bullet"/>
      <w:lvlText w:val="•"/>
      <w:lvlJc w:val="left"/>
      <w:pPr>
        <w:ind w:left="4040" w:hanging="360"/>
      </w:pPr>
      <w:rPr>
        <w:rFonts w:hint="default"/>
        <w:lang w:val="en-US" w:eastAsia="en-US" w:bidi="ar-SA"/>
      </w:rPr>
    </w:lvl>
    <w:lvl w:ilvl="6" w:tplc="E2124F6E">
      <w:numFmt w:val="bullet"/>
      <w:lvlText w:val="•"/>
      <w:lvlJc w:val="left"/>
      <w:pPr>
        <w:ind w:left="4756" w:hanging="360"/>
      </w:pPr>
      <w:rPr>
        <w:rFonts w:hint="default"/>
        <w:lang w:val="en-US" w:eastAsia="en-US" w:bidi="ar-SA"/>
      </w:rPr>
    </w:lvl>
    <w:lvl w:ilvl="7" w:tplc="9BC2D6D8">
      <w:numFmt w:val="bullet"/>
      <w:lvlText w:val="•"/>
      <w:lvlJc w:val="left"/>
      <w:pPr>
        <w:ind w:left="5472" w:hanging="360"/>
      </w:pPr>
      <w:rPr>
        <w:rFonts w:hint="default"/>
        <w:lang w:val="en-US" w:eastAsia="en-US" w:bidi="ar-SA"/>
      </w:rPr>
    </w:lvl>
    <w:lvl w:ilvl="8" w:tplc="B230494C">
      <w:numFmt w:val="bullet"/>
      <w:lvlText w:val="•"/>
      <w:lvlJc w:val="left"/>
      <w:pPr>
        <w:ind w:left="6188" w:hanging="360"/>
      </w:pPr>
      <w:rPr>
        <w:rFonts w:hint="default"/>
        <w:lang w:val="en-US" w:eastAsia="en-US" w:bidi="ar-SA"/>
      </w:rPr>
    </w:lvl>
  </w:abstractNum>
  <w:abstractNum w:abstractNumId="27" w15:restartNumberingAfterBreak="0">
    <w:nsid w:val="7B500DC7"/>
    <w:multiLevelType w:val="hybridMultilevel"/>
    <w:tmpl w:val="E8CC6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19183">
    <w:abstractNumId w:val="16"/>
  </w:num>
  <w:num w:numId="2" w16cid:durableId="93598800">
    <w:abstractNumId w:val="25"/>
  </w:num>
  <w:num w:numId="3" w16cid:durableId="1143959544">
    <w:abstractNumId w:val="12"/>
  </w:num>
  <w:num w:numId="4" w16cid:durableId="650838959">
    <w:abstractNumId w:val="2"/>
  </w:num>
  <w:num w:numId="5" w16cid:durableId="1616870021">
    <w:abstractNumId w:val="13"/>
  </w:num>
  <w:num w:numId="6" w16cid:durableId="1322346325">
    <w:abstractNumId w:val="5"/>
  </w:num>
  <w:num w:numId="7" w16cid:durableId="1507402880">
    <w:abstractNumId w:val="26"/>
  </w:num>
  <w:num w:numId="8" w16cid:durableId="1301302806">
    <w:abstractNumId w:val="8"/>
  </w:num>
  <w:num w:numId="9" w16cid:durableId="1640961455">
    <w:abstractNumId w:val="17"/>
  </w:num>
  <w:num w:numId="10" w16cid:durableId="1675303152">
    <w:abstractNumId w:val="6"/>
  </w:num>
  <w:num w:numId="11" w16cid:durableId="1025861089">
    <w:abstractNumId w:val="24"/>
  </w:num>
  <w:num w:numId="12" w16cid:durableId="1405840106">
    <w:abstractNumId w:val="18"/>
  </w:num>
  <w:num w:numId="13" w16cid:durableId="673608349">
    <w:abstractNumId w:val="10"/>
  </w:num>
  <w:num w:numId="14" w16cid:durableId="1358462109">
    <w:abstractNumId w:val="22"/>
  </w:num>
  <w:num w:numId="15" w16cid:durableId="1703897341">
    <w:abstractNumId w:val="0"/>
  </w:num>
  <w:num w:numId="16" w16cid:durableId="24867835">
    <w:abstractNumId w:val="15"/>
  </w:num>
  <w:num w:numId="17" w16cid:durableId="1565600808">
    <w:abstractNumId w:val="7"/>
  </w:num>
  <w:num w:numId="18" w16cid:durableId="914243688">
    <w:abstractNumId w:val="3"/>
  </w:num>
  <w:num w:numId="19" w16cid:durableId="539167630">
    <w:abstractNumId w:val="27"/>
  </w:num>
  <w:num w:numId="20" w16cid:durableId="1788113469">
    <w:abstractNumId w:val="21"/>
  </w:num>
  <w:num w:numId="21" w16cid:durableId="1760180035">
    <w:abstractNumId w:val="14"/>
  </w:num>
  <w:num w:numId="22" w16cid:durableId="2056419917">
    <w:abstractNumId w:val="11"/>
  </w:num>
  <w:num w:numId="23" w16cid:durableId="73472514">
    <w:abstractNumId w:val="23"/>
  </w:num>
  <w:num w:numId="24" w16cid:durableId="1732191764">
    <w:abstractNumId w:val="1"/>
  </w:num>
  <w:num w:numId="25" w16cid:durableId="1384014351">
    <w:abstractNumId w:val="4"/>
  </w:num>
  <w:num w:numId="26" w16cid:durableId="2100788754">
    <w:abstractNumId w:val="19"/>
  </w:num>
  <w:num w:numId="27" w16cid:durableId="1031146056">
    <w:abstractNumId w:val="9"/>
  </w:num>
  <w:num w:numId="28" w16cid:durableId="9536352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A"/>
    <w:rsid w:val="0000136F"/>
    <w:rsid w:val="00001B1C"/>
    <w:rsid w:val="0000454D"/>
    <w:rsid w:val="00007472"/>
    <w:rsid w:val="000101F1"/>
    <w:rsid w:val="00010A30"/>
    <w:rsid w:val="00012C41"/>
    <w:rsid w:val="0001585A"/>
    <w:rsid w:val="0001616B"/>
    <w:rsid w:val="0001724A"/>
    <w:rsid w:val="00025DE9"/>
    <w:rsid w:val="00032C75"/>
    <w:rsid w:val="00035D88"/>
    <w:rsid w:val="00036C28"/>
    <w:rsid w:val="00040D2D"/>
    <w:rsid w:val="00054924"/>
    <w:rsid w:val="0005687B"/>
    <w:rsid w:val="00057CA7"/>
    <w:rsid w:val="00060D5A"/>
    <w:rsid w:val="00063D60"/>
    <w:rsid w:val="000646CE"/>
    <w:rsid w:val="00072F1B"/>
    <w:rsid w:val="000741D6"/>
    <w:rsid w:val="00075613"/>
    <w:rsid w:val="00075CA5"/>
    <w:rsid w:val="00080D3B"/>
    <w:rsid w:val="000823DD"/>
    <w:rsid w:val="0008340A"/>
    <w:rsid w:val="00083FF2"/>
    <w:rsid w:val="0008448F"/>
    <w:rsid w:val="0008492E"/>
    <w:rsid w:val="0008665D"/>
    <w:rsid w:val="00086C5F"/>
    <w:rsid w:val="00087439"/>
    <w:rsid w:val="00087CD1"/>
    <w:rsid w:val="0009125C"/>
    <w:rsid w:val="00091DEA"/>
    <w:rsid w:val="0009549F"/>
    <w:rsid w:val="000A5135"/>
    <w:rsid w:val="000A7A23"/>
    <w:rsid w:val="000B16E9"/>
    <w:rsid w:val="000B23A1"/>
    <w:rsid w:val="000B27D6"/>
    <w:rsid w:val="000B2DFC"/>
    <w:rsid w:val="000C3988"/>
    <w:rsid w:val="000C7CD5"/>
    <w:rsid w:val="000D084C"/>
    <w:rsid w:val="000D1125"/>
    <w:rsid w:val="000D3D1E"/>
    <w:rsid w:val="000D3F7B"/>
    <w:rsid w:val="000E0CD9"/>
    <w:rsid w:val="000E69E5"/>
    <w:rsid w:val="000F35A7"/>
    <w:rsid w:val="000F6571"/>
    <w:rsid w:val="000F74D0"/>
    <w:rsid w:val="0010370E"/>
    <w:rsid w:val="00104097"/>
    <w:rsid w:val="0010460E"/>
    <w:rsid w:val="00104DA0"/>
    <w:rsid w:val="0011245A"/>
    <w:rsid w:val="00112DCC"/>
    <w:rsid w:val="001132D8"/>
    <w:rsid w:val="0011487C"/>
    <w:rsid w:val="00116D60"/>
    <w:rsid w:val="00117F53"/>
    <w:rsid w:val="00121C6F"/>
    <w:rsid w:val="0012228D"/>
    <w:rsid w:val="00126DAA"/>
    <w:rsid w:val="00137435"/>
    <w:rsid w:val="00144DF8"/>
    <w:rsid w:val="001479C3"/>
    <w:rsid w:val="00150890"/>
    <w:rsid w:val="00152E86"/>
    <w:rsid w:val="001534F6"/>
    <w:rsid w:val="00155F6B"/>
    <w:rsid w:val="00156902"/>
    <w:rsid w:val="00156965"/>
    <w:rsid w:val="00161004"/>
    <w:rsid w:val="00163314"/>
    <w:rsid w:val="001640EB"/>
    <w:rsid w:val="00170693"/>
    <w:rsid w:val="00171257"/>
    <w:rsid w:val="00172166"/>
    <w:rsid w:val="0017315B"/>
    <w:rsid w:val="00182991"/>
    <w:rsid w:val="001841D7"/>
    <w:rsid w:val="0018527F"/>
    <w:rsid w:val="00186DEA"/>
    <w:rsid w:val="00194EF8"/>
    <w:rsid w:val="00196E20"/>
    <w:rsid w:val="001A1324"/>
    <w:rsid w:val="001A3FBF"/>
    <w:rsid w:val="001A7B9B"/>
    <w:rsid w:val="001B07C3"/>
    <w:rsid w:val="001B08F7"/>
    <w:rsid w:val="001B0B62"/>
    <w:rsid w:val="001B2C4F"/>
    <w:rsid w:val="001B2E46"/>
    <w:rsid w:val="001B36EB"/>
    <w:rsid w:val="001B4976"/>
    <w:rsid w:val="001B5316"/>
    <w:rsid w:val="001C247E"/>
    <w:rsid w:val="001C34CA"/>
    <w:rsid w:val="001C3D73"/>
    <w:rsid w:val="001C6816"/>
    <w:rsid w:val="001D0145"/>
    <w:rsid w:val="001D4FE7"/>
    <w:rsid w:val="001D7FF3"/>
    <w:rsid w:val="001E0544"/>
    <w:rsid w:val="001F4DF8"/>
    <w:rsid w:val="001F57A0"/>
    <w:rsid w:val="001F7784"/>
    <w:rsid w:val="00200215"/>
    <w:rsid w:val="00204C01"/>
    <w:rsid w:val="002059C6"/>
    <w:rsid w:val="00211155"/>
    <w:rsid w:val="002118B5"/>
    <w:rsid w:val="002126E1"/>
    <w:rsid w:val="00213B4E"/>
    <w:rsid w:val="002147C8"/>
    <w:rsid w:val="00215683"/>
    <w:rsid w:val="0021619F"/>
    <w:rsid w:val="0021629B"/>
    <w:rsid w:val="002239D5"/>
    <w:rsid w:val="002249A1"/>
    <w:rsid w:val="00227832"/>
    <w:rsid w:val="00227C92"/>
    <w:rsid w:val="0023330A"/>
    <w:rsid w:val="002352E7"/>
    <w:rsid w:val="00235AFA"/>
    <w:rsid w:val="0023707B"/>
    <w:rsid w:val="002418EB"/>
    <w:rsid w:val="00251034"/>
    <w:rsid w:val="00256456"/>
    <w:rsid w:val="002564C6"/>
    <w:rsid w:val="002565B5"/>
    <w:rsid w:val="00256BAF"/>
    <w:rsid w:val="0026095D"/>
    <w:rsid w:val="00262754"/>
    <w:rsid w:val="00262A17"/>
    <w:rsid w:val="00262B5B"/>
    <w:rsid w:val="00267BC6"/>
    <w:rsid w:val="002703A9"/>
    <w:rsid w:val="0027537A"/>
    <w:rsid w:val="00281F1F"/>
    <w:rsid w:val="0028257F"/>
    <w:rsid w:val="002836C8"/>
    <w:rsid w:val="00286DE2"/>
    <w:rsid w:val="00287265"/>
    <w:rsid w:val="00290EEE"/>
    <w:rsid w:val="00295222"/>
    <w:rsid w:val="00296744"/>
    <w:rsid w:val="002A4A56"/>
    <w:rsid w:val="002A5121"/>
    <w:rsid w:val="002A7EED"/>
    <w:rsid w:val="002B52C6"/>
    <w:rsid w:val="002C1006"/>
    <w:rsid w:val="002C1BF1"/>
    <w:rsid w:val="002C3775"/>
    <w:rsid w:val="002C4C6E"/>
    <w:rsid w:val="002C7648"/>
    <w:rsid w:val="002C7AD2"/>
    <w:rsid w:val="002C7BEA"/>
    <w:rsid w:val="002D7F43"/>
    <w:rsid w:val="002E1183"/>
    <w:rsid w:val="002E27B3"/>
    <w:rsid w:val="002E32FA"/>
    <w:rsid w:val="002E539F"/>
    <w:rsid w:val="002E5B6D"/>
    <w:rsid w:val="002E5EEC"/>
    <w:rsid w:val="002F0F88"/>
    <w:rsid w:val="002F1138"/>
    <w:rsid w:val="002F152A"/>
    <w:rsid w:val="002F34AB"/>
    <w:rsid w:val="002F6CB7"/>
    <w:rsid w:val="002F6DC6"/>
    <w:rsid w:val="002F7E0C"/>
    <w:rsid w:val="00303148"/>
    <w:rsid w:val="00304247"/>
    <w:rsid w:val="0031024B"/>
    <w:rsid w:val="00314804"/>
    <w:rsid w:val="003164DD"/>
    <w:rsid w:val="00316F60"/>
    <w:rsid w:val="00323124"/>
    <w:rsid w:val="00326A15"/>
    <w:rsid w:val="003275F9"/>
    <w:rsid w:val="003321AF"/>
    <w:rsid w:val="00333AF9"/>
    <w:rsid w:val="00334AA8"/>
    <w:rsid w:val="0034073A"/>
    <w:rsid w:val="0034490D"/>
    <w:rsid w:val="003452F2"/>
    <w:rsid w:val="00345AF0"/>
    <w:rsid w:val="00347F20"/>
    <w:rsid w:val="00350738"/>
    <w:rsid w:val="00355558"/>
    <w:rsid w:val="003573C0"/>
    <w:rsid w:val="0036060D"/>
    <w:rsid w:val="00363544"/>
    <w:rsid w:val="003647AC"/>
    <w:rsid w:val="00372D5E"/>
    <w:rsid w:val="00375417"/>
    <w:rsid w:val="00377C4B"/>
    <w:rsid w:val="003809E9"/>
    <w:rsid w:val="00384A6C"/>
    <w:rsid w:val="0038589F"/>
    <w:rsid w:val="00385A57"/>
    <w:rsid w:val="003946A5"/>
    <w:rsid w:val="003A0BB0"/>
    <w:rsid w:val="003A33B1"/>
    <w:rsid w:val="003A64EF"/>
    <w:rsid w:val="003B6584"/>
    <w:rsid w:val="003B686C"/>
    <w:rsid w:val="003C0575"/>
    <w:rsid w:val="003C4BC7"/>
    <w:rsid w:val="003D0EAC"/>
    <w:rsid w:val="003D20BF"/>
    <w:rsid w:val="003D244C"/>
    <w:rsid w:val="003D2A95"/>
    <w:rsid w:val="003D5C38"/>
    <w:rsid w:val="003D5D91"/>
    <w:rsid w:val="003D6470"/>
    <w:rsid w:val="003D6B67"/>
    <w:rsid w:val="003D7379"/>
    <w:rsid w:val="003D73E3"/>
    <w:rsid w:val="003F17D2"/>
    <w:rsid w:val="003F2844"/>
    <w:rsid w:val="003F4FAD"/>
    <w:rsid w:val="003F6807"/>
    <w:rsid w:val="003F73F1"/>
    <w:rsid w:val="00400103"/>
    <w:rsid w:val="0040134C"/>
    <w:rsid w:val="004024B5"/>
    <w:rsid w:val="00403281"/>
    <w:rsid w:val="00405D4E"/>
    <w:rsid w:val="0040621D"/>
    <w:rsid w:val="004073D5"/>
    <w:rsid w:val="00410AF3"/>
    <w:rsid w:val="00411516"/>
    <w:rsid w:val="00412CF7"/>
    <w:rsid w:val="00413656"/>
    <w:rsid w:val="00413A6F"/>
    <w:rsid w:val="00415A1B"/>
    <w:rsid w:val="0042185D"/>
    <w:rsid w:val="00421A00"/>
    <w:rsid w:val="0042211C"/>
    <w:rsid w:val="00423E9E"/>
    <w:rsid w:val="004248A2"/>
    <w:rsid w:val="0043037C"/>
    <w:rsid w:val="0043456E"/>
    <w:rsid w:val="004365D2"/>
    <w:rsid w:val="00442C10"/>
    <w:rsid w:val="00445460"/>
    <w:rsid w:val="00446410"/>
    <w:rsid w:val="00452628"/>
    <w:rsid w:val="00453EBB"/>
    <w:rsid w:val="0045714E"/>
    <w:rsid w:val="00461857"/>
    <w:rsid w:val="0046463C"/>
    <w:rsid w:val="004657ED"/>
    <w:rsid w:val="0046610A"/>
    <w:rsid w:val="00470D07"/>
    <w:rsid w:val="004710AA"/>
    <w:rsid w:val="00472D32"/>
    <w:rsid w:val="0047447B"/>
    <w:rsid w:val="00476B50"/>
    <w:rsid w:val="00477A3E"/>
    <w:rsid w:val="00477C94"/>
    <w:rsid w:val="004804EA"/>
    <w:rsid w:val="00480A87"/>
    <w:rsid w:val="004843B7"/>
    <w:rsid w:val="00485F24"/>
    <w:rsid w:val="00495892"/>
    <w:rsid w:val="00495C59"/>
    <w:rsid w:val="0049615B"/>
    <w:rsid w:val="00497FFE"/>
    <w:rsid w:val="004A05E9"/>
    <w:rsid w:val="004A16AB"/>
    <w:rsid w:val="004A2DB2"/>
    <w:rsid w:val="004A608C"/>
    <w:rsid w:val="004A6757"/>
    <w:rsid w:val="004B198B"/>
    <w:rsid w:val="004B1E39"/>
    <w:rsid w:val="004B7174"/>
    <w:rsid w:val="004C0168"/>
    <w:rsid w:val="004C0287"/>
    <w:rsid w:val="004C099F"/>
    <w:rsid w:val="004C5D67"/>
    <w:rsid w:val="004C7582"/>
    <w:rsid w:val="004D083A"/>
    <w:rsid w:val="004D0C09"/>
    <w:rsid w:val="004D15DE"/>
    <w:rsid w:val="004D5E99"/>
    <w:rsid w:val="004D7744"/>
    <w:rsid w:val="004E2158"/>
    <w:rsid w:val="004E2688"/>
    <w:rsid w:val="004E7864"/>
    <w:rsid w:val="004F2438"/>
    <w:rsid w:val="004F4886"/>
    <w:rsid w:val="004F502C"/>
    <w:rsid w:val="004F732E"/>
    <w:rsid w:val="00502C01"/>
    <w:rsid w:val="00503ABA"/>
    <w:rsid w:val="00505AE8"/>
    <w:rsid w:val="00511319"/>
    <w:rsid w:val="00513BA2"/>
    <w:rsid w:val="00517B9E"/>
    <w:rsid w:val="005249A5"/>
    <w:rsid w:val="00524CEF"/>
    <w:rsid w:val="0052796C"/>
    <w:rsid w:val="00527CDA"/>
    <w:rsid w:val="00536C12"/>
    <w:rsid w:val="00543C32"/>
    <w:rsid w:val="00546DB2"/>
    <w:rsid w:val="00552CAE"/>
    <w:rsid w:val="00555BF5"/>
    <w:rsid w:val="0055660D"/>
    <w:rsid w:val="005567A7"/>
    <w:rsid w:val="005617A9"/>
    <w:rsid w:val="0056282B"/>
    <w:rsid w:val="00563C75"/>
    <w:rsid w:val="00564107"/>
    <w:rsid w:val="005652E7"/>
    <w:rsid w:val="005673EB"/>
    <w:rsid w:val="00567882"/>
    <w:rsid w:val="00567A68"/>
    <w:rsid w:val="005710E1"/>
    <w:rsid w:val="00575471"/>
    <w:rsid w:val="005762D9"/>
    <w:rsid w:val="00582CA6"/>
    <w:rsid w:val="00587C63"/>
    <w:rsid w:val="00587FA3"/>
    <w:rsid w:val="00590600"/>
    <w:rsid w:val="005909E8"/>
    <w:rsid w:val="00591192"/>
    <w:rsid w:val="00591FFD"/>
    <w:rsid w:val="005939E6"/>
    <w:rsid w:val="005A0313"/>
    <w:rsid w:val="005A101D"/>
    <w:rsid w:val="005A1254"/>
    <w:rsid w:val="005A164C"/>
    <w:rsid w:val="005A31BF"/>
    <w:rsid w:val="005A5945"/>
    <w:rsid w:val="005A5C6E"/>
    <w:rsid w:val="005B1686"/>
    <w:rsid w:val="005B2891"/>
    <w:rsid w:val="005B50A5"/>
    <w:rsid w:val="005C0896"/>
    <w:rsid w:val="005C2084"/>
    <w:rsid w:val="005C2826"/>
    <w:rsid w:val="005C5B85"/>
    <w:rsid w:val="005D3776"/>
    <w:rsid w:val="005E3401"/>
    <w:rsid w:val="005E4AB0"/>
    <w:rsid w:val="005E7DBC"/>
    <w:rsid w:val="005F1BDF"/>
    <w:rsid w:val="005F24A0"/>
    <w:rsid w:val="005F33DC"/>
    <w:rsid w:val="005F3B86"/>
    <w:rsid w:val="005F55A3"/>
    <w:rsid w:val="005F63B3"/>
    <w:rsid w:val="0060071B"/>
    <w:rsid w:val="00604D51"/>
    <w:rsid w:val="00611BEC"/>
    <w:rsid w:val="00615B07"/>
    <w:rsid w:val="00617BA0"/>
    <w:rsid w:val="00631A81"/>
    <w:rsid w:val="00632E91"/>
    <w:rsid w:val="00633859"/>
    <w:rsid w:val="006368A9"/>
    <w:rsid w:val="00637263"/>
    <w:rsid w:val="00645280"/>
    <w:rsid w:val="00650AD4"/>
    <w:rsid w:val="00651A8F"/>
    <w:rsid w:val="00657243"/>
    <w:rsid w:val="006606A8"/>
    <w:rsid w:val="006635CB"/>
    <w:rsid w:val="006644A8"/>
    <w:rsid w:val="00666632"/>
    <w:rsid w:val="006677AB"/>
    <w:rsid w:val="00671EAE"/>
    <w:rsid w:val="00672AE6"/>
    <w:rsid w:val="006740D2"/>
    <w:rsid w:val="006751D4"/>
    <w:rsid w:val="0067572A"/>
    <w:rsid w:val="00677E81"/>
    <w:rsid w:val="00682D90"/>
    <w:rsid w:val="0068312C"/>
    <w:rsid w:val="00685D21"/>
    <w:rsid w:val="00687A7E"/>
    <w:rsid w:val="006944CB"/>
    <w:rsid w:val="00695004"/>
    <w:rsid w:val="00695D2A"/>
    <w:rsid w:val="006A1EFC"/>
    <w:rsid w:val="006A2089"/>
    <w:rsid w:val="006A27CF"/>
    <w:rsid w:val="006A524F"/>
    <w:rsid w:val="006A5BCE"/>
    <w:rsid w:val="006B0968"/>
    <w:rsid w:val="006B1314"/>
    <w:rsid w:val="006B2EB1"/>
    <w:rsid w:val="006B5996"/>
    <w:rsid w:val="006B5B7A"/>
    <w:rsid w:val="006B652E"/>
    <w:rsid w:val="006C2F9D"/>
    <w:rsid w:val="006C3A86"/>
    <w:rsid w:val="006C74F4"/>
    <w:rsid w:val="006C7D2F"/>
    <w:rsid w:val="006D23C9"/>
    <w:rsid w:val="006D24EA"/>
    <w:rsid w:val="006D507C"/>
    <w:rsid w:val="006D61DF"/>
    <w:rsid w:val="006D6453"/>
    <w:rsid w:val="006E0E47"/>
    <w:rsid w:val="006E27B6"/>
    <w:rsid w:val="006E349A"/>
    <w:rsid w:val="006E5A49"/>
    <w:rsid w:val="006F01A6"/>
    <w:rsid w:val="006F3548"/>
    <w:rsid w:val="006F5A61"/>
    <w:rsid w:val="006F6229"/>
    <w:rsid w:val="006F69D1"/>
    <w:rsid w:val="006F6DA0"/>
    <w:rsid w:val="006F7147"/>
    <w:rsid w:val="00700F5A"/>
    <w:rsid w:val="0070738E"/>
    <w:rsid w:val="00707961"/>
    <w:rsid w:val="00712ECD"/>
    <w:rsid w:val="007137E7"/>
    <w:rsid w:val="00714751"/>
    <w:rsid w:val="00714A8C"/>
    <w:rsid w:val="00714DBB"/>
    <w:rsid w:val="007175FE"/>
    <w:rsid w:val="007201A6"/>
    <w:rsid w:val="00721C6F"/>
    <w:rsid w:val="007222D0"/>
    <w:rsid w:val="00725904"/>
    <w:rsid w:val="007330A7"/>
    <w:rsid w:val="007333A3"/>
    <w:rsid w:val="00740667"/>
    <w:rsid w:val="00740D5A"/>
    <w:rsid w:val="00741268"/>
    <w:rsid w:val="007423A2"/>
    <w:rsid w:val="00743792"/>
    <w:rsid w:val="00744D1C"/>
    <w:rsid w:val="007505FF"/>
    <w:rsid w:val="007565BF"/>
    <w:rsid w:val="0075704F"/>
    <w:rsid w:val="0075744F"/>
    <w:rsid w:val="00765FBB"/>
    <w:rsid w:val="007702F1"/>
    <w:rsid w:val="00772D76"/>
    <w:rsid w:val="00773E3A"/>
    <w:rsid w:val="00780232"/>
    <w:rsid w:val="00783075"/>
    <w:rsid w:val="00783C0F"/>
    <w:rsid w:val="00785C80"/>
    <w:rsid w:val="00785FAF"/>
    <w:rsid w:val="0079652E"/>
    <w:rsid w:val="00797BA8"/>
    <w:rsid w:val="007A4893"/>
    <w:rsid w:val="007B16EE"/>
    <w:rsid w:val="007B3A3B"/>
    <w:rsid w:val="007B44AD"/>
    <w:rsid w:val="007B573A"/>
    <w:rsid w:val="007B57FD"/>
    <w:rsid w:val="007B620A"/>
    <w:rsid w:val="007B6F53"/>
    <w:rsid w:val="007BEDF9"/>
    <w:rsid w:val="007C0135"/>
    <w:rsid w:val="007C0170"/>
    <w:rsid w:val="007C0526"/>
    <w:rsid w:val="007C07ED"/>
    <w:rsid w:val="007C1618"/>
    <w:rsid w:val="007C342D"/>
    <w:rsid w:val="007C40B3"/>
    <w:rsid w:val="007C721E"/>
    <w:rsid w:val="007E0E83"/>
    <w:rsid w:val="007E4654"/>
    <w:rsid w:val="007E56E7"/>
    <w:rsid w:val="007E59CE"/>
    <w:rsid w:val="007E5F70"/>
    <w:rsid w:val="007E6463"/>
    <w:rsid w:val="007E6A83"/>
    <w:rsid w:val="007E6F89"/>
    <w:rsid w:val="007E7BB3"/>
    <w:rsid w:val="007F0E0E"/>
    <w:rsid w:val="007F2A15"/>
    <w:rsid w:val="007F56EF"/>
    <w:rsid w:val="00805B20"/>
    <w:rsid w:val="008148FE"/>
    <w:rsid w:val="00817B46"/>
    <w:rsid w:val="00821ADF"/>
    <w:rsid w:val="0082348E"/>
    <w:rsid w:val="00823CFB"/>
    <w:rsid w:val="00824194"/>
    <w:rsid w:val="00826BBF"/>
    <w:rsid w:val="0083514E"/>
    <w:rsid w:val="0083562F"/>
    <w:rsid w:val="00835DFB"/>
    <w:rsid w:val="00836AD6"/>
    <w:rsid w:val="008429E2"/>
    <w:rsid w:val="0084398B"/>
    <w:rsid w:val="00857CCA"/>
    <w:rsid w:val="00860924"/>
    <w:rsid w:val="00862893"/>
    <w:rsid w:val="00862C39"/>
    <w:rsid w:val="0086359F"/>
    <w:rsid w:val="0086480F"/>
    <w:rsid w:val="0086578C"/>
    <w:rsid w:val="00866A21"/>
    <w:rsid w:val="00867A36"/>
    <w:rsid w:val="0088171D"/>
    <w:rsid w:val="0088227E"/>
    <w:rsid w:val="00887229"/>
    <w:rsid w:val="00887FBB"/>
    <w:rsid w:val="00891BBD"/>
    <w:rsid w:val="00892C93"/>
    <w:rsid w:val="00892E42"/>
    <w:rsid w:val="00895FBB"/>
    <w:rsid w:val="008A0B93"/>
    <w:rsid w:val="008A1FB2"/>
    <w:rsid w:val="008A6B69"/>
    <w:rsid w:val="008A7502"/>
    <w:rsid w:val="008C2CC4"/>
    <w:rsid w:val="008C4E1B"/>
    <w:rsid w:val="008D099C"/>
    <w:rsid w:val="008D0BC8"/>
    <w:rsid w:val="008D1D7F"/>
    <w:rsid w:val="008D3395"/>
    <w:rsid w:val="008D4BDA"/>
    <w:rsid w:val="008D6447"/>
    <w:rsid w:val="008D661A"/>
    <w:rsid w:val="008E201F"/>
    <w:rsid w:val="008E36C4"/>
    <w:rsid w:val="008E68E1"/>
    <w:rsid w:val="008E6E7A"/>
    <w:rsid w:val="008E74F2"/>
    <w:rsid w:val="008F1DAE"/>
    <w:rsid w:val="008F2653"/>
    <w:rsid w:val="008F2C8D"/>
    <w:rsid w:val="008F68BC"/>
    <w:rsid w:val="008F72E3"/>
    <w:rsid w:val="008F7616"/>
    <w:rsid w:val="008F7655"/>
    <w:rsid w:val="00900AC7"/>
    <w:rsid w:val="009040BA"/>
    <w:rsid w:val="00904C85"/>
    <w:rsid w:val="00904D0F"/>
    <w:rsid w:val="0090664A"/>
    <w:rsid w:val="0090672B"/>
    <w:rsid w:val="009109EA"/>
    <w:rsid w:val="00911172"/>
    <w:rsid w:val="00912957"/>
    <w:rsid w:val="00913C32"/>
    <w:rsid w:val="00914735"/>
    <w:rsid w:val="00914B21"/>
    <w:rsid w:val="00914F97"/>
    <w:rsid w:val="00915207"/>
    <w:rsid w:val="009162C0"/>
    <w:rsid w:val="00916794"/>
    <w:rsid w:val="00916EB4"/>
    <w:rsid w:val="00924C40"/>
    <w:rsid w:val="009260D2"/>
    <w:rsid w:val="00926A7C"/>
    <w:rsid w:val="00927A82"/>
    <w:rsid w:val="009303F2"/>
    <w:rsid w:val="00931720"/>
    <w:rsid w:val="00937F26"/>
    <w:rsid w:val="009410DD"/>
    <w:rsid w:val="00941354"/>
    <w:rsid w:val="0094245D"/>
    <w:rsid w:val="00943AA6"/>
    <w:rsid w:val="0094479E"/>
    <w:rsid w:val="00947B1E"/>
    <w:rsid w:val="0095214B"/>
    <w:rsid w:val="00952348"/>
    <w:rsid w:val="009622E7"/>
    <w:rsid w:val="00964409"/>
    <w:rsid w:val="0097187A"/>
    <w:rsid w:val="00973F30"/>
    <w:rsid w:val="00977D52"/>
    <w:rsid w:val="00985AFB"/>
    <w:rsid w:val="00990408"/>
    <w:rsid w:val="00994A88"/>
    <w:rsid w:val="00994FF7"/>
    <w:rsid w:val="00995008"/>
    <w:rsid w:val="009953B5"/>
    <w:rsid w:val="0099655C"/>
    <w:rsid w:val="009A0C7A"/>
    <w:rsid w:val="009A2212"/>
    <w:rsid w:val="009A5E54"/>
    <w:rsid w:val="009A63B0"/>
    <w:rsid w:val="009A63F9"/>
    <w:rsid w:val="009A7152"/>
    <w:rsid w:val="009B0EC5"/>
    <w:rsid w:val="009B1799"/>
    <w:rsid w:val="009B55E7"/>
    <w:rsid w:val="009B5E92"/>
    <w:rsid w:val="009B7C28"/>
    <w:rsid w:val="009C1BCC"/>
    <w:rsid w:val="009C32ED"/>
    <w:rsid w:val="009C39FE"/>
    <w:rsid w:val="009C6309"/>
    <w:rsid w:val="009C639D"/>
    <w:rsid w:val="009D5D2D"/>
    <w:rsid w:val="009D7611"/>
    <w:rsid w:val="009D7B03"/>
    <w:rsid w:val="009E2636"/>
    <w:rsid w:val="009E2EF7"/>
    <w:rsid w:val="009E3820"/>
    <w:rsid w:val="009E6FDE"/>
    <w:rsid w:val="009F2F87"/>
    <w:rsid w:val="009F4218"/>
    <w:rsid w:val="009F7F26"/>
    <w:rsid w:val="00A014F7"/>
    <w:rsid w:val="00A0279D"/>
    <w:rsid w:val="00A13E2A"/>
    <w:rsid w:val="00A15FD8"/>
    <w:rsid w:val="00A2222B"/>
    <w:rsid w:val="00A22ED7"/>
    <w:rsid w:val="00A2577A"/>
    <w:rsid w:val="00A32F98"/>
    <w:rsid w:val="00A3325A"/>
    <w:rsid w:val="00A34021"/>
    <w:rsid w:val="00A34D3C"/>
    <w:rsid w:val="00A34ED0"/>
    <w:rsid w:val="00A34EDD"/>
    <w:rsid w:val="00A3567D"/>
    <w:rsid w:val="00A3638F"/>
    <w:rsid w:val="00A36817"/>
    <w:rsid w:val="00A40D3D"/>
    <w:rsid w:val="00A42B2C"/>
    <w:rsid w:val="00A452F9"/>
    <w:rsid w:val="00A455A4"/>
    <w:rsid w:val="00A456C8"/>
    <w:rsid w:val="00A46A37"/>
    <w:rsid w:val="00A528AC"/>
    <w:rsid w:val="00A5291B"/>
    <w:rsid w:val="00A54E4C"/>
    <w:rsid w:val="00A6049A"/>
    <w:rsid w:val="00A6547C"/>
    <w:rsid w:val="00A65DF2"/>
    <w:rsid w:val="00A67179"/>
    <w:rsid w:val="00A67FB3"/>
    <w:rsid w:val="00A73A45"/>
    <w:rsid w:val="00A74A93"/>
    <w:rsid w:val="00A8215A"/>
    <w:rsid w:val="00A83AF8"/>
    <w:rsid w:val="00A91B1B"/>
    <w:rsid w:val="00A9303C"/>
    <w:rsid w:val="00A97EC3"/>
    <w:rsid w:val="00AA3A0E"/>
    <w:rsid w:val="00AA5775"/>
    <w:rsid w:val="00AA754A"/>
    <w:rsid w:val="00AB2A26"/>
    <w:rsid w:val="00AB6B09"/>
    <w:rsid w:val="00AC0984"/>
    <w:rsid w:val="00AC0E2C"/>
    <w:rsid w:val="00AC2C11"/>
    <w:rsid w:val="00AC4CD4"/>
    <w:rsid w:val="00AC5650"/>
    <w:rsid w:val="00AC67E5"/>
    <w:rsid w:val="00AC6EEB"/>
    <w:rsid w:val="00AD0CC2"/>
    <w:rsid w:val="00AD264B"/>
    <w:rsid w:val="00AD4AD5"/>
    <w:rsid w:val="00AE1591"/>
    <w:rsid w:val="00AE1D7E"/>
    <w:rsid w:val="00AE233B"/>
    <w:rsid w:val="00AE46B9"/>
    <w:rsid w:val="00AF04FF"/>
    <w:rsid w:val="00AF20A5"/>
    <w:rsid w:val="00AF29FA"/>
    <w:rsid w:val="00AF2C05"/>
    <w:rsid w:val="00AF4675"/>
    <w:rsid w:val="00AF5DBA"/>
    <w:rsid w:val="00AF6F2F"/>
    <w:rsid w:val="00AF78DA"/>
    <w:rsid w:val="00B00C93"/>
    <w:rsid w:val="00B05E71"/>
    <w:rsid w:val="00B06A94"/>
    <w:rsid w:val="00B116FC"/>
    <w:rsid w:val="00B122F7"/>
    <w:rsid w:val="00B15613"/>
    <w:rsid w:val="00B16E44"/>
    <w:rsid w:val="00B2218E"/>
    <w:rsid w:val="00B237CF"/>
    <w:rsid w:val="00B2482E"/>
    <w:rsid w:val="00B33CF9"/>
    <w:rsid w:val="00B34CE9"/>
    <w:rsid w:val="00B365EB"/>
    <w:rsid w:val="00B377D8"/>
    <w:rsid w:val="00B43638"/>
    <w:rsid w:val="00B4539C"/>
    <w:rsid w:val="00B50269"/>
    <w:rsid w:val="00B53500"/>
    <w:rsid w:val="00B5366C"/>
    <w:rsid w:val="00B536CE"/>
    <w:rsid w:val="00B66A20"/>
    <w:rsid w:val="00B67615"/>
    <w:rsid w:val="00B72BA4"/>
    <w:rsid w:val="00B73E18"/>
    <w:rsid w:val="00B742CB"/>
    <w:rsid w:val="00B768FD"/>
    <w:rsid w:val="00B821E2"/>
    <w:rsid w:val="00B84676"/>
    <w:rsid w:val="00B85A5B"/>
    <w:rsid w:val="00B9707F"/>
    <w:rsid w:val="00BA2151"/>
    <w:rsid w:val="00BA2725"/>
    <w:rsid w:val="00BA27B6"/>
    <w:rsid w:val="00BA3124"/>
    <w:rsid w:val="00BA5AAE"/>
    <w:rsid w:val="00BA7EDD"/>
    <w:rsid w:val="00BB607D"/>
    <w:rsid w:val="00BB76A3"/>
    <w:rsid w:val="00BC20DC"/>
    <w:rsid w:val="00BC24BD"/>
    <w:rsid w:val="00BC65D1"/>
    <w:rsid w:val="00BC6DF5"/>
    <w:rsid w:val="00BC7219"/>
    <w:rsid w:val="00BD0F74"/>
    <w:rsid w:val="00BE0503"/>
    <w:rsid w:val="00BE22EC"/>
    <w:rsid w:val="00BE30B1"/>
    <w:rsid w:val="00BE41EE"/>
    <w:rsid w:val="00BE7034"/>
    <w:rsid w:val="00BF18E7"/>
    <w:rsid w:val="00BF2929"/>
    <w:rsid w:val="00BF3AFA"/>
    <w:rsid w:val="00C07412"/>
    <w:rsid w:val="00C13285"/>
    <w:rsid w:val="00C133DF"/>
    <w:rsid w:val="00C20046"/>
    <w:rsid w:val="00C20EAA"/>
    <w:rsid w:val="00C21D53"/>
    <w:rsid w:val="00C2291A"/>
    <w:rsid w:val="00C22C17"/>
    <w:rsid w:val="00C23B42"/>
    <w:rsid w:val="00C27515"/>
    <w:rsid w:val="00C30DEF"/>
    <w:rsid w:val="00C320C9"/>
    <w:rsid w:val="00C335E1"/>
    <w:rsid w:val="00C35320"/>
    <w:rsid w:val="00C401D7"/>
    <w:rsid w:val="00C42D6C"/>
    <w:rsid w:val="00C432B1"/>
    <w:rsid w:val="00C45B6A"/>
    <w:rsid w:val="00C50D4C"/>
    <w:rsid w:val="00C51051"/>
    <w:rsid w:val="00C53BCA"/>
    <w:rsid w:val="00C54BCE"/>
    <w:rsid w:val="00C5794D"/>
    <w:rsid w:val="00C61C6E"/>
    <w:rsid w:val="00C62130"/>
    <w:rsid w:val="00C6275A"/>
    <w:rsid w:val="00C64C07"/>
    <w:rsid w:val="00C64F18"/>
    <w:rsid w:val="00C65CE1"/>
    <w:rsid w:val="00C6798D"/>
    <w:rsid w:val="00C71169"/>
    <w:rsid w:val="00C75558"/>
    <w:rsid w:val="00C77232"/>
    <w:rsid w:val="00C774A0"/>
    <w:rsid w:val="00C82286"/>
    <w:rsid w:val="00C87A80"/>
    <w:rsid w:val="00C9143D"/>
    <w:rsid w:val="00C917EC"/>
    <w:rsid w:val="00C91DFF"/>
    <w:rsid w:val="00C942F0"/>
    <w:rsid w:val="00C958D4"/>
    <w:rsid w:val="00C97716"/>
    <w:rsid w:val="00CA0346"/>
    <w:rsid w:val="00CA193C"/>
    <w:rsid w:val="00CA55D2"/>
    <w:rsid w:val="00CB2FE9"/>
    <w:rsid w:val="00CB6162"/>
    <w:rsid w:val="00CB66A1"/>
    <w:rsid w:val="00CC5BC0"/>
    <w:rsid w:val="00CC775F"/>
    <w:rsid w:val="00CD0A8F"/>
    <w:rsid w:val="00CD2D08"/>
    <w:rsid w:val="00CD4078"/>
    <w:rsid w:val="00CD63F6"/>
    <w:rsid w:val="00CE0952"/>
    <w:rsid w:val="00CE152E"/>
    <w:rsid w:val="00CE28F4"/>
    <w:rsid w:val="00CE54C2"/>
    <w:rsid w:val="00CE8378"/>
    <w:rsid w:val="00CF326B"/>
    <w:rsid w:val="00CF36F5"/>
    <w:rsid w:val="00CF4786"/>
    <w:rsid w:val="00D00F69"/>
    <w:rsid w:val="00D011B9"/>
    <w:rsid w:val="00D078C0"/>
    <w:rsid w:val="00D113C0"/>
    <w:rsid w:val="00D115FC"/>
    <w:rsid w:val="00D13FF5"/>
    <w:rsid w:val="00D16044"/>
    <w:rsid w:val="00D2052E"/>
    <w:rsid w:val="00D34E87"/>
    <w:rsid w:val="00D36A7D"/>
    <w:rsid w:val="00D433E4"/>
    <w:rsid w:val="00D45A73"/>
    <w:rsid w:val="00D4688D"/>
    <w:rsid w:val="00D5403A"/>
    <w:rsid w:val="00D612B5"/>
    <w:rsid w:val="00D64692"/>
    <w:rsid w:val="00D66833"/>
    <w:rsid w:val="00D66CA3"/>
    <w:rsid w:val="00D67DFF"/>
    <w:rsid w:val="00D701BB"/>
    <w:rsid w:val="00D72D31"/>
    <w:rsid w:val="00D73CFF"/>
    <w:rsid w:val="00D76C06"/>
    <w:rsid w:val="00D83784"/>
    <w:rsid w:val="00D8411D"/>
    <w:rsid w:val="00D8508D"/>
    <w:rsid w:val="00D87DAE"/>
    <w:rsid w:val="00D921D1"/>
    <w:rsid w:val="00D9560B"/>
    <w:rsid w:val="00DA0886"/>
    <w:rsid w:val="00DA0D14"/>
    <w:rsid w:val="00DA0FF7"/>
    <w:rsid w:val="00DA4BB1"/>
    <w:rsid w:val="00DA6492"/>
    <w:rsid w:val="00DB593A"/>
    <w:rsid w:val="00DC06A3"/>
    <w:rsid w:val="00DC25B1"/>
    <w:rsid w:val="00DC731D"/>
    <w:rsid w:val="00DD02C9"/>
    <w:rsid w:val="00DD2844"/>
    <w:rsid w:val="00DD3705"/>
    <w:rsid w:val="00DD40A4"/>
    <w:rsid w:val="00DD5FC3"/>
    <w:rsid w:val="00DD60C2"/>
    <w:rsid w:val="00DE32AB"/>
    <w:rsid w:val="00DE3362"/>
    <w:rsid w:val="00DE4B01"/>
    <w:rsid w:val="00DE5A9C"/>
    <w:rsid w:val="00DE7404"/>
    <w:rsid w:val="00DE77E3"/>
    <w:rsid w:val="00DE79D8"/>
    <w:rsid w:val="00DF5704"/>
    <w:rsid w:val="00DF7E41"/>
    <w:rsid w:val="00E0095D"/>
    <w:rsid w:val="00E03DA7"/>
    <w:rsid w:val="00E05671"/>
    <w:rsid w:val="00E260D9"/>
    <w:rsid w:val="00E3115B"/>
    <w:rsid w:val="00E33589"/>
    <w:rsid w:val="00E354E1"/>
    <w:rsid w:val="00E357D0"/>
    <w:rsid w:val="00E359D3"/>
    <w:rsid w:val="00E36D6D"/>
    <w:rsid w:val="00E4040B"/>
    <w:rsid w:val="00E412BD"/>
    <w:rsid w:val="00E41F45"/>
    <w:rsid w:val="00E43043"/>
    <w:rsid w:val="00E45491"/>
    <w:rsid w:val="00E46B04"/>
    <w:rsid w:val="00E47AB1"/>
    <w:rsid w:val="00E52B1D"/>
    <w:rsid w:val="00E53FE4"/>
    <w:rsid w:val="00E54C01"/>
    <w:rsid w:val="00E5534E"/>
    <w:rsid w:val="00E56D98"/>
    <w:rsid w:val="00E5721B"/>
    <w:rsid w:val="00E60DEE"/>
    <w:rsid w:val="00E62E61"/>
    <w:rsid w:val="00E66EA2"/>
    <w:rsid w:val="00E6731D"/>
    <w:rsid w:val="00E75F0A"/>
    <w:rsid w:val="00E8337A"/>
    <w:rsid w:val="00E853C6"/>
    <w:rsid w:val="00E87001"/>
    <w:rsid w:val="00E87156"/>
    <w:rsid w:val="00E87AE5"/>
    <w:rsid w:val="00E907BE"/>
    <w:rsid w:val="00E90898"/>
    <w:rsid w:val="00E91050"/>
    <w:rsid w:val="00E9485E"/>
    <w:rsid w:val="00EA01BB"/>
    <w:rsid w:val="00EA0939"/>
    <w:rsid w:val="00EA16B8"/>
    <w:rsid w:val="00EB05F6"/>
    <w:rsid w:val="00EB0E32"/>
    <w:rsid w:val="00EB1AA5"/>
    <w:rsid w:val="00EB2A62"/>
    <w:rsid w:val="00EC13FA"/>
    <w:rsid w:val="00EC3F0D"/>
    <w:rsid w:val="00ED0344"/>
    <w:rsid w:val="00ED08A1"/>
    <w:rsid w:val="00ED3843"/>
    <w:rsid w:val="00EE55D2"/>
    <w:rsid w:val="00EE749A"/>
    <w:rsid w:val="00EF151E"/>
    <w:rsid w:val="00EF45E4"/>
    <w:rsid w:val="00F01EF6"/>
    <w:rsid w:val="00F03252"/>
    <w:rsid w:val="00F10C31"/>
    <w:rsid w:val="00F124D9"/>
    <w:rsid w:val="00F141FA"/>
    <w:rsid w:val="00F14A5E"/>
    <w:rsid w:val="00F1527B"/>
    <w:rsid w:val="00F16711"/>
    <w:rsid w:val="00F26F85"/>
    <w:rsid w:val="00F27929"/>
    <w:rsid w:val="00F27A02"/>
    <w:rsid w:val="00F30ADF"/>
    <w:rsid w:val="00F3421F"/>
    <w:rsid w:val="00F36B3E"/>
    <w:rsid w:val="00F423CF"/>
    <w:rsid w:val="00F472BB"/>
    <w:rsid w:val="00F52518"/>
    <w:rsid w:val="00F53002"/>
    <w:rsid w:val="00F54186"/>
    <w:rsid w:val="00F546E3"/>
    <w:rsid w:val="00F5698A"/>
    <w:rsid w:val="00F57DEE"/>
    <w:rsid w:val="00F60698"/>
    <w:rsid w:val="00F62D4A"/>
    <w:rsid w:val="00F63659"/>
    <w:rsid w:val="00F652FD"/>
    <w:rsid w:val="00F70E8C"/>
    <w:rsid w:val="00F7267F"/>
    <w:rsid w:val="00F7549B"/>
    <w:rsid w:val="00F80157"/>
    <w:rsid w:val="00F80A86"/>
    <w:rsid w:val="00F83BCC"/>
    <w:rsid w:val="00F87824"/>
    <w:rsid w:val="00F908C1"/>
    <w:rsid w:val="00F92861"/>
    <w:rsid w:val="00F95A76"/>
    <w:rsid w:val="00F96D38"/>
    <w:rsid w:val="00F97D5B"/>
    <w:rsid w:val="00FA0AC8"/>
    <w:rsid w:val="00FB3E61"/>
    <w:rsid w:val="00FB56AB"/>
    <w:rsid w:val="00FC6B24"/>
    <w:rsid w:val="00FD1ABD"/>
    <w:rsid w:val="00FD2D5F"/>
    <w:rsid w:val="00FD6ECF"/>
    <w:rsid w:val="00FD75AB"/>
    <w:rsid w:val="00FD7BC5"/>
    <w:rsid w:val="00FE227C"/>
    <w:rsid w:val="00FE3CD0"/>
    <w:rsid w:val="00FE4E55"/>
    <w:rsid w:val="00FE7129"/>
    <w:rsid w:val="00FF52A9"/>
    <w:rsid w:val="00FF70A8"/>
    <w:rsid w:val="01069713"/>
    <w:rsid w:val="015A6B5B"/>
    <w:rsid w:val="015F68E9"/>
    <w:rsid w:val="034C9DEB"/>
    <w:rsid w:val="039071D4"/>
    <w:rsid w:val="03B32FE4"/>
    <w:rsid w:val="06B86424"/>
    <w:rsid w:val="07182E5F"/>
    <w:rsid w:val="07A88A55"/>
    <w:rsid w:val="0969D6D4"/>
    <w:rsid w:val="09BDB9B8"/>
    <w:rsid w:val="0A1549C3"/>
    <w:rsid w:val="0BBBEFA0"/>
    <w:rsid w:val="0D7E505D"/>
    <w:rsid w:val="0F537EF9"/>
    <w:rsid w:val="0FD34A34"/>
    <w:rsid w:val="0FEBBF79"/>
    <w:rsid w:val="1155E9E2"/>
    <w:rsid w:val="11641608"/>
    <w:rsid w:val="1299B371"/>
    <w:rsid w:val="12BD2327"/>
    <w:rsid w:val="12C81370"/>
    <w:rsid w:val="12D61B79"/>
    <w:rsid w:val="13523987"/>
    <w:rsid w:val="13DDA7EC"/>
    <w:rsid w:val="1455FA57"/>
    <w:rsid w:val="14819168"/>
    <w:rsid w:val="14CBED38"/>
    <w:rsid w:val="14F21F1F"/>
    <w:rsid w:val="153BA664"/>
    <w:rsid w:val="1693CAC5"/>
    <w:rsid w:val="172FD838"/>
    <w:rsid w:val="17544BD6"/>
    <w:rsid w:val="18267150"/>
    <w:rsid w:val="18B53169"/>
    <w:rsid w:val="19825D46"/>
    <w:rsid w:val="1AC4BB49"/>
    <w:rsid w:val="1B2C278D"/>
    <w:rsid w:val="1C0983BA"/>
    <w:rsid w:val="1CEBBAA6"/>
    <w:rsid w:val="1D1F3AFD"/>
    <w:rsid w:val="1E407A45"/>
    <w:rsid w:val="1EAAFB98"/>
    <w:rsid w:val="1F2F49FB"/>
    <w:rsid w:val="1F40A8BD"/>
    <w:rsid w:val="202A1984"/>
    <w:rsid w:val="22541188"/>
    <w:rsid w:val="228B4211"/>
    <w:rsid w:val="22B6AF62"/>
    <w:rsid w:val="23E86806"/>
    <w:rsid w:val="2545D4E8"/>
    <w:rsid w:val="262C998E"/>
    <w:rsid w:val="2844E955"/>
    <w:rsid w:val="28661548"/>
    <w:rsid w:val="2A8D8951"/>
    <w:rsid w:val="2B24EE90"/>
    <w:rsid w:val="2B72E57A"/>
    <w:rsid w:val="2BDF0D93"/>
    <w:rsid w:val="2D64A0F2"/>
    <w:rsid w:val="2DE09714"/>
    <w:rsid w:val="2E4DD503"/>
    <w:rsid w:val="2EA7CB61"/>
    <w:rsid w:val="2EDD7B88"/>
    <w:rsid w:val="2F6EB917"/>
    <w:rsid w:val="31C21633"/>
    <w:rsid w:val="322A0354"/>
    <w:rsid w:val="3284748B"/>
    <w:rsid w:val="3315C213"/>
    <w:rsid w:val="337E7E9A"/>
    <w:rsid w:val="338C33BB"/>
    <w:rsid w:val="347206CE"/>
    <w:rsid w:val="34FD8805"/>
    <w:rsid w:val="35129E3C"/>
    <w:rsid w:val="364F9186"/>
    <w:rsid w:val="3674CEA2"/>
    <w:rsid w:val="36E9CD20"/>
    <w:rsid w:val="3A9EF910"/>
    <w:rsid w:val="3BC4093D"/>
    <w:rsid w:val="3C4C713C"/>
    <w:rsid w:val="3C606BC1"/>
    <w:rsid w:val="3FC1D418"/>
    <w:rsid w:val="401A6F94"/>
    <w:rsid w:val="4071122F"/>
    <w:rsid w:val="409FD0D6"/>
    <w:rsid w:val="40B1C62E"/>
    <w:rsid w:val="411E7A32"/>
    <w:rsid w:val="416F1B10"/>
    <w:rsid w:val="42234CC9"/>
    <w:rsid w:val="4236C224"/>
    <w:rsid w:val="42E1A6FC"/>
    <w:rsid w:val="434A964C"/>
    <w:rsid w:val="4436AD15"/>
    <w:rsid w:val="45B7E862"/>
    <w:rsid w:val="47B07FDC"/>
    <w:rsid w:val="47C88A4C"/>
    <w:rsid w:val="4866C6BF"/>
    <w:rsid w:val="487BC795"/>
    <w:rsid w:val="48A840F0"/>
    <w:rsid w:val="4A155016"/>
    <w:rsid w:val="4A76EA39"/>
    <w:rsid w:val="4BCE8B8C"/>
    <w:rsid w:val="4C2EB66A"/>
    <w:rsid w:val="4D003052"/>
    <w:rsid w:val="4DD7E44A"/>
    <w:rsid w:val="4DEB232F"/>
    <w:rsid w:val="4EC4DFFD"/>
    <w:rsid w:val="4F16C99D"/>
    <w:rsid w:val="4F8BBCBF"/>
    <w:rsid w:val="502CB5D9"/>
    <w:rsid w:val="5034EF4A"/>
    <w:rsid w:val="506AB937"/>
    <w:rsid w:val="507C5E88"/>
    <w:rsid w:val="510808D5"/>
    <w:rsid w:val="5167797A"/>
    <w:rsid w:val="516EE613"/>
    <w:rsid w:val="51DE5695"/>
    <w:rsid w:val="539EC317"/>
    <w:rsid w:val="53AA5E61"/>
    <w:rsid w:val="53B48A07"/>
    <w:rsid w:val="546CE546"/>
    <w:rsid w:val="554434F3"/>
    <w:rsid w:val="5563E246"/>
    <w:rsid w:val="55DAEB6B"/>
    <w:rsid w:val="560B13C8"/>
    <w:rsid w:val="5645737E"/>
    <w:rsid w:val="56B02EB8"/>
    <w:rsid w:val="57A31767"/>
    <w:rsid w:val="59535794"/>
    <w:rsid w:val="595E871A"/>
    <w:rsid w:val="5A53A9D2"/>
    <w:rsid w:val="5AD3E1E9"/>
    <w:rsid w:val="5B786E02"/>
    <w:rsid w:val="5BD0A345"/>
    <w:rsid w:val="5C154A73"/>
    <w:rsid w:val="5DBDF0EA"/>
    <w:rsid w:val="5E2CE9A3"/>
    <w:rsid w:val="60FE58DB"/>
    <w:rsid w:val="61FD8219"/>
    <w:rsid w:val="628D4F5C"/>
    <w:rsid w:val="63945A1D"/>
    <w:rsid w:val="63E40841"/>
    <w:rsid w:val="640D1360"/>
    <w:rsid w:val="6439115B"/>
    <w:rsid w:val="643AED87"/>
    <w:rsid w:val="64650DF1"/>
    <w:rsid w:val="64B65230"/>
    <w:rsid w:val="64E3DDA1"/>
    <w:rsid w:val="651EDACC"/>
    <w:rsid w:val="65A5AC5E"/>
    <w:rsid w:val="6700DB74"/>
    <w:rsid w:val="67A748CE"/>
    <w:rsid w:val="67B297EC"/>
    <w:rsid w:val="67E82D08"/>
    <w:rsid w:val="6875CCCF"/>
    <w:rsid w:val="687885F9"/>
    <w:rsid w:val="6941B6B3"/>
    <w:rsid w:val="6A9860EF"/>
    <w:rsid w:val="6CC5FFA0"/>
    <w:rsid w:val="6CDC1525"/>
    <w:rsid w:val="6DD3200A"/>
    <w:rsid w:val="6E87248A"/>
    <w:rsid w:val="6EAEF2C3"/>
    <w:rsid w:val="6EB187F9"/>
    <w:rsid w:val="6EBC1E58"/>
    <w:rsid w:val="6F968C77"/>
    <w:rsid w:val="70275915"/>
    <w:rsid w:val="706A86E3"/>
    <w:rsid w:val="70E51C29"/>
    <w:rsid w:val="7117DE07"/>
    <w:rsid w:val="717BA037"/>
    <w:rsid w:val="71A8CC4C"/>
    <w:rsid w:val="72265B25"/>
    <w:rsid w:val="72D869FB"/>
    <w:rsid w:val="73957A01"/>
    <w:rsid w:val="755AEDFF"/>
    <w:rsid w:val="75CFBFBE"/>
    <w:rsid w:val="774DEAD7"/>
    <w:rsid w:val="78666149"/>
    <w:rsid w:val="78A07244"/>
    <w:rsid w:val="78B3315F"/>
    <w:rsid w:val="79B67809"/>
    <w:rsid w:val="79D0D844"/>
    <w:rsid w:val="7A5428A3"/>
    <w:rsid w:val="7AA4007C"/>
    <w:rsid w:val="7B10EB13"/>
    <w:rsid w:val="7B18F1B4"/>
    <w:rsid w:val="7D21F699"/>
    <w:rsid w:val="7E08228A"/>
    <w:rsid w:val="7E4D1DE6"/>
    <w:rsid w:val="7EB5D245"/>
    <w:rsid w:val="7F2894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E796"/>
  <w15:docId w15:val="{C19EE55B-6764-443C-88B2-79B928FB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jc w:val="both"/>
      <w:outlineLvl w:val="1"/>
    </w:pPr>
    <w:rPr>
      <w:b/>
      <w:bCs/>
      <w:sz w:val="24"/>
      <w:szCs w:val="24"/>
    </w:rPr>
  </w:style>
  <w:style w:type="paragraph" w:styleId="Heading3">
    <w:name w:val="heading 3"/>
    <w:basedOn w:val="Normal"/>
    <w:uiPriority w:val="9"/>
    <w:unhideWhenUsed/>
    <w:qFormat/>
    <w:pPr>
      <w:ind w:left="100"/>
      <w:outlineLvl w:val="2"/>
    </w:pPr>
    <w:rPr>
      <w:b/>
      <w:bCs/>
    </w:rPr>
  </w:style>
  <w:style w:type="paragraph" w:styleId="Heading4">
    <w:name w:val="heading 4"/>
    <w:basedOn w:val="Normal"/>
    <w:uiPriority w:val="9"/>
    <w:unhideWhenUsed/>
    <w:qFormat/>
    <w:pPr>
      <w:ind w:left="100"/>
      <w:jc w:val="both"/>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BE4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7784"/>
    <w:pPr>
      <w:tabs>
        <w:tab w:val="center" w:pos="4680"/>
        <w:tab w:val="right" w:pos="9360"/>
      </w:tabs>
    </w:pPr>
  </w:style>
  <w:style w:type="character" w:customStyle="1" w:styleId="HeaderChar">
    <w:name w:val="Header Char"/>
    <w:basedOn w:val="DefaultParagraphFont"/>
    <w:link w:val="Header"/>
    <w:uiPriority w:val="99"/>
    <w:rsid w:val="001F7784"/>
    <w:rPr>
      <w:rFonts w:ascii="Arial" w:eastAsia="Arial" w:hAnsi="Arial" w:cs="Arial"/>
    </w:rPr>
  </w:style>
  <w:style w:type="paragraph" w:styleId="Footer">
    <w:name w:val="footer"/>
    <w:basedOn w:val="Normal"/>
    <w:link w:val="FooterChar"/>
    <w:uiPriority w:val="99"/>
    <w:unhideWhenUsed/>
    <w:rsid w:val="001F7784"/>
    <w:pPr>
      <w:tabs>
        <w:tab w:val="center" w:pos="4680"/>
        <w:tab w:val="right" w:pos="9360"/>
      </w:tabs>
    </w:pPr>
  </w:style>
  <w:style w:type="character" w:customStyle="1" w:styleId="FooterChar">
    <w:name w:val="Footer Char"/>
    <w:basedOn w:val="DefaultParagraphFont"/>
    <w:link w:val="Footer"/>
    <w:uiPriority w:val="99"/>
    <w:rsid w:val="001F7784"/>
    <w:rPr>
      <w:rFonts w:ascii="Arial" w:eastAsia="Arial" w:hAnsi="Arial" w:cs="Arial"/>
    </w:rPr>
  </w:style>
  <w:style w:type="character" w:styleId="Hyperlink">
    <w:name w:val="Hyperlink"/>
    <w:basedOn w:val="DefaultParagraphFont"/>
    <w:uiPriority w:val="99"/>
    <w:unhideWhenUsed/>
    <w:rsid w:val="00C75558"/>
    <w:rPr>
      <w:color w:val="0000FF" w:themeColor="hyperlink"/>
      <w:u w:val="single"/>
    </w:rPr>
  </w:style>
  <w:style w:type="character" w:styleId="UnresolvedMention">
    <w:name w:val="Unresolved Mention"/>
    <w:basedOn w:val="DefaultParagraphFont"/>
    <w:uiPriority w:val="99"/>
    <w:semiHidden/>
    <w:unhideWhenUsed/>
    <w:rsid w:val="00C75558"/>
    <w:rPr>
      <w:color w:val="605E5C"/>
      <w:shd w:val="clear" w:color="auto" w:fill="E1DFDD"/>
    </w:rPr>
  </w:style>
  <w:style w:type="character" w:customStyle="1" w:styleId="mark3rp6kotfh">
    <w:name w:val="mark3rp6kotfh"/>
    <w:basedOn w:val="DefaultParagraphFont"/>
    <w:rsid w:val="00F80157"/>
  </w:style>
  <w:style w:type="character" w:customStyle="1" w:styleId="marks8okw1cj7">
    <w:name w:val="marks8okw1cj7"/>
    <w:basedOn w:val="DefaultParagraphFont"/>
    <w:rsid w:val="00F80157"/>
  </w:style>
  <w:style w:type="character" w:customStyle="1" w:styleId="mark1y8x23agf">
    <w:name w:val="mark1y8x23agf"/>
    <w:basedOn w:val="DefaultParagraphFont"/>
    <w:rsid w:val="00F80157"/>
  </w:style>
  <w:style w:type="character" w:customStyle="1" w:styleId="mark8j0njt145">
    <w:name w:val="mark8j0njt145"/>
    <w:basedOn w:val="DefaultParagraphFont"/>
    <w:rsid w:val="0005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2479">
      <w:bodyDiv w:val="1"/>
      <w:marLeft w:val="0"/>
      <w:marRight w:val="0"/>
      <w:marTop w:val="0"/>
      <w:marBottom w:val="0"/>
      <w:divBdr>
        <w:top w:val="none" w:sz="0" w:space="0" w:color="auto"/>
        <w:left w:val="none" w:sz="0" w:space="0" w:color="auto"/>
        <w:bottom w:val="none" w:sz="0" w:space="0" w:color="auto"/>
        <w:right w:val="none" w:sz="0" w:space="0" w:color="auto"/>
      </w:divBdr>
    </w:div>
    <w:div w:id="1163082202">
      <w:bodyDiv w:val="1"/>
      <w:marLeft w:val="0"/>
      <w:marRight w:val="0"/>
      <w:marTop w:val="0"/>
      <w:marBottom w:val="0"/>
      <w:divBdr>
        <w:top w:val="none" w:sz="0" w:space="0" w:color="auto"/>
        <w:left w:val="none" w:sz="0" w:space="0" w:color="auto"/>
        <w:bottom w:val="none" w:sz="0" w:space="0" w:color="auto"/>
        <w:right w:val="none" w:sz="0" w:space="0" w:color="auto"/>
      </w:divBdr>
      <w:divsChild>
        <w:div w:id="1378166985">
          <w:marLeft w:val="360"/>
          <w:marRight w:val="0"/>
          <w:marTop w:val="200"/>
          <w:marBottom w:val="0"/>
          <w:divBdr>
            <w:top w:val="none" w:sz="0" w:space="0" w:color="auto"/>
            <w:left w:val="none" w:sz="0" w:space="0" w:color="auto"/>
            <w:bottom w:val="none" w:sz="0" w:space="0" w:color="auto"/>
            <w:right w:val="none" w:sz="0" w:space="0" w:color="auto"/>
          </w:divBdr>
        </w:div>
      </w:divsChild>
    </w:div>
    <w:div w:id="1626888282">
      <w:bodyDiv w:val="1"/>
      <w:marLeft w:val="0"/>
      <w:marRight w:val="0"/>
      <w:marTop w:val="0"/>
      <w:marBottom w:val="0"/>
      <w:divBdr>
        <w:top w:val="none" w:sz="0" w:space="0" w:color="auto"/>
        <w:left w:val="none" w:sz="0" w:space="0" w:color="auto"/>
        <w:bottom w:val="none" w:sz="0" w:space="0" w:color="auto"/>
        <w:right w:val="none" w:sz="0" w:space="0" w:color="auto"/>
      </w:divBdr>
      <w:divsChild>
        <w:div w:id="97186034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lookhighschool@sunwestsd.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tlookhighschool@sunwestsd.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utlookhigh.sunwestsd.ca/Scholar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0b46a3-9827-4b6f-b0f0-729a15c58593">
      <Terms xmlns="http://schemas.microsoft.com/office/infopath/2007/PartnerControls"/>
    </lcf76f155ced4ddcb4097134ff3c332f>
    <TaxCatchAll xmlns="3ef04182-10ad-47b9-8aa7-848a5bdd92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7526C5286F3F45B580DCA4AF2FCB68" ma:contentTypeVersion="15" ma:contentTypeDescription="Create a new document." ma:contentTypeScope="" ma:versionID="fbb938132822b22dd535aee1ea7f7e6e">
  <xsd:schema xmlns:xsd="http://www.w3.org/2001/XMLSchema" xmlns:xs="http://www.w3.org/2001/XMLSchema" xmlns:p="http://schemas.microsoft.com/office/2006/metadata/properties" xmlns:ns2="520b46a3-9827-4b6f-b0f0-729a15c58593" xmlns:ns3="3ef04182-10ad-47b9-8aa7-848a5bdd926d" targetNamespace="http://schemas.microsoft.com/office/2006/metadata/properties" ma:root="true" ma:fieldsID="9296b8e7dd8090990b94cb512d3311f4" ns2:_="" ns3:_="">
    <xsd:import namespace="520b46a3-9827-4b6f-b0f0-729a15c58593"/>
    <xsd:import namespace="3ef04182-10ad-47b9-8aa7-848a5bdd92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b46a3-9827-4b6f-b0f0-729a15c58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ac6d38-fbec-42d3-8405-5b1614f9e4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04182-10ad-47b9-8aa7-848a5bdd926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5d66da-c743-43ff-91ef-c10803fa52d5}" ma:internalName="TaxCatchAll" ma:showField="CatchAllData" ma:web="3ef04182-10ad-47b9-8aa7-848a5bdd92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CD9EC-9584-46BC-A551-4C208246DE4E}">
  <ds:schemaRefs>
    <ds:schemaRef ds:uri="http://schemas.openxmlformats.org/officeDocument/2006/bibliography"/>
  </ds:schemaRefs>
</ds:datastoreItem>
</file>

<file path=customXml/itemProps2.xml><?xml version="1.0" encoding="utf-8"?>
<ds:datastoreItem xmlns:ds="http://schemas.openxmlformats.org/officeDocument/2006/customXml" ds:itemID="{05DB2183-D4DA-4E22-967E-6777129DC203}">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3ef04182-10ad-47b9-8aa7-848a5bdd926d"/>
    <ds:schemaRef ds:uri="http://www.w3.org/XML/1998/namespace"/>
    <ds:schemaRef ds:uri="520b46a3-9827-4b6f-b0f0-729a15c5859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E895E56-13E7-4E90-B3DD-894B6ECF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b46a3-9827-4b6f-b0f0-729a15c58593"/>
    <ds:schemaRef ds:uri="3ef04182-10ad-47b9-8aa7-848a5bdd9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3807A-FEC3-4AB5-A1AE-CF03F20F09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6218</Words>
  <Characters>35446</Characters>
  <Application>Microsoft Office Word</Application>
  <DocSecurity>0</DocSecurity>
  <Lines>295</Lines>
  <Paragraphs>83</Paragraphs>
  <ScaleCrop>false</ScaleCrop>
  <Company/>
  <LinksUpToDate>false</LinksUpToDate>
  <CharactersWithSpaces>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Prep</dc:creator>
  <cp:keywords/>
  <cp:lastModifiedBy>Kari Alford</cp:lastModifiedBy>
  <cp:revision>2</cp:revision>
  <cp:lastPrinted>2022-08-26T18:22:00Z</cp:lastPrinted>
  <dcterms:created xsi:type="dcterms:W3CDTF">2025-09-12T21:08:00Z</dcterms:created>
  <dcterms:modified xsi:type="dcterms:W3CDTF">2025-09-12T21:08:00Z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2019</vt:lpwstr>
  </property>
  <property fmtid="{D5CDD505-2E9C-101B-9397-08002B2CF9AE}" pid="4" name="LastSaved">
    <vt:filetime>2022-06-22T00:00:00Z</vt:filetime>
  </property>
  <property fmtid="{D5CDD505-2E9C-101B-9397-08002B2CF9AE}" pid="5" name="ContentTypeId">
    <vt:lpwstr>0x0101009B7526C5286F3F45B580DCA4AF2FCB68</vt:lpwstr>
  </property>
  <property fmtid="{D5CDD505-2E9C-101B-9397-08002B2CF9AE}" pid="6" name="MediaServiceImageTags">
    <vt:lpwstr/>
  </property>
</Properties>
</file>